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A23A6" w14:textId="18252A83" w:rsidR="00C51F47" w:rsidRPr="00536638" w:rsidRDefault="00C51F47" w:rsidP="00C85A42">
      <w:pPr>
        <w:pStyle w:val="a5"/>
        <w:spacing w:after="0" w:line="240" w:lineRule="auto"/>
        <w:ind w:left="357"/>
        <w:jc w:val="center"/>
        <w:rPr>
          <w:rFonts w:ascii="Times New Roman" w:eastAsiaTheme="minorHAnsi" w:hAnsi="Times New Roman"/>
          <w:b/>
          <w:sz w:val="28"/>
          <w:szCs w:val="28"/>
        </w:rPr>
      </w:pPr>
      <w:bookmarkStart w:id="0" w:name="_top"/>
      <w:bookmarkEnd w:id="0"/>
      <w:r w:rsidRPr="00536638">
        <w:rPr>
          <w:rFonts w:ascii="Times New Roman" w:eastAsiaTheme="minorHAnsi" w:hAnsi="Times New Roman"/>
          <w:b/>
          <w:sz w:val="28"/>
          <w:szCs w:val="28"/>
        </w:rPr>
        <w:t>Перечень документов,</w:t>
      </w:r>
      <w:r w:rsidR="00536638" w:rsidRPr="00536638">
        <w:rPr>
          <w:rFonts w:ascii="Times New Roman" w:eastAsiaTheme="minorHAnsi" w:hAnsi="Times New Roman"/>
          <w:b/>
          <w:sz w:val="28"/>
          <w:szCs w:val="28"/>
        </w:rPr>
        <w:t xml:space="preserve"> </w:t>
      </w:r>
      <w:r w:rsidR="00536638" w:rsidRPr="00487834">
        <w:rPr>
          <w:rFonts w:ascii="Times New Roman" w:eastAsiaTheme="minorHAnsi" w:hAnsi="Times New Roman"/>
          <w:b/>
          <w:sz w:val="28"/>
          <w:szCs w:val="28"/>
        </w:rPr>
        <w:t>предоставляемы</w:t>
      </w:r>
      <w:r w:rsidR="007E12C6" w:rsidRPr="00487834">
        <w:rPr>
          <w:rFonts w:ascii="Times New Roman" w:eastAsiaTheme="minorHAnsi" w:hAnsi="Times New Roman"/>
          <w:b/>
          <w:sz w:val="28"/>
          <w:szCs w:val="28"/>
        </w:rPr>
        <w:t>х</w:t>
      </w:r>
      <w:r w:rsidR="00536638" w:rsidRPr="00487834">
        <w:rPr>
          <w:rFonts w:ascii="Times New Roman" w:eastAsiaTheme="minorHAnsi" w:hAnsi="Times New Roman"/>
          <w:b/>
          <w:sz w:val="28"/>
          <w:szCs w:val="28"/>
        </w:rPr>
        <w:t xml:space="preserve"> </w:t>
      </w:r>
      <w:r w:rsidR="00530B54" w:rsidRPr="00487834">
        <w:rPr>
          <w:rFonts w:ascii="Times New Roman" w:eastAsiaTheme="minorHAnsi" w:hAnsi="Times New Roman"/>
          <w:b/>
          <w:sz w:val="28"/>
          <w:szCs w:val="28"/>
        </w:rPr>
        <w:t>Клиентами</w:t>
      </w:r>
      <w:r w:rsidR="00D4697B" w:rsidRPr="00487834">
        <w:rPr>
          <w:rFonts w:ascii="Times New Roman" w:eastAsiaTheme="minorHAnsi" w:hAnsi="Times New Roman"/>
          <w:b/>
          <w:sz w:val="28"/>
          <w:szCs w:val="28"/>
        </w:rPr>
        <w:t>-</w:t>
      </w:r>
      <w:r w:rsidRPr="00487834">
        <w:rPr>
          <w:rFonts w:ascii="Times New Roman" w:eastAsiaTheme="minorHAnsi" w:hAnsi="Times New Roman"/>
          <w:b/>
          <w:sz w:val="28"/>
          <w:szCs w:val="28"/>
        </w:rPr>
        <w:t>юридическими лицами</w:t>
      </w:r>
      <w:r w:rsidR="00D15422" w:rsidRPr="00487834">
        <w:rPr>
          <w:rFonts w:ascii="Times New Roman" w:eastAsiaTheme="minorHAnsi" w:hAnsi="Times New Roman"/>
          <w:b/>
          <w:sz w:val="28"/>
          <w:szCs w:val="28"/>
        </w:rPr>
        <w:t xml:space="preserve"> </w:t>
      </w:r>
      <w:r w:rsidRPr="00487834">
        <w:rPr>
          <w:rFonts w:ascii="Times New Roman" w:eastAsiaTheme="minorHAnsi" w:hAnsi="Times New Roman"/>
          <w:b/>
          <w:sz w:val="28"/>
          <w:szCs w:val="28"/>
        </w:rPr>
        <w:t>в НКО АО НРД</w:t>
      </w:r>
    </w:p>
    <w:p w14:paraId="70267077" w14:textId="77777777" w:rsidR="00AB0A53" w:rsidRPr="007F1CDE" w:rsidRDefault="00AB0A53" w:rsidP="00C85A42">
      <w:pPr>
        <w:pStyle w:val="a5"/>
        <w:spacing w:after="0" w:line="240" w:lineRule="auto"/>
        <w:ind w:left="357"/>
        <w:jc w:val="center"/>
        <w:rPr>
          <w:rFonts w:ascii="Times New Roman" w:eastAsiaTheme="minorHAnsi"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2676"/>
        <w:gridCol w:w="1304"/>
      </w:tblGrid>
      <w:tr w:rsidR="00AB0A53" w:rsidRPr="007F1CDE" w14:paraId="7CA178ED" w14:textId="77777777" w:rsidTr="004B489B">
        <w:trPr>
          <w:trHeight w:val="824"/>
          <w:jc w:val="center"/>
        </w:trPr>
        <w:tc>
          <w:tcPr>
            <w:tcW w:w="13292" w:type="dxa"/>
            <w:gridSpan w:val="2"/>
            <w:shd w:val="clear" w:color="auto" w:fill="BFBFBF" w:themeFill="background1" w:themeFillShade="BF"/>
          </w:tcPr>
          <w:p w14:paraId="0DB58B48" w14:textId="77777777" w:rsidR="00AB0A53" w:rsidRPr="007F1CDE" w:rsidRDefault="00AB0A53" w:rsidP="0038691A">
            <w:pPr>
              <w:pStyle w:val="a5"/>
              <w:spacing w:after="0" w:line="240" w:lineRule="auto"/>
              <w:jc w:val="center"/>
              <w:rPr>
                <w:rFonts w:ascii="Times New Roman" w:hAnsi="Times New Roman"/>
                <w:b/>
                <w:sz w:val="24"/>
                <w:szCs w:val="24"/>
              </w:rPr>
            </w:pPr>
          </w:p>
          <w:p w14:paraId="08ACFAFD" w14:textId="77777777" w:rsidR="00AB0A53" w:rsidRPr="007F1CDE" w:rsidRDefault="00AB0A53" w:rsidP="0038691A">
            <w:pPr>
              <w:pStyle w:val="a5"/>
              <w:spacing w:after="0" w:line="240" w:lineRule="auto"/>
              <w:jc w:val="center"/>
              <w:rPr>
                <w:rFonts w:ascii="Times New Roman" w:hAnsi="Times New Roman"/>
                <w:b/>
                <w:sz w:val="24"/>
                <w:szCs w:val="24"/>
              </w:rPr>
            </w:pPr>
            <w:r w:rsidRPr="007F1CDE">
              <w:rPr>
                <w:rFonts w:ascii="Times New Roman" w:hAnsi="Times New Roman"/>
                <w:b/>
                <w:sz w:val="24"/>
                <w:szCs w:val="24"/>
              </w:rPr>
              <w:t>Содержание</w:t>
            </w:r>
          </w:p>
        </w:tc>
        <w:tc>
          <w:tcPr>
            <w:tcW w:w="1304" w:type="dxa"/>
            <w:shd w:val="clear" w:color="auto" w:fill="BFBFBF" w:themeFill="background1" w:themeFillShade="BF"/>
          </w:tcPr>
          <w:p w14:paraId="6F25675E" w14:textId="77777777" w:rsidR="00AB0A53" w:rsidRPr="007F1CDE" w:rsidRDefault="00AB0A53" w:rsidP="0038691A">
            <w:pPr>
              <w:pStyle w:val="a5"/>
              <w:spacing w:after="0" w:line="240" w:lineRule="auto"/>
              <w:jc w:val="center"/>
              <w:rPr>
                <w:rFonts w:ascii="Times New Roman" w:hAnsi="Times New Roman"/>
                <w:b/>
                <w:sz w:val="24"/>
                <w:szCs w:val="24"/>
              </w:rPr>
            </w:pPr>
          </w:p>
          <w:p w14:paraId="08FB687A" w14:textId="77777777" w:rsidR="00AB0A53" w:rsidRPr="007F1CDE" w:rsidRDefault="00AB0A53" w:rsidP="0038691A">
            <w:pPr>
              <w:pStyle w:val="a5"/>
              <w:spacing w:after="0" w:line="240" w:lineRule="auto"/>
              <w:jc w:val="center"/>
              <w:rPr>
                <w:rFonts w:ascii="Times New Roman" w:hAnsi="Times New Roman"/>
                <w:b/>
                <w:sz w:val="24"/>
                <w:szCs w:val="24"/>
              </w:rPr>
            </w:pPr>
            <w:r w:rsidRPr="007F1CDE">
              <w:rPr>
                <w:rFonts w:ascii="Times New Roman" w:hAnsi="Times New Roman"/>
                <w:b/>
                <w:sz w:val="24"/>
                <w:szCs w:val="24"/>
              </w:rPr>
              <w:t>Номер</w:t>
            </w:r>
          </w:p>
          <w:p w14:paraId="2FE3D661" w14:textId="77777777" w:rsidR="00AB0A53" w:rsidRPr="007F1CDE" w:rsidRDefault="00AB0A53" w:rsidP="0038691A">
            <w:pPr>
              <w:pStyle w:val="a5"/>
              <w:spacing w:after="0" w:line="240" w:lineRule="auto"/>
              <w:jc w:val="center"/>
              <w:rPr>
                <w:rFonts w:ascii="Times New Roman" w:hAnsi="Times New Roman"/>
                <w:b/>
                <w:sz w:val="24"/>
                <w:szCs w:val="24"/>
              </w:rPr>
            </w:pPr>
            <w:r w:rsidRPr="007F1CDE">
              <w:rPr>
                <w:rFonts w:ascii="Times New Roman" w:hAnsi="Times New Roman"/>
                <w:b/>
                <w:sz w:val="24"/>
                <w:szCs w:val="24"/>
              </w:rPr>
              <w:t>страницы</w:t>
            </w:r>
          </w:p>
          <w:p w14:paraId="52A41AB5" w14:textId="77777777" w:rsidR="00AB0A53" w:rsidRPr="007F1CDE" w:rsidRDefault="00AB0A53" w:rsidP="0038691A">
            <w:pPr>
              <w:pStyle w:val="a5"/>
              <w:spacing w:after="0" w:line="240" w:lineRule="auto"/>
              <w:jc w:val="center"/>
              <w:rPr>
                <w:rFonts w:ascii="Times New Roman" w:hAnsi="Times New Roman"/>
                <w:b/>
                <w:sz w:val="24"/>
                <w:szCs w:val="24"/>
              </w:rPr>
            </w:pPr>
          </w:p>
        </w:tc>
      </w:tr>
      <w:tr w:rsidR="00AB0A53" w:rsidRPr="007F1CDE" w14:paraId="6D3D0D78" w14:textId="77777777" w:rsidTr="00010089">
        <w:trPr>
          <w:trHeight w:val="410"/>
          <w:jc w:val="center"/>
        </w:trPr>
        <w:tc>
          <w:tcPr>
            <w:tcW w:w="616" w:type="dxa"/>
            <w:shd w:val="clear" w:color="auto" w:fill="auto"/>
          </w:tcPr>
          <w:p w14:paraId="59A920DF" w14:textId="77777777" w:rsidR="00AB0A53" w:rsidRPr="009C728E" w:rsidRDefault="00AB0A53" w:rsidP="009012BE">
            <w:pPr>
              <w:pStyle w:val="a5"/>
              <w:spacing w:after="0" w:line="240" w:lineRule="auto"/>
              <w:jc w:val="both"/>
              <w:rPr>
                <w:rFonts w:ascii="Times New Roman" w:hAnsi="Times New Roman"/>
                <w:b/>
                <w:sz w:val="24"/>
                <w:szCs w:val="24"/>
              </w:rPr>
            </w:pPr>
            <w:r w:rsidRPr="009C728E">
              <w:rPr>
                <w:rFonts w:ascii="Times New Roman" w:hAnsi="Times New Roman"/>
                <w:b/>
                <w:sz w:val="24"/>
                <w:szCs w:val="24"/>
              </w:rPr>
              <w:t>1.</w:t>
            </w:r>
          </w:p>
        </w:tc>
        <w:bookmarkStart w:id="1" w:name="_Термины_и_определения"/>
        <w:bookmarkEnd w:id="1"/>
        <w:tc>
          <w:tcPr>
            <w:tcW w:w="12676" w:type="dxa"/>
            <w:shd w:val="clear" w:color="auto" w:fill="auto"/>
          </w:tcPr>
          <w:p w14:paraId="485EDFC1" w14:textId="77777777" w:rsidR="00AB0A53" w:rsidRPr="006E239A" w:rsidRDefault="00AB0A53" w:rsidP="00EA5927">
            <w:pPr>
              <w:pStyle w:val="1"/>
              <w:keepLines w:val="0"/>
              <w:spacing w:before="0"/>
              <w:jc w:val="both"/>
              <w:rPr>
                <w:rFonts w:ascii="Times New Roman" w:hAnsi="Times New Roman" w:cs="Times New Roman"/>
                <w:sz w:val="24"/>
                <w:szCs w:val="24"/>
              </w:rPr>
            </w:pPr>
            <w:r w:rsidRPr="006E239A">
              <w:rPr>
                <w:rFonts w:ascii="Times New Roman" w:eastAsia="Calibri" w:hAnsi="Times New Roman" w:cs="Times New Roman"/>
                <w:color w:val="auto"/>
                <w:sz w:val="24"/>
                <w:szCs w:val="24"/>
              </w:rPr>
              <w:fldChar w:fldCharType="begin"/>
            </w:r>
            <w:r w:rsidRPr="006E239A">
              <w:rPr>
                <w:rFonts w:ascii="Times New Roman" w:eastAsia="Calibri" w:hAnsi="Times New Roman" w:cs="Times New Roman"/>
                <w:color w:val="auto"/>
                <w:sz w:val="24"/>
                <w:szCs w:val="24"/>
              </w:rPr>
              <w:instrText xml:space="preserve"> HYPERLINK  \l "_Термины_и_определения_1" </w:instrText>
            </w:r>
            <w:r w:rsidRPr="006E239A">
              <w:rPr>
                <w:rFonts w:ascii="Times New Roman" w:eastAsia="Calibri" w:hAnsi="Times New Roman" w:cs="Times New Roman"/>
                <w:color w:val="auto"/>
                <w:sz w:val="24"/>
                <w:szCs w:val="24"/>
              </w:rPr>
              <w:fldChar w:fldCharType="separate"/>
            </w:r>
            <w:r w:rsidRPr="006E239A">
              <w:rPr>
                <w:rStyle w:val="af0"/>
                <w:rFonts w:ascii="Times New Roman" w:eastAsia="Calibri" w:hAnsi="Times New Roman" w:cs="Times New Roman"/>
                <w:sz w:val="24"/>
                <w:szCs w:val="24"/>
                <w:u w:val="none"/>
              </w:rPr>
              <w:t>Термины и определения</w:t>
            </w:r>
            <w:r w:rsidRPr="006E239A">
              <w:rPr>
                <w:rFonts w:ascii="Times New Roman" w:hAnsi="Times New Roman" w:cs="Times New Roman"/>
                <w:sz w:val="24"/>
                <w:szCs w:val="24"/>
              </w:rPr>
              <w:fldChar w:fldCharType="end"/>
            </w:r>
          </w:p>
        </w:tc>
        <w:tc>
          <w:tcPr>
            <w:tcW w:w="1304" w:type="dxa"/>
            <w:shd w:val="clear" w:color="auto" w:fill="auto"/>
          </w:tcPr>
          <w:p w14:paraId="7ABAD9A8" w14:textId="77777777" w:rsidR="00AB0A53" w:rsidRPr="00D81ED5" w:rsidRDefault="0048566F" w:rsidP="009A53B0">
            <w:pPr>
              <w:pStyle w:val="a5"/>
              <w:spacing w:after="0" w:line="240" w:lineRule="auto"/>
              <w:jc w:val="center"/>
              <w:rPr>
                <w:rFonts w:ascii="Times New Roman" w:hAnsi="Times New Roman"/>
                <w:b/>
                <w:sz w:val="24"/>
                <w:szCs w:val="24"/>
              </w:rPr>
            </w:pPr>
            <w:hyperlink w:anchor="_Термины_и_определения_1" w:history="1">
              <w:r w:rsidR="009A53B0" w:rsidRPr="00D81ED5">
                <w:rPr>
                  <w:rStyle w:val="af0"/>
                  <w:rFonts w:ascii="Times New Roman" w:hAnsi="Times New Roman"/>
                  <w:b/>
                  <w:sz w:val="24"/>
                  <w:szCs w:val="24"/>
                  <w:u w:val="none"/>
                </w:rPr>
                <w:t>2</w:t>
              </w:r>
            </w:hyperlink>
          </w:p>
        </w:tc>
      </w:tr>
      <w:tr w:rsidR="00AB0A53" w:rsidRPr="007F1CDE" w14:paraId="345A3120" w14:textId="77777777" w:rsidTr="00010089">
        <w:trPr>
          <w:trHeight w:val="410"/>
          <w:jc w:val="center"/>
        </w:trPr>
        <w:tc>
          <w:tcPr>
            <w:tcW w:w="616" w:type="dxa"/>
            <w:shd w:val="clear" w:color="auto" w:fill="auto"/>
          </w:tcPr>
          <w:p w14:paraId="5A3AB625" w14:textId="77777777" w:rsidR="00AB0A53" w:rsidRPr="009C728E" w:rsidRDefault="00AB0A53" w:rsidP="009012BE">
            <w:pPr>
              <w:pStyle w:val="a5"/>
              <w:spacing w:after="0" w:line="240" w:lineRule="auto"/>
              <w:jc w:val="both"/>
              <w:rPr>
                <w:rFonts w:ascii="Times New Roman" w:hAnsi="Times New Roman"/>
                <w:b/>
                <w:sz w:val="24"/>
                <w:szCs w:val="24"/>
              </w:rPr>
            </w:pPr>
            <w:r w:rsidRPr="009C728E">
              <w:rPr>
                <w:rFonts w:ascii="Times New Roman" w:hAnsi="Times New Roman"/>
                <w:b/>
                <w:sz w:val="24"/>
                <w:szCs w:val="24"/>
              </w:rPr>
              <w:t>2.</w:t>
            </w:r>
          </w:p>
        </w:tc>
        <w:tc>
          <w:tcPr>
            <w:tcW w:w="12676" w:type="dxa"/>
            <w:shd w:val="clear" w:color="auto" w:fill="auto"/>
          </w:tcPr>
          <w:p w14:paraId="196A8588" w14:textId="77777777" w:rsidR="00AB0A53" w:rsidRPr="006E239A" w:rsidRDefault="0048566F" w:rsidP="00EA5927">
            <w:pPr>
              <w:pStyle w:val="a5"/>
              <w:spacing w:after="0" w:line="240" w:lineRule="auto"/>
              <w:jc w:val="both"/>
              <w:rPr>
                <w:rFonts w:ascii="Times New Roman" w:hAnsi="Times New Roman"/>
                <w:sz w:val="24"/>
                <w:szCs w:val="24"/>
              </w:rPr>
            </w:pPr>
            <w:hyperlink w:anchor="_Особенности_предоставления_документ" w:history="1">
              <w:r w:rsidR="00AB0A53" w:rsidRPr="006E239A">
                <w:rPr>
                  <w:rStyle w:val="af0"/>
                  <w:rFonts w:ascii="Times New Roman" w:hAnsi="Times New Roman"/>
                  <w:sz w:val="24"/>
                  <w:szCs w:val="24"/>
                  <w:u w:val="none"/>
                </w:rPr>
                <w:t>Особенности предоставления документов</w:t>
              </w:r>
            </w:hyperlink>
          </w:p>
        </w:tc>
        <w:tc>
          <w:tcPr>
            <w:tcW w:w="1304" w:type="dxa"/>
            <w:shd w:val="clear" w:color="auto" w:fill="auto"/>
          </w:tcPr>
          <w:p w14:paraId="26916EF3" w14:textId="77777777" w:rsidR="00AB0A53" w:rsidRPr="00D81ED5" w:rsidRDefault="0048566F" w:rsidP="00EA5927">
            <w:pPr>
              <w:pStyle w:val="a5"/>
              <w:spacing w:after="0" w:line="240" w:lineRule="auto"/>
              <w:jc w:val="center"/>
              <w:rPr>
                <w:rFonts w:ascii="Times New Roman" w:hAnsi="Times New Roman"/>
                <w:b/>
                <w:sz w:val="24"/>
                <w:szCs w:val="24"/>
              </w:rPr>
            </w:pPr>
            <w:hyperlink w:anchor="_Особенности_предоставления_документ" w:history="1">
              <w:r w:rsidR="0038691A" w:rsidRPr="00D81ED5">
                <w:rPr>
                  <w:rStyle w:val="af0"/>
                  <w:rFonts w:ascii="Times New Roman" w:hAnsi="Times New Roman"/>
                  <w:b/>
                  <w:sz w:val="24"/>
                  <w:szCs w:val="24"/>
                  <w:u w:val="none"/>
                </w:rPr>
                <w:t>3</w:t>
              </w:r>
            </w:hyperlink>
          </w:p>
        </w:tc>
      </w:tr>
      <w:tr w:rsidR="00AB0A53" w:rsidRPr="007F1CDE" w14:paraId="32BAF5EA" w14:textId="77777777" w:rsidTr="00010089">
        <w:trPr>
          <w:trHeight w:val="410"/>
          <w:jc w:val="center"/>
        </w:trPr>
        <w:tc>
          <w:tcPr>
            <w:tcW w:w="616" w:type="dxa"/>
            <w:shd w:val="clear" w:color="auto" w:fill="auto"/>
          </w:tcPr>
          <w:p w14:paraId="031B7218" w14:textId="77777777" w:rsidR="00AB0A53" w:rsidRPr="009C728E" w:rsidRDefault="00AB0A53" w:rsidP="0038318E">
            <w:pPr>
              <w:pStyle w:val="a5"/>
              <w:spacing w:after="0" w:line="240" w:lineRule="auto"/>
              <w:jc w:val="both"/>
              <w:rPr>
                <w:rFonts w:ascii="Times New Roman" w:hAnsi="Times New Roman"/>
                <w:b/>
                <w:sz w:val="24"/>
                <w:szCs w:val="24"/>
              </w:rPr>
            </w:pPr>
            <w:r w:rsidRPr="009C728E">
              <w:rPr>
                <w:rFonts w:ascii="Times New Roman" w:hAnsi="Times New Roman"/>
                <w:b/>
                <w:sz w:val="24"/>
                <w:szCs w:val="24"/>
              </w:rPr>
              <w:t>3.</w:t>
            </w:r>
          </w:p>
        </w:tc>
        <w:bookmarkStart w:id="2" w:name="_Документы,_предоставляемые_Резидент_1"/>
        <w:bookmarkEnd w:id="2"/>
        <w:tc>
          <w:tcPr>
            <w:tcW w:w="12676" w:type="dxa"/>
            <w:shd w:val="clear" w:color="auto" w:fill="auto"/>
          </w:tcPr>
          <w:p w14:paraId="4EF4B18C" w14:textId="77777777" w:rsidR="00AB0A53" w:rsidRPr="006E239A" w:rsidRDefault="00335C5C" w:rsidP="00EA5927">
            <w:pPr>
              <w:pStyle w:val="1"/>
              <w:keepLines w:val="0"/>
              <w:spacing w:before="0"/>
              <w:jc w:val="both"/>
              <w:rPr>
                <w:rFonts w:ascii="Times New Roman" w:eastAsia="Calibri" w:hAnsi="Times New Roman" w:cs="Times New Roman"/>
                <w:color w:val="auto"/>
                <w:sz w:val="24"/>
                <w:szCs w:val="24"/>
              </w:rPr>
            </w:pPr>
            <w:r w:rsidRPr="006E239A">
              <w:fldChar w:fldCharType="begin"/>
            </w:r>
            <w:r w:rsidRPr="006E239A">
              <w:rPr>
                <w:rFonts w:ascii="Times New Roman" w:hAnsi="Times New Roman" w:cs="Times New Roman"/>
                <w:sz w:val="24"/>
                <w:szCs w:val="24"/>
              </w:rPr>
              <w:instrText xml:space="preserve"> HYPERLINK \l "_Документы,_предоставляемые_Резидент" </w:instrText>
            </w:r>
            <w:r w:rsidRPr="006E239A">
              <w:fldChar w:fldCharType="separate"/>
            </w:r>
            <w:r w:rsidR="00AB0A53" w:rsidRPr="006E239A">
              <w:rPr>
                <w:rStyle w:val="af0"/>
                <w:rFonts w:ascii="Times New Roman" w:eastAsia="Calibri" w:hAnsi="Times New Roman" w:cs="Times New Roman"/>
                <w:sz w:val="24"/>
                <w:szCs w:val="24"/>
                <w:u w:val="none"/>
              </w:rPr>
              <w:t>Документы, предоставляемые Резидентами</w:t>
            </w:r>
            <w:r w:rsidRPr="006E239A">
              <w:rPr>
                <w:rStyle w:val="af0"/>
                <w:rFonts w:ascii="Times New Roman" w:eastAsia="Calibri" w:hAnsi="Times New Roman" w:cs="Times New Roman"/>
                <w:sz w:val="24"/>
                <w:szCs w:val="24"/>
                <w:u w:val="none"/>
              </w:rPr>
              <w:fldChar w:fldCharType="end"/>
            </w:r>
          </w:p>
        </w:tc>
        <w:tc>
          <w:tcPr>
            <w:tcW w:w="1304" w:type="dxa"/>
            <w:shd w:val="clear" w:color="auto" w:fill="auto"/>
          </w:tcPr>
          <w:p w14:paraId="1C4C35DC" w14:textId="77777777" w:rsidR="00AB0A53" w:rsidRPr="00D81ED5" w:rsidRDefault="0048566F" w:rsidP="009A53B0">
            <w:pPr>
              <w:pStyle w:val="a5"/>
              <w:spacing w:after="0" w:line="240" w:lineRule="auto"/>
              <w:jc w:val="center"/>
              <w:rPr>
                <w:rFonts w:ascii="Times New Roman" w:hAnsi="Times New Roman"/>
                <w:b/>
                <w:sz w:val="24"/>
                <w:szCs w:val="24"/>
              </w:rPr>
            </w:pPr>
            <w:hyperlink w:anchor="_Документы,_предоставляемые_Резидент" w:history="1">
              <w:r w:rsidR="009A53B0" w:rsidRPr="00D81ED5">
                <w:rPr>
                  <w:rStyle w:val="af0"/>
                  <w:rFonts w:ascii="Times New Roman" w:hAnsi="Times New Roman"/>
                  <w:b/>
                  <w:sz w:val="24"/>
                  <w:szCs w:val="24"/>
                  <w:u w:val="none"/>
                </w:rPr>
                <w:t>4</w:t>
              </w:r>
            </w:hyperlink>
          </w:p>
        </w:tc>
      </w:tr>
      <w:tr w:rsidR="00450759" w:rsidRPr="007F1CDE" w14:paraId="59972FD5" w14:textId="77777777" w:rsidTr="00010089">
        <w:trPr>
          <w:trHeight w:val="410"/>
          <w:jc w:val="center"/>
        </w:trPr>
        <w:tc>
          <w:tcPr>
            <w:tcW w:w="616" w:type="dxa"/>
            <w:shd w:val="clear" w:color="auto" w:fill="auto"/>
          </w:tcPr>
          <w:p w14:paraId="4978E64D" w14:textId="77777777" w:rsidR="00450759" w:rsidRPr="009C728E" w:rsidRDefault="00536638" w:rsidP="00450759">
            <w:pPr>
              <w:pStyle w:val="a5"/>
              <w:spacing w:after="0" w:line="240" w:lineRule="auto"/>
              <w:jc w:val="both"/>
              <w:rPr>
                <w:rFonts w:ascii="Times New Roman" w:hAnsi="Times New Roman"/>
                <w:b/>
                <w:sz w:val="24"/>
                <w:szCs w:val="24"/>
              </w:rPr>
            </w:pPr>
            <w:r w:rsidRPr="009C728E">
              <w:rPr>
                <w:rFonts w:ascii="Times New Roman" w:hAnsi="Times New Roman"/>
                <w:b/>
                <w:sz w:val="24"/>
                <w:szCs w:val="24"/>
              </w:rPr>
              <w:t>4.</w:t>
            </w:r>
          </w:p>
        </w:tc>
        <w:tc>
          <w:tcPr>
            <w:tcW w:w="12676" w:type="dxa"/>
            <w:shd w:val="clear" w:color="auto" w:fill="auto"/>
          </w:tcPr>
          <w:p w14:paraId="3E27FF13" w14:textId="77777777" w:rsidR="00450759" w:rsidRPr="006E239A" w:rsidRDefault="0048566F" w:rsidP="00450759">
            <w:pPr>
              <w:pStyle w:val="1"/>
              <w:keepLines w:val="0"/>
              <w:spacing w:before="0"/>
              <w:jc w:val="both"/>
              <w:rPr>
                <w:rStyle w:val="af0"/>
                <w:rFonts w:ascii="Times New Roman" w:eastAsia="Calibri" w:hAnsi="Times New Roman" w:cs="Times New Roman"/>
                <w:sz w:val="24"/>
                <w:szCs w:val="24"/>
                <w:u w:val="none"/>
              </w:rPr>
            </w:pPr>
            <w:hyperlink w:anchor="_Документы,_предоставляемые_Нерезиде_1" w:history="1">
              <w:r w:rsidR="00450759" w:rsidRPr="006E239A">
                <w:rPr>
                  <w:rStyle w:val="af0"/>
                  <w:rFonts w:ascii="Times New Roman" w:eastAsia="Calibri" w:hAnsi="Times New Roman" w:cs="Times New Roman"/>
                  <w:sz w:val="24"/>
                  <w:szCs w:val="24"/>
                  <w:u w:val="none"/>
                </w:rPr>
                <w:t>Документы, предоставляемые Нерезидентами</w:t>
              </w:r>
            </w:hyperlink>
          </w:p>
        </w:tc>
        <w:tc>
          <w:tcPr>
            <w:tcW w:w="1304" w:type="dxa"/>
            <w:shd w:val="clear" w:color="auto" w:fill="auto"/>
          </w:tcPr>
          <w:p w14:paraId="1F715359" w14:textId="77777777" w:rsidR="00450759" w:rsidRPr="00D81ED5" w:rsidRDefault="0048566F" w:rsidP="00E64E42">
            <w:pPr>
              <w:pStyle w:val="a5"/>
              <w:spacing w:after="0" w:line="240" w:lineRule="auto"/>
              <w:jc w:val="center"/>
              <w:rPr>
                <w:rStyle w:val="af0"/>
                <w:rFonts w:ascii="Times New Roman" w:hAnsi="Times New Roman"/>
                <w:b/>
                <w:sz w:val="24"/>
                <w:szCs w:val="24"/>
                <w:u w:val="none"/>
              </w:rPr>
            </w:pPr>
            <w:hyperlink w:anchor="_Документы,_предоставляемые_Нерезиде_1" w:history="1">
              <w:r w:rsidR="00E64E42" w:rsidRPr="00D81ED5">
                <w:rPr>
                  <w:rStyle w:val="af0"/>
                  <w:rFonts w:ascii="Times New Roman" w:hAnsi="Times New Roman"/>
                  <w:b/>
                  <w:sz w:val="24"/>
                  <w:szCs w:val="24"/>
                  <w:u w:val="none"/>
                  <w:lang w:val="en-US"/>
                </w:rPr>
                <w:t>21</w:t>
              </w:r>
            </w:hyperlink>
          </w:p>
        </w:tc>
      </w:tr>
      <w:tr w:rsidR="00450759" w:rsidRPr="007F1CDE" w14:paraId="2C9B80E6" w14:textId="77777777" w:rsidTr="00010089">
        <w:trPr>
          <w:trHeight w:val="410"/>
          <w:jc w:val="center"/>
        </w:trPr>
        <w:tc>
          <w:tcPr>
            <w:tcW w:w="616" w:type="dxa"/>
            <w:shd w:val="clear" w:color="auto" w:fill="auto"/>
          </w:tcPr>
          <w:p w14:paraId="1812E88E" w14:textId="77777777" w:rsidR="00450759" w:rsidRPr="009C728E" w:rsidRDefault="00450759" w:rsidP="00450759">
            <w:pPr>
              <w:pStyle w:val="a5"/>
              <w:spacing w:after="0" w:line="240" w:lineRule="auto"/>
              <w:jc w:val="both"/>
              <w:rPr>
                <w:rFonts w:ascii="Times New Roman" w:hAnsi="Times New Roman"/>
                <w:b/>
                <w:sz w:val="24"/>
                <w:szCs w:val="24"/>
              </w:rPr>
            </w:pPr>
            <w:r w:rsidRPr="009C728E">
              <w:rPr>
                <w:rFonts w:ascii="Times New Roman" w:hAnsi="Times New Roman"/>
                <w:b/>
                <w:sz w:val="24"/>
                <w:szCs w:val="24"/>
              </w:rPr>
              <w:t>5.</w:t>
            </w:r>
          </w:p>
        </w:tc>
        <w:tc>
          <w:tcPr>
            <w:tcW w:w="12676" w:type="dxa"/>
            <w:shd w:val="clear" w:color="auto" w:fill="auto"/>
          </w:tcPr>
          <w:p w14:paraId="287051D3" w14:textId="77777777" w:rsidR="00450759" w:rsidRPr="006E239A" w:rsidRDefault="0048566F" w:rsidP="00450759">
            <w:pPr>
              <w:widowControl w:val="0"/>
              <w:rPr>
                <w:rFonts w:ascii="Times New Roman" w:hAnsi="Times New Roman" w:cs="Times New Roman"/>
                <w:sz w:val="24"/>
                <w:szCs w:val="24"/>
              </w:rPr>
            </w:pPr>
            <w:hyperlink w:anchor="_Приложение_№_1" w:history="1">
              <w:r w:rsidR="00450759" w:rsidRPr="006E239A">
                <w:rPr>
                  <w:rStyle w:val="af0"/>
                  <w:rFonts w:ascii="Times New Roman" w:hAnsi="Times New Roman" w:cs="Times New Roman"/>
                  <w:sz w:val="24"/>
                  <w:szCs w:val="24"/>
                  <w:u w:val="none"/>
                </w:rPr>
                <w:t>Приложение 1 Анкета юридического лица (форма АА001)</w:t>
              </w:r>
            </w:hyperlink>
          </w:p>
        </w:tc>
        <w:tc>
          <w:tcPr>
            <w:tcW w:w="1304" w:type="dxa"/>
            <w:shd w:val="clear" w:color="auto" w:fill="auto"/>
          </w:tcPr>
          <w:p w14:paraId="77FFD501" w14:textId="77777777" w:rsidR="00450759" w:rsidRPr="00D81ED5" w:rsidRDefault="0048566F" w:rsidP="00E64E42">
            <w:pPr>
              <w:pStyle w:val="a5"/>
              <w:spacing w:after="0" w:line="240" w:lineRule="auto"/>
              <w:jc w:val="center"/>
              <w:rPr>
                <w:rFonts w:ascii="Times New Roman" w:hAnsi="Times New Roman"/>
                <w:b/>
                <w:sz w:val="24"/>
                <w:szCs w:val="24"/>
              </w:rPr>
            </w:pPr>
            <w:hyperlink w:anchor="_Приложение_№_1" w:history="1">
              <w:r w:rsidR="00E64E42" w:rsidRPr="00D81ED5">
                <w:rPr>
                  <w:rStyle w:val="af0"/>
                  <w:rFonts w:ascii="Times New Roman" w:hAnsi="Times New Roman"/>
                  <w:b/>
                  <w:sz w:val="24"/>
                  <w:szCs w:val="24"/>
                  <w:u w:val="none"/>
                  <w:lang w:val="en-US"/>
                </w:rPr>
                <w:t>36</w:t>
              </w:r>
            </w:hyperlink>
          </w:p>
        </w:tc>
      </w:tr>
      <w:tr w:rsidR="00536638" w:rsidRPr="007F1CDE" w14:paraId="2A2713A5" w14:textId="77777777" w:rsidTr="00010089">
        <w:trPr>
          <w:trHeight w:val="410"/>
          <w:jc w:val="center"/>
        </w:trPr>
        <w:tc>
          <w:tcPr>
            <w:tcW w:w="616" w:type="dxa"/>
            <w:shd w:val="clear" w:color="auto" w:fill="auto"/>
          </w:tcPr>
          <w:p w14:paraId="64ACC301" w14:textId="77777777" w:rsidR="00536638" w:rsidRPr="009C728E" w:rsidRDefault="00536638" w:rsidP="00536638">
            <w:pPr>
              <w:pStyle w:val="a5"/>
              <w:spacing w:after="0" w:line="240" w:lineRule="auto"/>
              <w:jc w:val="both"/>
              <w:rPr>
                <w:rFonts w:ascii="Times New Roman" w:hAnsi="Times New Roman"/>
                <w:b/>
                <w:sz w:val="24"/>
                <w:szCs w:val="24"/>
              </w:rPr>
            </w:pPr>
            <w:r w:rsidRPr="009C728E">
              <w:rPr>
                <w:rFonts w:ascii="Times New Roman" w:hAnsi="Times New Roman"/>
                <w:b/>
                <w:sz w:val="24"/>
                <w:szCs w:val="24"/>
              </w:rPr>
              <w:t>6.</w:t>
            </w:r>
          </w:p>
        </w:tc>
        <w:tc>
          <w:tcPr>
            <w:tcW w:w="12676" w:type="dxa"/>
            <w:shd w:val="clear" w:color="auto" w:fill="auto"/>
          </w:tcPr>
          <w:p w14:paraId="52C1FA31" w14:textId="77777777" w:rsidR="00536638" w:rsidRPr="006E239A" w:rsidRDefault="0048566F" w:rsidP="009C728E">
            <w:pPr>
              <w:widowControl w:val="0"/>
              <w:ind w:left="708"/>
              <w:rPr>
                <w:rStyle w:val="af0"/>
                <w:rFonts w:ascii="Times New Roman" w:hAnsi="Times New Roman" w:cs="Times New Roman"/>
                <w:sz w:val="24"/>
                <w:szCs w:val="24"/>
                <w:u w:val="none"/>
              </w:rPr>
            </w:pPr>
            <w:hyperlink w:anchor="_Инструкция_по_заполнению_5" w:history="1">
              <w:r w:rsidR="00536638" w:rsidRPr="006E239A">
                <w:rPr>
                  <w:rStyle w:val="af0"/>
                  <w:rFonts w:ascii="Times New Roman" w:hAnsi="Times New Roman" w:cs="Times New Roman"/>
                  <w:sz w:val="24"/>
                  <w:szCs w:val="24"/>
                  <w:u w:val="none"/>
                </w:rPr>
                <w:t>Инструкция по заполнению формы АА001</w:t>
              </w:r>
            </w:hyperlink>
          </w:p>
        </w:tc>
        <w:tc>
          <w:tcPr>
            <w:tcW w:w="1304" w:type="dxa"/>
            <w:shd w:val="clear" w:color="auto" w:fill="auto"/>
          </w:tcPr>
          <w:p w14:paraId="76A81B2A" w14:textId="77777777" w:rsidR="00536638" w:rsidRPr="00D81ED5" w:rsidRDefault="0048566F" w:rsidP="00E64E42">
            <w:pPr>
              <w:pStyle w:val="a5"/>
              <w:spacing w:after="0" w:line="240" w:lineRule="auto"/>
              <w:jc w:val="center"/>
              <w:rPr>
                <w:rStyle w:val="af0"/>
                <w:rFonts w:ascii="Times New Roman" w:hAnsi="Times New Roman"/>
                <w:b/>
                <w:sz w:val="24"/>
                <w:szCs w:val="24"/>
                <w:u w:val="none"/>
              </w:rPr>
            </w:pPr>
            <w:hyperlink w:anchor="_Инструкция_по_заполнению_5" w:history="1">
              <w:r w:rsidR="00E64E42" w:rsidRPr="00D81ED5">
                <w:rPr>
                  <w:rStyle w:val="af0"/>
                  <w:rFonts w:ascii="Times New Roman" w:hAnsi="Times New Roman"/>
                  <w:b/>
                  <w:sz w:val="24"/>
                  <w:szCs w:val="24"/>
                  <w:u w:val="none"/>
                  <w:lang w:val="en-US"/>
                </w:rPr>
                <w:t>38</w:t>
              </w:r>
            </w:hyperlink>
          </w:p>
        </w:tc>
      </w:tr>
      <w:tr w:rsidR="00592058" w:rsidRPr="007F1CDE" w14:paraId="0479D476" w14:textId="77777777" w:rsidTr="00010089">
        <w:trPr>
          <w:trHeight w:val="410"/>
          <w:jc w:val="center"/>
        </w:trPr>
        <w:tc>
          <w:tcPr>
            <w:tcW w:w="616" w:type="dxa"/>
            <w:shd w:val="clear" w:color="auto" w:fill="auto"/>
          </w:tcPr>
          <w:p w14:paraId="38295E4F" w14:textId="77777777" w:rsidR="00592058" w:rsidRPr="009C728E" w:rsidRDefault="00C51583" w:rsidP="00592058">
            <w:pPr>
              <w:pStyle w:val="a5"/>
              <w:spacing w:after="0" w:line="240" w:lineRule="auto"/>
              <w:jc w:val="both"/>
              <w:rPr>
                <w:rFonts w:ascii="Times New Roman" w:hAnsi="Times New Roman"/>
                <w:b/>
                <w:sz w:val="24"/>
                <w:szCs w:val="24"/>
              </w:rPr>
            </w:pPr>
            <w:r>
              <w:rPr>
                <w:rFonts w:ascii="Times New Roman" w:hAnsi="Times New Roman"/>
                <w:b/>
                <w:sz w:val="24"/>
                <w:szCs w:val="24"/>
              </w:rPr>
              <w:t>7</w:t>
            </w:r>
            <w:r w:rsidR="00592058" w:rsidRPr="009C728E">
              <w:rPr>
                <w:rFonts w:ascii="Times New Roman" w:hAnsi="Times New Roman"/>
                <w:b/>
                <w:sz w:val="24"/>
                <w:szCs w:val="24"/>
              </w:rPr>
              <w:t>.</w:t>
            </w:r>
          </w:p>
        </w:tc>
        <w:tc>
          <w:tcPr>
            <w:tcW w:w="12676" w:type="dxa"/>
            <w:shd w:val="clear" w:color="auto" w:fill="auto"/>
          </w:tcPr>
          <w:p w14:paraId="2613CD79" w14:textId="77777777" w:rsidR="00592058" w:rsidRPr="006E239A" w:rsidRDefault="0048566F" w:rsidP="00592058">
            <w:pPr>
              <w:widowControl w:val="0"/>
              <w:rPr>
                <w:rStyle w:val="af0"/>
                <w:rFonts w:ascii="Times New Roman" w:hAnsi="Times New Roman" w:cs="Times New Roman"/>
                <w:sz w:val="24"/>
                <w:szCs w:val="24"/>
                <w:u w:val="none"/>
              </w:rPr>
            </w:pPr>
            <w:hyperlink w:anchor="_Приложение_2" w:history="1">
              <w:r w:rsidR="00592058" w:rsidRPr="006E239A">
                <w:rPr>
                  <w:rStyle w:val="af0"/>
                  <w:rFonts w:ascii="Times New Roman" w:hAnsi="Times New Roman" w:cs="Times New Roman"/>
                  <w:sz w:val="24"/>
                  <w:szCs w:val="24"/>
                  <w:u w:val="none"/>
                </w:rPr>
                <w:t>Приложение 2 Карточка распорядителя (форма АА003)</w:t>
              </w:r>
            </w:hyperlink>
          </w:p>
        </w:tc>
        <w:tc>
          <w:tcPr>
            <w:tcW w:w="1304" w:type="dxa"/>
            <w:shd w:val="clear" w:color="auto" w:fill="auto"/>
          </w:tcPr>
          <w:p w14:paraId="60BE6D74" w14:textId="77777777" w:rsidR="00592058" w:rsidRPr="00D81ED5" w:rsidRDefault="0048566F" w:rsidP="00E64E42">
            <w:pPr>
              <w:pStyle w:val="a5"/>
              <w:spacing w:after="0" w:line="240" w:lineRule="auto"/>
              <w:jc w:val="center"/>
              <w:rPr>
                <w:rStyle w:val="af0"/>
                <w:rFonts w:ascii="Times New Roman" w:hAnsi="Times New Roman"/>
                <w:b/>
                <w:sz w:val="24"/>
                <w:szCs w:val="24"/>
                <w:u w:val="none"/>
              </w:rPr>
            </w:pPr>
            <w:hyperlink w:anchor="_Инструкция_по_заполнению_2" w:history="1">
              <w:r w:rsidR="00E64E42" w:rsidRPr="00D81ED5">
                <w:rPr>
                  <w:rStyle w:val="af0"/>
                  <w:rFonts w:ascii="Times New Roman" w:hAnsi="Times New Roman"/>
                  <w:b/>
                  <w:sz w:val="24"/>
                  <w:szCs w:val="24"/>
                  <w:u w:val="none"/>
                  <w:lang w:val="en-US"/>
                </w:rPr>
                <w:t>42</w:t>
              </w:r>
            </w:hyperlink>
          </w:p>
        </w:tc>
      </w:tr>
      <w:tr w:rsidR="00C51583" w:rsidRPr="007F1CDE" w14:paraId="42F64908" w14:textId="77777777" w:rsidTr="00010089">
        <w:trPr>
          <w:trHeight w:val="410"/>
          <w:jc w:val="center"/>
        </w:trPr>
        <w:tc>
          <w:tcPr>
            <w:tcW w:w="616" w:type="dxa"/>
            <w:shd w:val="clear" w:color="auto" w:fill="auto"/>
          </w:tcPr>
          <w:p w14:paraId="50D853C3" w14:textId="77777777" w:rsidR="00C51583" w:rsidRPr="009C728E" w:rsidRDefault="00C51583" w:rsidP="00C51583">
            <w:pPr>
              <w:pStyle w:val="a5"/>
              <w:spacing w:after="0" w:line="240" w:lineRule="auto"/>
              <w:jc w:val="both"/>
              <w:rPr>
                <w:rFonts w:ascii="Times New Roman" w:hAnsi="Times New Roman"/>
                <w:b/>
                <w:sz w:val="24"/>
                <w:szCs w:val="24"/>
              </w:rPr>
            </w:pPr>
            <w:r w:rsidRPr="009C728E">
              <w:rPr>
                <w:rFonts w:ascii="Times New Roman" w:hAnsi="Times New Roman"/>
                <w:b/>
                <w:sz w:val="24"/>
                <w:szCs w:val="24"/>
              </w:rPr>
              <w:t>8.</w:t>
            </w:r>
          </w:p>
        </w:tc>
        <w:tc>
          <w:tcPr>
            <w:tcW w:w="12676" w:type="dxa"/>
            <w:shd w:val="clear" w:color="auto" w:fill="auto"/>
          </w:tcPr>
          <w:p w14:paraId="16122FB7" w14:textId="77777777" w:rsidR="00C51583" w:rsidRPr="006E239A" w:rsidRDefault="0048566F" w:rsidP="00C51583">
            <w:pPr>
              <w:widowControl w:val="0"/>
              <w:ind w:left="708"/>
              <w:rPr>
                <w:rStyle w:val="af0"/>
                <w:rFonts w:ascii="Times New Roman" w:hAnsi="Times New Roman" w:cs="Times New Roman"/>
                <w:sz w:val="24"/>
                <w:szCs w:val="24"/>
                <w:u w:val="none"/>
              </w:rPr>
            </w:pPr>
            <w:hyperlink w:anchor="_Инструкция_по_заполнению_3" w:history="1">
              <w:r w:rsidR="00C51583" w:rsidRPr="006E239A">
                <w:rPr>
                  <w:rStyle w:val="af0"/>
                  <w:rFonts w:ascii="Times New Roman" w:hAnsi="Times New Roman" w:cs="Times New Roman"/>
                  <w:sz w:val="24"/>
                  <w:szCs w:val="24"/>
                  <w:u w:val="none"/>
                </w:rPr>
                <w:t>Инструкция по заполнению формы АА003</w:t>
              </w:r>
            </w:hyperlink>
          </w:p>
        </w:tc>
        <w:tc>
          <w:tcPr>
            <w:tcW w:w="1304" w:type="dxa"/>
            <w:shd w:val="clear" w:color="auto" w:fill="auto"/>
          </w:tcPr>
          <w:p w14:paraId="52BD4B15" w14:textId="77777777" w:rsidR="00C51583" w:rsidRPr="00D81ED5" w:rsidRDefault="0048566F" w:rsidP="00E64E42">
            <w:pPr>
              <w:pStyle w:val="a5"/>
              <w:spacing w:after="0" w:line="240" w:lineRule="auto"/>
              <w:jc w:val="center"/>
              <w:rPr>
                <w:rStyle w:val="af0"/>
                <w:rFonts w:ascii="Times New Roman" w:hAnsi="Times New Roman"/>
                <w:b/>
                <w:sz w:val="24"/>
                <w:szCs w:val="24"/>
                <w:u w:val="none"/>
              </w:rPr>
            </w:pPr>
            <w:hyperlink w:anchor="_Инструкция_по_заполнению_3" w:history="1">
              <w:r w:rsidR="00E64E42" w:rsidRPr="00D81ED5">
                <w:rPr>
                  <w:rStyle w:val="af0"/>
                  <w:rFonts w:ascii="Times New Roman" w:hAnsi="Times New Roman"/>
                  <w:b/>
                  <w:sz w:val="24"/>
                  <w:szCs w:val="24"/>
                  <w:u w:val="none"/>
                  <w:lang w:val="en-US"/>
                </w:rPr>
                <w:t>43</w:t>
              </w:r>
            </w:hyperlink>
          </w:p>
        </w:tc>
      </w:tr>
      <w:tr w:rsidR="00C51583" w:rsidRPr="007F1CDE" w14:paraId="501BF570" w14:textId="77777777" w:rsidTr="00010089">
        <w:trPr>
          <w:trHeight w:val="410"/>
          <w:jc w:val="center"/>
        </w:trPr>
        <w:tc>
          <w:tcPr>
            <w:tcW w:w="616" w:type="dxa"/>
            <w:shd w:val="clear" w:color="auto" w:fill="auto"/>
          </w:tcPr>
          <w:p w14:paraId="7D5CA107" w14:textId="77777777" w:rsidR="00C51583" w:rsidRPr="009C728E" w:rsidRDefault="00C51583" w:rsidP="00C51583">
            <w:pPr>
              <w:pStyle w:val="a5"/>
              <w:spacing w:after="0" w:line="240" w:lineRule="auto"/>
              <w:jc w:val="both"/>
              <w:rPr>
                <w:rFonts w:ascii="Times New Roman" w:hAnsi="Times New Roman"/>
                <w:b/>
                <w:sz w:val="24"/>
                <w:szCs w:val="24"/>
              </w:rPr>
            </w:pPr>
            <w:r w:rsidRPr="009C728E">
              <w:rPr>
                <w:rFonts w:ascii="Times New Roman" w:hAnsi="Times New Roman"/>
                <w:b/>
                <w:sz w:val="24"/>
                <w:szCs w:val="24"/>
              </w:rPr>
              <w:t>9.</w:t>
            </w:r>
          </w:p>
        </w:tc>
        <w:tc>
          <w:tcPr>
            <w:tcW w:w="12676" w:type="dxa"/>
            <w:shd w:val="clear" w:color="auto" w:fill="auto"/>
          </w:tcPr>
          <w:p w14:paraId="659A83AD" w14:textId="77777777" w:rsidR="00C51583" w:rsidRPr="006E239A" w:rsidRDefault="0048566F" w:rsidP="00C51583">
            <w:pPr>
              <w:tabs>
                <w:tab w:val="left" w:pos="7513"/>
              </w:tabs>
              <w:rPr>
                <w:rFonts w:ascii="Times New Roman" w:hAnsi="Times New Roman" w:cs="Times New Roman"/>
                <w:sz w:val="24"/>
                <w:szCs w:val="24"/>
              </w:rPr>
            </w:pPr>
            <w:hyperlink w:anchor="_Приложение_3_3" w:history="1">
              <w:r w:rsidR="00C51583" w:rsidRPr="006E239A">
                <w:rPr>
                  <w:rStyle w:val="af0"/>
                  <w:rFonts w:ascii="Times New Roman" w:hAnsi="Times New Roman" w:cs="Times New Roman"/>
                  <w:sz w:val="24"/>
                  <w:szCs w:val="24"/>
                  <w:u w:val="none"/>
                </w:rPr>
                <w:t>Приложение 3 Дополнительные сведения для идентификации юридического лица (форма АА101)</w:t>
              </w:r>
            </w:hyperlink>
          </w:p>
        </w:tc>
        <w:tc>
          <w:tcPr>
            <w:tcW w:w="1304" w:type="dxa"/>
            <w:shd w:val="clear" w:color="auto" w:fill="auto"/>
          </w:tcPr>
          <w:p w14:paraId="73BA60AE" w14:textId="77777777" w:rsidR="00C51583" w:rsidRPr="00D81ED5" w:rsidRDefault="0048566F" w:rsidP="00E64E42">
            <w:pPr>
              <w:pStyle w:val="a5"/>
              <w:spacing w:after="0" w:line="240" w:lineRule="auto"/>
              <w:jc w:val="center"/>
              <w:rPr>
                <w:rFonts w:ascii="Times New Roman" w:hAnsi="Times New Roman"/>
                <w:b/>
                <w:sz w:val="24"/>
                <w:szCs w:val="24"/>
              </w:rPr>
            </w:pPr>
            <w:hyperlink w:anchor="_Приложение_3_3" w:history="1">
              <w:r w:rsidR="00361C56" w:rsidRPr="00D81ED5">
                <w:rPr>
                  <w:rStyle w:val="af0"/>
                  <w:rFonts w:ascii="Times New Roman" w:hAnsi="Times New Roman"/>
                  <w:b/>
                  <w:sz w:val="24"/>
                  <w:szCs w:val="24"/>
                  <w:u w:val="none"/>
                </w:rPr>
                <w:t>4</w:t>
              </w:r>
              <w:r w:rsidR="00E64E42" w:rsidRPr="00D81ED5">
                <w:rPr>
                  <w:rStyle w:val="af0"/>
                  <w:rFonts w:ascii="Times New Roman" w:hAnsi="Times New Roman"/>
                  <w:b/>
                  <w:sz w:val="24"/>
                  <w:szCs w:val="24"/>
                  <w:u w:val="none"/>
                  <w:lang w:val="en-US"/>
                </w:rPr>
                <w:t>4</w:t>
              </w:r>
            </w:hyperlink>
          </w:p>
        </w:tc>
      </w:tr>
      <w:tr w:rsidR="00C51583" w:rsidRPr="007F1CDE" w14:paraId="11E5059C" w14:textId="77777777" w:rsidTr="00010089">
        <w:trPr>
          <w:trHeight w:val="410"/>
          <w:jc w:val="center"/>
        </w:trPr>
        <w:tc>
          <w:tcPr>
            <w:tcW w:w="616" w:type="dxa"/>
            <w:shd w:val="clear" w:color="auto" w:fill="auto"/>
          </w:tcPr>
          <w:p w14:paraId="5BA397D6" w14:textId="77777777" w:rsidR="00C51583" w:rsidRPr="009C728E" w:rsidRDefault="00C51583" w:rsidP="00C51583">
            <w:pPr>
              <w:pStyle w:val="a5"/>
              <w:spacing w:after="0" w:line="240" w:lineRule="auto"/>
              <w:jc w:val="both"/>
              <w:rPr>
                <w:rFonts w:ascii="Times New Roman" w:hAnsi="Times New Roman"/>
                <w:b/>
                <w:sz w:val="24"/>
                <w:szCs w:val="24"/>
              </w:rPr>
            </w:pPr>
            <w:r w:rsidRPr="009C728E">
              <w:rPr>
                <w:rFonts w:ascii="Times New Roman" w:hAnsi="Times New Roman"/>
                <w:b/>
                <w:sz w:val="24"/>
                <w:szCs w:val="24"/>
              </w:rPr>
              <w:t>10.</w:t>
            </w:r>
          </w:p>
        </w:tc>
        <w:tc>
          <w:tcPr>
            <w:tcW w:w="12676" w:type="dxa"/>
            <w:shd w:val="clear" w:color="auto" w:fill="auto"/>
          </w:tcPr>
          <w:p w14:paraId="2E04D7E4" w14:textId="77777777" w:rsidR="00C51583" w:rsidRPr="006E239A" w:rsidRDefault="0048566F" w:rsidP="00C51583">
            <w:pPr>
              <w:tabs>
                <w:tab w:val="left" w:pos="7513"/>
              </w:tabs>
              <w:ind w:left="708"/>
              <w:rPr>
                <w:rStyle w:val="af0"/>
                <w:rFonts w:ascii="Times New Roman" w:hAnsi="Times New Roman" w:cs="Times New Roman"/>
                <w:sz w:val="24"/>
                <w:szCs w:val="24"/>
                <w:u w:val="none"/>
              </w:rPr>
            </w:pPr>
            <w:hyperlink w:anchor="_Инструкция_по_заполнению_4" w:history="1">
              <w:r w:rsidR="00C51583" w:rsidRPr="006E239A">
                <w:rPr>
                  <w:rStyle w:val="af0"/>
                  <w:rFonts w:ascii="Times New Roman" w:hAnsi="Times New Roman" w:cs="Times New Roman"/>
                  <w:sz w:val="24"/>
                  <w:szCs w:val="24"/>
                  <w:u w:val="none"/>
                </w:rPr>
                <w:t>Инструкция по заполнению формы АА101</w:t>
              </w:r>
            </w:hyperlink>
          </w:p>
        </w:tc>
        <w:tc>
          <w:tcPr>
            <w:tcW w:w="1304" w:type="dxa"/>
            <w:shd w:val="clear" w:color="auto" w:fill="auto"/>
          </w:tcPr>
          <w:p w14:paraId="0ADB15EE" w14:textId="77777777" w:rsidR="00C51583" w:rsidRPr="00D81ED5" w:rsidRDefault="0048566F" w:rsidP="00D81ED5">
            <w:pPr>
              <w:pStyle w:val="a5"/>
              <w:spacing w:after="0" w:line="240" w:lineRule="auto"/>
              <w:jc w:val="center"/>
              <w:rPr>
                <w:rStyle w:val="af0"/>
                <w:rFonts w:ascii="Times New Roman" w:hAnsi="Times New Roman"/>
                <w:b/>
                <w:sz w:val="24"/>
                <w:szCs w:val="24"/>
                <w:u w:val="none"/>
              </w:rPr>
            </w:pPr>
            <w:hyperlink w:anchor="_Инструкция_по_заполнению_4" w:history="1">
              <w:r w:rsidR="00D81ED5" w:rsidRPr="00D81ED5">
                <w:rPr>
                  <w:rStyle w:val="af0"/>
                  <w:rFonts w:ascii="Times New Roman" w:hAnsi="Times New Roman"/>
                  <w:b/>
                  <w:sz w:val="24"/>
                  <w:szCs w:val="24"/>
                  <w:u w:val="none"/>
                  <w:lang w:val="en-US"/>
                </w:rPr>
                <w:t>49</w:t>
              </w:r>
            </w:hyperlink>
          </w:p>
        </w:tc>
      </w:tr>
      <w:tr w:rsidR="00C51583" w:rsidRPr="007F1CDE" w14:paraId="02C5E07B" w14:textId="77777777" w:rsidTr="00010089">
        <w:trPr>
          <w:trHeight w:val="410"/>
          <w:jc w:val="center"/>
        </w:trPr>
        <w:tc>
          <w:tcPr>
            <w:tcW w:w="616" w:type="dxa"/>
            <w:shd w:val="clear" w:color="auto" w:fill="auto"/>
          </w:tcPr>
          <w:p w14:paraId="1A14E35A" w14:textId="77777777" w:rsidR="00C51583" w:rsidRPr="009C728E" w:rsidRDefault="00C51583" w:rsidP="00C51583">
            <w:pPr>
              <w:pStyle w:val="a5"/>
              <w:spacing w:after="0" w:line="240" w:lineRule="auto"/>
              <w:jc w:val="both"/>
              <w:rPr>
                <w:rFonts w:ascii="Times New Roman" w:hAnsi="Times New Roman"/>
                <w:b/>
                <w:sz w:val="24"/>
                <w:szCs w:val="24"/>
              </w:rPr>
            </w:pPr>
            <w:r w:rsidRPr="009C728E">
              <w:rPr>
                <w:rFonts w:ascii="Times New Roman" w:hAnsi="Times New Roman"/>
                <w:b/>
                <w:sz w:val="24"/>
                <w:szCs w:val="24"/>
              </w:rPr>
              <w:t>11.</w:t>
            </w:r>
          </w:p>
        </w:tc>
        <w:tc>
          <w:tcPr>
            <w:tcW w:w="12676" w:type="dxa"/>
            <w:shd w:val="clear" w:color="auto" w:fill="auto"/>
          </w:tcPr>
          <w:p w14:paraId="2E62B795" w14:textId="77777777" w:rsidR="00C51583" w:rsidRPr="006E239A" w:rsidRDefault="0048566F" w:rsidP="00C51583">
            <w:pPr>
              <w:pStyle w:val="a5"/>
              <w:spacing w:after="0" w:line="240" w:lineRule="auto"/>
              <w:jc w:val="both"/>
              <w:rPr>
                <w:rFonts w:ascii="Times New Roman" w:hAnsi="Times New Roman"/>
                <w:sz w:val="24"/>
                <w:szCs w:val="24"/>
              </w:rPr>
            </w:pPr>
            <w:hyperlink w:anchor="_Приложение_4_1" w:history="1">
              <w:r w:rsidR="00C51583" w:rsidRPr="006E239A">
                <w:rPr>
                  <w:rStyle w:val="af0"/>
                  <w:rFonts w:ascii="Times New Roman" w:hAnsi="Times New Roman"/>
                  <w:sz w:val="24"/>
                  <w:szCs w:val="24"/>
                  <w:u w:val="none"/>
                </w:rPr>
                <w:t>Приложение 4 Сведения о выгодоприобретателе-физическом лице (бенефициарном владельце) (форма АА106)</w:t>
              </w:r>
            </w:hyperlink>
          </w:p>
        </w:tc>
        <w:tc>
          <w:tcPr>
            <w:tcW w:w="1304" w:type="dxa"/>
            <w:shd w:val="clear" w:color="auto" w:fill="auto"/>
          </w:tcPr>
          <w:p w14:paraId="1C299856" w14:textId="77777777" w:rsidR="00C51583" w:rsidRPr="00D81ED5" w:rsidRDefault="0048566F" w:rsidP="00D81ED5">
            <w:pPr>
              <w:pStyle w:val="a5"/>
              <w:spacing w:after="0" w:line="240" w:lineRule="auto"/>
              <w:jc w:val="center"/>
              <w:rPr>
                <w:rFonts w:ascii="Times New Roman" w:hAnsi="Times New Roman"/>
                <w:b/>
                <w:sz w:val="24"/>
                <w:szCs w:val="24"/>
              </w:rPr>
            </w:pPr>
            <w:hyperlink w:anchor="_Приложение_4_1" w:history="1">
              <w:r w:rsidR="00D81ED5" w:rsidRPr="00D81ED5">
                <w:rPr>
                  <w:rStyle w:val="af0"/>
                  <w:rFonts w:ascii="Times New Roman" w:hAnsi="Times New Roman"/>
                  <w:b/>
                  <w:sz w:val="24"/>
                  <w:szCs w:val="24"/>
                  <w:u w:val="none"/>
                  <w:lang w:val="en-US"/>
                </w:rPr>
                <w:t>56</w:t>
              </w:r>
            </w:hyperlink>
          </w:p>
        </w:tc>
      </w:tr>
      <w:tr w:rsidR="00C51583" w:rsidRPr="007F1CDE" w14:paraId="135AD59D" w14:textId="77777777" w:rsidTr="00010089">
        <w:trPr>
          <w:trHeight w:val="410"/>
          <w:jc w:val="center"/>
        </w:trPr>
        <w:tc>
          <w:tcPr>
            <w:tcW w:w="616" w:type="dxa"/>
            <w:shd w:val="clear" w:color="auto" w:fill="auto"/>
          </w:tcPr>
          <w:p w14:paraId="7C417BDD" w14:textId="77777777" w:rsidR="00C51583" w:rsidRPr="009C728E" w:rsidRDefault="00C51583" w:rsidP="00C51583">
            <w:pPr>
              <w:pStyle w:val="a5"/>
              <w:spacing w:after="0" w:line="240" w:lineRule="auto"/>
              <w:jc w:val="both"/>
              <w:rPr>
                <w:rFonts w:ascii="Times New Roman" w:hAnsi="Times New Roman"/>
                <w:b/>
                <w:sz w:val="24"/>
                <w:szCs w:val="24"/>
              </w:rPr>
            </w:pPr>
            <w:r w:rsidRPr="009C728E">
              <w:rPr>
                <w:rFonts w:ascii="Times New Roman" w:hAnsi="Times New Roman"/>
                <w:b/>
                <w:sz w:val="24"/>
                <w:szCs w:val="24"/>
              </w:rPr>
              <w:t>12.</w:t>
            </w:r>
          </w:p>
        </w:tc>
        <w:tc>
          <w:tcPr>
            <w:tcW w:w="12676" w:type="dxa"/>
            <w:shd w:val="clear" w:color="auto" w:fill="auto"/>
          </w:tcPr>
          <w:p w14:paraId="7739BB6E" w14:textId="77777777" w:rsidR="00C51583" w:rsidRPr="006E239A" w:rsidRDefault="0048566F" w:rsidP="00C51583">
            <w:pPr>
              <w:pStyle w:val="a5"/>
              <w:spacing w:after="0" w:line="240" w:lineRule="auto"/>
              <w:jc w:val="both"/>
              <w:rPr>
                <w:rStyle w:val="af0"/>
                <w:rFonts w:ascii="Times New Roman" w:hAnsi="Times New Roman"/>
                <w:sz w:val="24"/>
                <w:szCs w:val="24"/>
                <w:u w:val="none"/>
              </w:rPr>
            </w:pPr>
            <w:hyperlink w:anchor="_Приложение_4" w:history="1">
              <w:r w:rsidR="00C51583" w:rsidRPr="006E239A">
                <w:rPr>
                  <w:rStyle w:val="af0"/>
                  <w:rFonts w:ascii="Times New Roman" w:hAnsi="Times New Roman"/>
                  <w:sz w:val="24"/>
                  <w:szCs w:val="24"/>
                  <w:u w:val="none"/>
                </w:rPr>
                <w:t>Приложение 5 Сведения о выгодоприобретателе-</w:t>
              </w:r>
              <w:r w:rsidR="00C51583" w:rsidRPr="006E239A">
                <w:rPr>
                  <w:rStyle w:val="af0"/>
                  <w:rFonts w:ascii="Times New Roman" w:hAnsi="Times New Roman"/>
                  <w:bCs/>
                  <w:sz w:val="24"/>
                  <w:szCs w:val="24"/>
                  <w:u w:val="none"/>
                </w:rPr>
                <w:t>юридическом лице </w:t>
              </w:r>
              <w:r w:rsidR="00C51583" w:rsidRPr="006E239A">
                <w:rPr>
                  <w:rStyle w:val="af0"/>
                  <w:rFonts w:ascii="Times New Roman" w:hAnsi="Times New Roman"/>
                  <w:sz w:val="24"/>
                  <w:szCs w:val="24"/>
                  <w:u w:val="none"/>
                </w:rPr>
                <w:t>(форма </w:t>
              </w:r>
              <w:r w:rsidR="00C51583" w:rsidRPr="006E239A">
                <w:rPr>
                  <w:rStyle w:val="af0"/>
                  <w:rFonts w:ascii="Times New Roman" w:hAnsi="Times New Roman"/>
                  <w:bCs/>
                  <w:sz w:val="24"/>
                  <w:szCs w:val="24"/>
                  <w:u w:val="none"/>
                </w:rPr>
                <w:t>АА107</w:t>
              </w:r>
              <w:r w:rsidR="00C51583" w:rsidRPr="006E239A">
                <w:rPr>
                  <w:rStyle w:val="af0"/>
                  <w:rFonts w:ascii="Times New Roman" w:hAnsi="Times New Roman"/>
                  <w:sz w:val="24"/>
                  <w:szCs w:val="24"/>
                  <w:u w:val="none"/>
                </w:rPr>
                <w:t>)</w:t>
              </w:r>
            </w:hyperlink>
          </w:p>
        </w:tc>
        <w:tc>
          <w:tcPr>
            <w:tcW w:w="1304" w:type="dxa"/>
            <w:shd w:val="clear" w:color="auto" w:fill="auto"/>
          </w:tcPr>
          <w:p w14:paraId="7CD85C53" w14:textId="77777777" w:rsidR="00C51583" w:rsidRPr="00D81ED5" w:rsidRDefault="0048566F" w:rsidP="00D81ED5">
            <w:pPr>
              <w:pStyle w:val="a5"/>
              <w:spacing w:after="0" w:line="240" w:lineRule="auto"/>
              <w:jc w:val="center"/>
              <w:rPr>
                <w:rStyle w:val="af0"/>
                <w:rFonts w:ascii="Times New Roman" w:hAnsi="Times New Roman"/>
                <w:b/>
                <w:sz w:val="24"/>
                <w:szCs w:val="24"/>
                <w:u w:val="none"/>
              </w:rPr>
            </w:pPr>
            <w:hyperlink w:anchor="_Приложение_4" w:history="1">
              <w:r w:rsidR="00D81ED5" w:rsidRPr="00D81ED5">
                <w:rPr>
                  <w:rStyle w:val="af0"/>
                  <w:rFonts w:ascii="Times New Roman" w:hAnsi="Times New Roman"/>
                  <w:b/>
                  <w:sz w:val="24"/>
                  <w:szCs w:val="24"/>
                  <w:u w:val="none"/>
                  <w:lang w:val="en-US"/>
                </w:rPr>
                <w:t>57</w:t>
              </w:r>
            </w:hyperlink>
          </w:p>
        </w:tc>
      </w:tr>
      <w:tr w:rsidR="00C51583" w:rsidRPr="007F1CDE" w14:paraId="6BCB6AFB" w14:textId="77777777" w:rsidTr="00010089">
        <w:trPr>
          <w:trHeight w:val="410"/>
          <w:jc w:val="center"/>
        </w:trPr>
        <w:tc>
          <w:tcPr>
            <w:tcW w:w="616" w:type="dxa"/>
            <w:shd w:val="clear" w:color="auto" w:fill="auto"/>
          </w:tcPr>
          <w:p w14:paraId="1EC1AC72" w14:textId="77777777" w:rsidR="00C51583" w:rsidRPr="009C728E" w:rsidRDefault="00C51583" w:rsidP="00C51583">
            <w:pPr>
              <w:pStyle w:val="a5"/>
              <w:spacing w:after="0" w:line="240" w:lineRule="auto"/>
              <w:jc w:val="both"/>
              <w:rPr>
                <w:rFonts w:ascii="Times New Roman" w:hAnsi="Times New Roman"/>
                <w:b/>
                <w:sz w:val="24"/>
                <w:szCs w:val="24"/>
              </w:rPr>
            </w:pPr>
            <w:r w:rsidRPr="009C728E">
              <w:rPr>
                <w:rFonts w:ascii="Times New Roman" w:hAnsi="Times New Roman"/>
                <w:b/>
                <w:sz w:val="24"/>
                <w:szCs w:val="24"/>
              </w:rPr>
              <w:t>13.</w:t>
            </w:r>
          </w:p>
        </w:tc>
        <w:tc>
          <w:tcPr>
            <w:tcW w:w="12676" w:type="dxa"/>
            <w:shd w:val="clear" w:color="auto" w:fill="auto"/>
          </w:tcPr>
          <w:p w14:paraId="0701650A" w14:textId="77777777" w:rsidR="00C51583" w:rsidRPr="006E239A" w:rsidRDefault="0048566F" w:rsidP="00BB3296">
            <w:pPr>
              <w:pStyle w:val="a5"/>
              <w:spacing w:after="0" w:line="240" w:lineRule="auto"/>
              <w:jc w:val="both"/>
              <w:rPr>
                <w:rStyle w:val="af0"/>
                <w:rFonts w:ascii="Times New Roman" w:hAnsi="Times New Roman"/>
                <w:sz w:val="24"/>
                <w:szCs w:val="24"/>
                <w:u w:val="none"/>
              </w:rPr>
            </w:pPr>
            <w:hyperlink w:anchor="_Приложение_5" w:history="1">
              <w:r w:rsidR="00C51583" w:rsidRPr="006E239A">
                <w:rPr>
                  <w:rStyle w:val="af0"/>
                  <w:rFonts w:ascii="Times New Roman" w:hAnsi="Times New Roman"/>
                  <w:sz w:val="24"/>
                  <w:szCs w:val="24"/>
                  <w:u w:val="none"/>
                </w:rPr>
                <w:t xml:space="preserve">Приложение 6 Анкета бенефициара </w:t>
              </w:r>
              <w:r w:rsidR="00BB3296" w:rsidRPr="006E239A">
                <w:rPr>
                  <w:rStyle w:val="af0"/>
                  <w:rFonts w:ascii="Times New Roman" w:hAnsi="Times New Roman"/>
                  <w:sz w:val="24"/>
                  <w:szCs w:val="24"/>
                  <w:u w:val="none"/>
                </w:rPr>
                <w:t>номинального счета</w:t>
              </w:r>
              <w:r w:rsidR="00C51583" w:rsidRPr="006E239A">
                <w:rPr>
                  <w:rStyle w:val="af0"/>
                  <w:rFonts w:ascii="Times New Roman" w:hAnsi="Times New Roman"/>
                  <w:sz w:val="24"/>
                  <w:szCs w:val="24"/>
                  <w:u w:val="none"/>
                </w:rPr>
                <w:t xml:space="preserve"> – юридического лица</w:t>
              </w:r>
            </w:hyperlink>
          </w:p>
        </w:tc>
        <w:tc>
          <w:tcPr>
            <w:tcW w:w="1304" w:type="dxa"/>
            <w:shd w:val="clear" w:color="auto" w:fill="auto"/>
          </w:tcPr>
          <w:p w14:paraId="5B8DD905" w14:textId="77777777" w:rsidR="00C51583" w:rsidRPr="00D81ED5" w:rsidRDefault="0048566F" w:rsidP="00D81ED5">
            <w:pPr>
              <w:pStyle w:val="a5"/>
              <w:spacing w:after="0" w:line="240" w:lineRule="auto"/>
              <w:jc w:val="center"/>
              <w:rPr>
                <w:rStyle w:val="af0"/>
                <w:rFonts w:ascii="Times New Roman" w:hAnsi="Times New Roman"/>
                <w:b/>
                <w:sz w:val="24"/>
                <w:szCs w:val="24"/>
                <w:u w:val="none"/>
              </w:rPr>
            </w:pPr>
            <w:hyperlink w:anchor="_Приложение_5" w:history="1">
              <w:r w:rsidR="00D81ED5" w:rsidRPr="00D81ED5">
                <w:rPr>
                  <w:rStyle w:val="af0"/>
                  <w:rFonts w:ascii="Times New Roman" w:hAnsi="Times New Roman"/>
                  <w:b/>
                  <w:sz w:val="24"/>
                  <w:szCs w:val="24"/>
                  <w:u w:val="none"/>
                  <w:lang w:val="en-US"/>
                </w:rPr>
                <w:t>58</w:t>
              </w:r>
            </w:hyperlink>
          </w:p>
        </w:tc>
      </w:tr>
      <w:tr w:rsidR="00C51583" w:rsidRPr="007F1CDE" w14:paraId="0D6F4E8A" w14:textId="77777777" w:rsidTr="00010089">
        <w:trPr>
          <w:trHeight w:val="410"/>
          <w:jc w:val="center"/>
        </w:trPr>
        <w:tc>
          <w:tcPr>
            <w:tcW w:w="616" w:type="dxa"/>
            <w:shd w:val="clear" w:color="auto" w:fill="auto"/>
          </w:tcPr>
          <w:p w14:paraId="75D41B09" w14:textId="77777777" w:rsidR="00C51583" w:rsidRPr="007F1CDE" w:rsidRDefault="00C51583" w:rsidP="00C51583">
            <w:pPr>
              <w:pStyle w:val="a5"/>
              <w:spacing w:after="0" w:line="240" w:lineRule="auto"/>
              <w:jc w:val="both"/>
              <w:rPr>
                <w:rFonts w:ascii="Times New Roman" w:hAnsi="Times New Roman"/>
                <w:b/>
                <w:sz w:val="24"/>
                <w:szCs w:val="24"/>
              </w:rPr>
            </w:pPr>
            <w:r>
              <w:rPr>
                <w:rFonts w:ascii="Times New Roman" w:hAnsi="Times New Roman"/>
                <w:b/>
                <w:sz w:val="24"/>
                <w:szCs w:val="24"/>
              </w:rPr>
              <w:t>14.</w:t>
            </w:r>
          </w:p>
        </w:tc>
        <w:tc>
          <w:tcPr>
            <w:tcW w:w="12676" w:type="dxa"/>
            <w:shd w:val="clear" w:color="auto" w:fill="auto"/>
          </w:tcPr>
          <w:p w14:paraId="651E3236" w14:textId="77777777" w:rsidR="00C51583" w:rsidRPr="006E239A" w:rsidRDefault="0048566F" w:rsidP="00C51583">
            <w:pPr>
              <w:pStyle w:val="a5"/>
              <w:spacing w:after="0" w:line="240" w:lineRule="auto"/>
              <w:jc w:val="both"/>
              <w:rPr>
                <w:rStyle w:val="af0"/>
                <w:rFonts w:ascii="Times New Roman" w:hAnsi="Times New Roman"/>
                <w:sz w:val="24"/>
                <w:szCs w:val="24"/>
                <w:u w:val="none"/>
              </w:rPr>
            </w:pPr>
            <w:hyperlink w:anchor="_Приложение_6" w:history="1">
              <w:r w:rsidR="00C51583" w:rsidRPr="006E239A">
                <w:rPr>
                  <w:rStyle w:val="af0"/>
                  <w:rFonts w:ascii="Times New Roman" w:hAnsi="Times New Roman"/>
                  <w:sz w:val="24"/>
                  <w:szCs w:val="24"/>
                  <w:u w:val="none"/>
                </w:rPr>
                <w:t xml:space="preserve">Приложение 7 Анкета бенефициара </w:t>
              </w:r>
              <w:r w:rsidR="00BB3296" w:rsidRPr="006E239A">
                <w:rPr>
                  <w:rStyle w:val="af0"/>
                  <w:rFonts w:ascii="Times New Roman" w:hAnsi="Times New Roman"/>
                  <w:sz w:val="24"/>
                  <w:szCs w:val="24"/>
                  <w:u w:val="none"/>
                </w:rPr>
                <w:t>номинального счета</w:t>
              </w:r>
              <w:r w:rsidR="00C51583" w:rsidRPr="006E239A">
                <w:rPr>
                  <w:rStyle w:val="af0"/>
                  <w:rFonts w:ascii="Times New Roman" w:hAnsi="Times New Roman"/>
                  <w:sz w:val="24"/>
                  <w:szCs w:val="24"/>
                  <w:u w:val="none"/>
                </w:rPr>
                <w:t xml:space="preserve"> – физического лица</w:t>
              </w:r>
            </w:hyperlink>
          </w:p>
        </w:tc>
        <w:tc>
          <w:tcPr>
            <w:tcW w:w="1304" w:type="dxa"/>
            <w:shd w:val="clear" w:color="auto" w:fill="auto"/>
          </w:tcPr>
          <w:p w14:paraId="52792AE4" w14:textId="77777777" w:rsidR="00C51583" w:rsidRPr="00D81ED5" w:rsidRDefault="0048566F" w:rsidP="00D81ED5">
            <w:pPr>
              <w:pStyle w:val="a5"/>
              <w:spacing w:after="0" w:line="240" w:lineRule="auto"/>
              <w:jc w:val="center"/>
              <w:rPr>
                <w:rStyle w:val="af0"/>
                <w:rFonts w:ascii="Times New Roman" w:hAnsi="Times New Roman"/>
                <w:b/>
                <w:sz w:val="24"/>
                <w:szCs w:val="24"/>
                <w:u w:val="none"/>
              </w:rPr>
            </w:pPr>
            <w:hyperlink w:anchor="_Приложение_6" w:history="1">
              <w:r w:rsidR="00D81ED5" w:rsidRPr="00D81ED5">
                <w:rPr>
                  <w:rStyle w:val="af0"/>
                  <w:rFonts w:ascii="Times New Roman" w:hAnsi="Times New Roman"/>
                  <w:b/>
                  <w:sz w:val="24"/>
                  <w:szCs w:val="24"/>
                  <w:u w:val="none"/>
                  <w:lang w:val="en-US"/>
                </w:rPr>
                <w:t>59</w:t>
              </w:r>
            </w:hyperlink>
          </w:p>
        </w:tc>
      </w:tr>
      <w:tr w:rsidR="00C51583" w:rsidRPr="007F1CDE" w14:paraId="48743A0D" w14:textId="77777777" w:rsidTr="00010089">
        <w:trPr>
          <w:trHeight w:val="410"/>
          <w:jc w:val="center"/>
        </w:trPr>
        <w:tc>
          <w:tcPr>
            <w:tcW w:w="616" w:type="dxa"/>
            <w:shd w:val="clear" w:color="auto" w:fill="auto"/>
          </w:tcPr>
          <w:p w14:paraId="0224B238" w14:textId="77777777" w:rsidR="00C51583" w:rsidRPr="007F1CDE" w:rsidRDefault="00C51583" w:rsidP="00C51583">
            <w:pPr>
              <w:pStyle w:val="a5"/>
              <w:spacing w:after="0" w:line="240" w:lineRule="auto"/>
              <w:jc w:val="both"/>
              <w:rPr>
                <w:rFonts w:ascii="Times New Roman" w:hAnsi="Times New Roman"/>
                <w:b/>
                <w:sz w:val="24"/>
                <w:szCs w:val="24"/>
              </w:rPr>
            </w:pPr>
            <w:r>
              <w:rPr>
                <w:rFonts w:ascii="Times New Roman" w:hAnsi="Times New Roman"/>
                <w:b/>
                <w:sz w:val="24"/>
                <w:szCs w:val="24"/>
              </w:rPr>
              <w:t>15.</w:t>
            </w:r>
          </w:p>
        </w:tc>
        <w:tc>
          <w:tcPr>
            <w:tcW w:w="12676" w:type="dxa"/>
            <w:shd w:val="clear" w:color="auto" w:fill="auto"/>
          </w:tcPr>
          <w:p w14:paraId="54D5B6A7" w14:textId="77777777" w:rsidR="00C51583" w:rsidRPr="006E239A" w:rsidRDefault="0048566F" w:rsidP="00C51583">
            <w:pPr>
              <w:pStyle w:val="a5"/>
              <w:spacing w:after="0" w:line="240" w:lineRule="auto"/>
              <w:jc w:val="both"/>
              <w:rPr>
                <w:rStyle w:val="af0"/>
                <w:rFonts w:ascii="Times New Roman" w:hAnsi="Times New Roman"/>
                <w:sz w:val="24"/>
                <w:szCs w:val="24"/>
                <w:u w:val="none"/>
              </w:rPr>
            </w:pPr>
            <w:hyperlink w:anchor="_Приложение_8_1" w:history="1">
              <w:r w:rsidR="00C51583" w:rsidRPr="006E239A">
                <w:rPr>
                  <w:rStyle w:val="af0"/>
                  <w:rFonts w:ascii="Times New Roman" w:hAnsi="Times New Roman"/>
                  <w:sz w:val="24"/>
                  <w:szCs w:val="24"/>
                  <w:u w:val="none"/>
                </w:rPr>
                <w:t xml:space="preserve">Приложение 8 Анкета бенефициара </w:t>
              </w:r>
              <w:r w:rsidR="00BB3296" w:rsidRPr="006E239A">
                <w:rPr>
                  <w:rStyle w:val="af0"/>
                  <w:rFonts w:ascii="Times New Roman" w:hAnsi="Times New Roman"/>
                  <w:sz w:val="24"/>
                  <w:szCs w:val="24"/>
                  <w:u w:val="none"/>
                </w:rPr>
                <w:t>номинального счета</w:t>
              </w:r>
              <w:r w:rsidR="00C51583" w:rsidRPr="006E239A">
                <w:rPr>
                  <w:rStyle w:val="af0"/>
                  <w:rFonts w:ascii="Times New Roman" w:hAnsi="Times New Roman"/>
                  <w:sz w:val="24"/>
                  <w:szCs w:val="24"/>
                  <w:u w:val="none"/>
                </w:rPr>
                <w:t xml:space="preserve"> – индивидуального предпринимателя</w:t>
              </w:r>
            </w:hyperlink>
          </w:p>
        </w:tc>
        <w:tc>
          <w:tcPr>
            <w:tcW w:w="1304" w:type="dxa"/>
            <w:shd w:val="clear" w:color="auto" w:fill="auto"/>
          </w:tcPr>
          <w:p w14:paraId="25CD1A3C" w14:textId="77777777" w:rsidR="00C51583" w:rsidRPr="00D81ED5" w:rsidRDefault="0048566F" w:rsidP="00D81ED5">
            <w:pPr>
              <w:pStyle w:val="a5"/>
              <w:spacing w:after="0" w:line="240" w:lineRule="auto"/>
              <w:jc w:val="center"/>
              <w:rPr>
                <w:rStyle w:val="af0"/>
                <w:rFonts w:ascii="Times New Roman" w:hAnsi="Times New Roman"/>
                <w:b/>
                <w:sz w:val="24"/>
                <w:szCs w:val="24"/>
                <w:u w:val="none"/>
              </w:rPr>
            </w:pPr>
            <w:hyperlink w:anchor="_Приложение_8_1" w:history="1">
              <w:r w:rsidR="00D81ED5" w:rsidRPr="00D81ED5">
                <w:rPr>
                  <w:rStyle w:val="af0"/>
                  <w:rFonts w:ascii="Times New Roman" w:hAnsi="Times New Roman"/>
                  <w:b/>
                  <w:sz w:val="24"/>
                  <w:szCs w:val="24"/>
                  <w:u w:val="none"/>
                  <w:lang w:val="en-US"/>
                </w:rPr>
                <w:t>60</w:t>
              </w:r>
            </w:hyperlink>
          </w:p>
        </w:tc>
      </w:tr>
      <w:tr w:rsidR="00C51583" w:rsidRPr="007F1CDE" w14:paraId="7C160505" w14:textId="77777777" w:rsidTr="00010089">
        <w:trPr>
          <w:trHeight w:val="410"/>
          <w:jc w:val="center"/>
        </w:trPr>
        <w:tc>
          <w:tcPr>
            <w:tcW w:w="616" w:type="dxa"/>
            <w:shd w:val="clear" w:color="auto" w:fill="auto"/>
          </w:tcPr>
          <w:p w14:paraId="2DE3DECA" w14:textId="77777777" w:rsidR="00C51583" w:rsidRDefault="00C51583" w:rsidP="00C51583">
            <w:pPr>
              <w:pStyle w:val="a5"/>
              <w:spacing w:after="0" w:line="240" w:lineRule="auto"/>
              <w:jc w:val="both"/>
              <w:rPr>
                <w:rFonts w:ascii="Times New Roman" w:hAnsi="Times New Roman"/>
                <w:b/>
                <w:sz w:val="24"/>
                <w:szCs w:val="24"/>
              </w:rPr>
            </w:pPr>
            <w:r>
              <w:rPr>
                <w:rFonts w:ascii="Times New Roman" w:hAnsi="Times New Roman"/>
                <w:b/>
                <w:sz w:val="24"/>
                <w:szCs w:val="24"/>
              </w:rPr>
              <w:t>16.</w:t>
            </w:r>
          </w:p>
        </w:tc>
        <w:tc>
          <w:tcPr>
            <w:tcW w:w="12676" w:type="dxa"/>
            <w:shd w:val="clear" w:color="auto" w:fill="auto"/>
          </w:tcPr>
          <w:p w14:paraId="19E6AB99" w14:textId="77777777" w:rsidR="00C51583" w:rsidRPr="006E239A" w:rsidRDefault="0048566F" w:rsidP="00C51583">
            <w:pPr>
              <w:spacing w:after="120"/>
              <w:rPr>
                <w:rStyle w:val="af0"/>
                <w:rFonts w:ascii="Times New Roman" w:hAnsi="Times New Roman" w:cs="Times New Roman"/>
                <w:b/>
                <w:color w:val="auto"/>
                <w:sz w:val="24"/>
                <w:szCs w:val="24"/>
                <w:u w:val="none"/>
              </w:rPr>
            </w:pPr>
            <w:hyperlink w:anchor="_Приложение_9_1" w:history="1">
              <w:r w:rsidR="00C51583" w:rsidRPr="006E239A">
                <w:rPr>
                  <w:rStyle w:val="af0"/>
                  <w:rFonts w:ascii="Times New Roman" w:hAnsi="Times New Roman"/>
                  <w:sz w:val="24"/>
                  <w:szCs w:val="24"/>
                  <w:u w:val="none"/>
                </w:rPr>
                <w:t xml:space="preserve">Приложение </w:t>
              </w:r>
              <w:r w:rsidR="00C51583" w:rsidRPr="006E239A">
                <w:rPr>
                  <w:rStyle w:val="af0"/>
                  <w:rFonts w:ascii="Times New Roman" w:hAnsi="Times New Roman" w:cs="Times New Roman"/>
                  <w:sz w:val="24"/>
                  <w:szCs w:val="24"/>
                  <w:u w:val="none"/>
                </w:rPr>
                <w:t>9 Сведения о налоговом резидентстве</w:t>
              </w:r>
            </w:hyperlink>
          </w:p>
        </w:tc>
        <w:tc>
          <w:tcPr>
            <w:tcW w:w="1304" w:type="dxa"/>
            <w:shd w:val="clear" w:color="auto" w:fill="auto"/>
          </w:tcPr>
          <w:p w14:paraId="4151D99C" w14:textId="77777777" w:rsidR="00C51583" w:rsidRPr="00D81ED5" w:rsidRDefault="0048566F" w:rsidP="00D81ED5">
            <w:pPr>
              <w:pStyle w:val="a5"/>
              <w:spacing w:after="0" w:line="240" w:lineRule="auto"/>
              <w:jc w:val="center"/>
              <w:rPr>
                <w:rStyle w:val="af0"/>
                <w:rFonts w:ascii="Times New Roman" w:hAnsi="Times New Roman"/>
                <w:b/>
                <w:sz w:val="24"/>
                <w:szCs w:val="24"/>
                <w:u w:val="none"/>
              </w:rPr>
            </w:pPr>
            <w:hyperlink w:anchor="_Приложение_9_1" w:history="1">
              <w:r w:rsidR="00CF55A8" w:rsidRPr="00D81ED5">
                <w:rPr>
                  <w:rStyle w:val="af0"/>
                  <w:rFonts w:ascii="Times New Roman" w:hAnsi="Times New Roman"/>
                  <w:b/>
                  <w:sz w:val="24"/>
                  <w:szCs w:val="24"/>
                  <w:u w:val="none"/>
                </w:rPr>
                <w:t>6</w:t>
              </w:r>
              <w:r w:rsidR="00D81ED5" w:rsidRPr="00D81ED5">
                <w:rPr>
                  <w:rStyle w:val="af0"/>
                  <w:rFonts w:ascii="Times New Roman" w:hAnsi="Times New Roman"/>
                  <w:b/>
                  <w:sz w:val="24"/>
                  <w:szCs w:val="24"/>
                  <w:u w:val="none"/>
                  <w:lang w:val="en-US"/>
                </w:rPr>
                <w:t>1</w:t>
              </w:r>
            </w:hyperlink>
          </w:p>
        </w:tc>
      </w:tr>
    </w:tbl>
    <w:p w14:paraId="73CB785D" w14:textId="77777777" w:rsidR="00C27E00" w:rsidRPr="007F1CDE" w:rsidRDefault="00C27E00" w:rsidP="00EA5DF2">
      <w:pPr>
        <w:pStyle w:val="1"/>
        <w:keepLines w:val="0"/>
        <w:numPr>
          <w:ilvl w:val="0"/>
          <w:numId w:val="3"/>
        </w:numPr>
        <w:spacing w:before="0" w:after="120" w:line="240" w:lineRule="auto"/>
        <w:ind w:left="709" w:hanging="709"/>
        <w:jc w:val="both"/>
        <w:rPr>
          <w:rFonts w:ascii="Times New Roman" w:eastAsia="Calibri" w:hAnsi="Times New Roman" w:cs="Times New Roman"/>
          <w:b/>
          <w:color w:val="auto"/>
          <w:sz w:val="24"/>
          <w:szCs w:val="24"/>
        </w:rPr>
      </w:pPr>
      <w:bookmarkStart w:id="3" w:name="_Термины_и_определения_1"/>
      <w:bookmarkStart w:id="4" w:name="_Toc511740725"/>
      <w:bookmarkStart w:id="5" w:name="_Ref526517573"/>
      <w:bookmarkEnd w:id="3"/>
      <w:r w:rsidRPr="007F1CDE">
        <w:rPr>
          <w:rFonts w:ascii="Times New Roman" w:eastAsia="Calibri" w:hAnsi="Times New Roman" w:cs="Times New Roman"/>
          <w:b/>
          <w:color w:val="auto"/>
          <w:sz w:val="24"/>
          <w:szCs w:val="24"/>
        </w:rPr>
        <w:lastRenderedPageBreak/>
        <w:t>Термины и определения</w:t>
      </w:r>
      <w:bookmarkEnd w:id="4"/>
      <w:bookmarkEnd w:id="5"/>
    </w:p>
    <w:p w14:paraId="5FD5892F" w14:textId="77777777" w:rsidR="00A32C0E" w:rsidRPr="007F1CDE" w:rsidRDefault="005B62B9" w:rsidP="00C7781B">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Calibri" w:hAnsi="Times New Roman" w:cs="Times New Roman"/>
          <w:b/>
          <w:color w:val="auto"/>
          <w:sz w:val="24"/>
          <w:szCs w:val="24"/>
        </w:rPr>
        <w:t>Анкета АА001</w:t>
      </w:r>
      <w:r w:rsidRPr="007F1CDE">
        <w:rPr>
          <w:rFonts w:ascii="Times New Roman" w:eastAsia="Calibri" w:hAnsi="Times New Roman" w:cs="Times New Roman"/>
          <w:color w:val="auto"/>
          <w:sz w:val="24"/>
          <w:szCs w:val="24"/>
        </w:rPr>
        <w:t xml:space="preserve"> – </w:t>
      </w:r>
      <w:r w:rsidR="00161BAA" w:rsidRPr="007F1CDE">
        <w:rPr>
          <w:rFonts w:ascii="Times New Roman" w:eastAsia="Calibri" w:hAnsi="Times New Roman" w:cs="Times New Roman"/>
          <w:color w:val="auto"/>
          <w:sz w:val="24"/>
          <w:szCs w:val="24"/>
        </w:rPr>
        <w:t xml:space="preserve">предоставляемая Клиентом </w:t>
      </w:r>
      <w:r w:rsidR="00A32C0E" w:rsidRPr="007F1CDE">
        <w:rPr>
          <w:rFonts w:ascii="Times New Roman" w:eastAsia="Calibri" w:hAnsi="Times New Roman" w:cs="Times New Roman"/>
          <w:color w:val="auto"/>
          <w:sz w:val="24"/>
          <w:szCs w:val="24"/>
        </w:rPr>
        <w:t>а</w:t>
      </w:r>
      <w:r w:rsidRPr="007F1CDE">
        <w:rPr>
          <w:rFonts w:ascii="Times New Roman" w:eastAsia="Calibri" w:hAnsi="Times New Roman" w:cs="Times New Roman"/>
          <w:color w:val="auto"/>
          <w:sz w:val="24"/>
          <w:szCs w:val="24"/>
        </w:rPr>
        <w:t xml:space="preserve">нкета </w:t>
      </w:r>
      <w:r w:rsidR="0067224E" w:rsidRPr="007F1CDE">
        <w:rPr>
          <w:rFonts w:ascii="Times New Roman" w:eastAsia="Calibri" w:hAnsi="Times New Roman" w:cs="Times New Roman"/>
          <w:color w:val="auto"/>
          <w:sz w:val="24"/>
          <w:szCs w:val="24"/>
        </w:rPr>
        <w:t>юридического лица,</w:t>
      </w:r>
      <w:r w:rsidRPr="007F1CDE">
        <w:rPr>
          <w:rFonts w:ascii="Times New Roman" w:eastAsia="Calibri" w:hAnsi="Times New Roman" w:cs="Times New Roman"/>
          <w:color w:val="auto"/>
          <w:sz w:val="24"/>
          <w:szCs w:val="24"/>
        </w:rPr>
        <w:t xml:space="preserve"> утвержденная </w:t>
      </w:r>
      <w:r w:rsidR="0067224E" w:rsidRPr="007F1CDE">
        <w:rPr>
          <w:rFonts w:ascii="Times New Roman" w:eastAsia="Calibri" w:hAnsi="Times New Roman" w:cs="Times New Roman"/>
          <w:color w:val="auto"/>
          <w:sz w:val="24"/>
          <w:szCs w:val="24"/>
        </w:rPr>
        <w:t xml:space="preserve">по форме </w:t>
      </w:r>
      <w:r w:rsidRPr="007F1CDE">
        <w:rPr>
          <w:rFonts w:ascii="Times New Roman" w:eastAsia="Calibri" w:hAnsi="Times New Roman" w:cs="Times New Roman"/>
          <w:color w:val="auto"/>
          <w:sz w:val="24"/>
          <w:szCs w:val="24"/>
        </w:rPr>
        <w:t>НРД</w:t>
      </w:r>
      <w:r w:rsidR="0067224E" w:rsidRPr="007F1CDE">
        <w:rPr>
          <w:rFonts w:ascii="Times New Roman" w:eastAsia="Calibri" w:hAnsi="Times New Roman" w:cs="Times New Roman"/>
          <w:color w:val="auto"/>
          <w:sz w:val="24"/>
          <w:szCs w:val="24"/>
        </w:rPr>
        <w:t xml:space="preserve"> (</w:t>
      </w:r>
      <w:r w:rsidR="001170CB" w:rsidRPr="007F1CDE">
        <w:rPr>
          <w:rFonts w:ascii="Times New Roman" w:eastAsia="Calibri" w:hAnsi="Times New Roman" w:cs="Times New Roman"/>
          <w:color w:val="auto"/>
          <w:sz w:val="24"/>
          <w:szCs w:val="24"/>
        </w:rPr>
        <w:t>ф</w:t>
      </w:r>
      <w:r w:rsidR="0067224E" w:rsidRPr="007F1CDE">
        <w:rPr>
          <w:rFonts w:ascii="Times New Roman" w:eastAsia="Calibri" w:hAnsi="Times New Roman" w:cs="Times New Roman"/>
          <w:color w:val="auto"/>
          <w:sz w:val="24"/>
          <w:szCs w:val="24"/>
        </w:rPr>
        <w:t>орма АА001)</w:t>
      </w:r>
      <w:r w:rsidRPr="007F1CDE">
        <w:rPr>
          <w:rFonts w:ascii="Times New Roman" w:eastAsia="Calibri" w:hAnsi="Times New Roman" w:cs="Times New Roman"/>
          <w:color w:val="auto"/>
          <w:sz w:val="24"/>
          <w:szCs w:val="24"/>
        </w:rPr>
        <w:t xml:space="preserve">, </w:t>
      </w:r>
      <w:r w:rsidR="0087028E" w:rsidRPr="007F1CDE">
        <w:rPr>
          <w:rFonts w:ascii="Times New Roman" w:eastAsia="Calibri" w:hAnsi="Times New Roman" w:cs="Times New Roman"/>
          <w:color w:val="auto"/>
          <w:sz w:val="24"/>
          <w:szCs w:val="24"/>
        </w:rPr>
        <w:t>являющаяся</w:t>
      </w:r>
      <w:r w:rsidR="00C47B01" w:rsidRPr="007F1CDE">
        <w:rPr>
          <w:rFonts w:ascii="Times New Roman" w:eastAsia="Calibri" w:hAnsi="Times New Roman" w:cs="Times New Roman"/>
          <w:color w:val="auto"/>
          <w:sz w:val="24"/>
          <w:szCs w:val="24"/>
        </w:rPr>
        <w:t xml:space="preserve"> </w:t>
      </w:r>
      <w:hyperlink w:anchor="_Приложение_№_1" w:history="1">
        <w:r w:rsidR="00DC6E3B" w:rsidRPr="00E27F94">
          <w:rPr>
            <w:rStyle w:val="af0"/>
            <w:rFonts w:ascii="Times New Roman" w:eastAsia="Calibri" w:hAnsi="Times New Roman" w:cs="Times New Roman"/>
            <w:sz w:val="24"/>
            <w:szCs w:val="24"/>
          </w:rPr>
          <w:t>Приложением 1</w:t>
        </w:r>
      </w:hyperlink>
      <w:r w:rsidRPr="007F1CDE">
        <w:rPr>
          <w:rFonts w:ascii="Times New Roman" w:eastAsia="Calibri" w:hAnsi="Times New Roman" w:cs="Times New Roman"/>
          <w:color w:val="auto"/>
          <w:sz w:val="24"/>
          <w:szCs w:val="24"/>
        </w:rPr>
        <w:t xml:space="preserve"> </w:t>
      </w:r>
      <w:r w:rsidR="00930EEB" w:rsidRPr="007F1CDE">
        <w:rPr>
          <w:rFonts w:ascii="Times New Roman" w:eastAsia="Calibri" w:hAnsi="Times New Roman" w:cs="Times New Roman"/>
          <w:color w:val="auto"/>
          <w:sz w:val="24"/>
          <w:szCs w:val="24"/>
        </w:rPr>
        <w:t xml:space="preserve">к </w:t>
      </w:r>
      <w:r w:rsidRPr="007F1CDE">
        <w:rPr>
          <w:rFonts w:ascii="Times New Roman" w:eastAsia="Calibri" w:hAnsi="Times New Roman" w:cs="Times New Roman"/>
          <w:color w:val="auto"/>
          <w:sz w:val="24"/>
          <w:szCs w:val="24"/>
        </w:rPr>
        <w:t>Перечн</w:t>
      </w:r>
      <w:r w:rsidR="00930EEB" w:rsidRPr="007F1CDE">
        <w:rPr>
          <w:rFonts w:ascii="Times New Roman" w:eastAsia="Calibri" w:hAnsi="Times New Roman" w:cs="Times New Roman"/>
          <w:color w:val="auto"/>
          <w:sz w:val="24"/>
          <w:szCs w:val="24"/>
        </w:rPr>
        <w:t>ю</w:t>
      </w:r>
      <w:r w:rsidR="008F0D46">
        <w:rPr>
          <w:rFonts w:ascii="Times New Roman" w:eastAsia="Calibri" w:hAnsi="Times New Roman" w:cs="Times New Roman"/>
          <w:color w:val="auto"/>
          <w:sz w:val="24"/>
          <w:szCs w:val="24"/>
        </w:rPr>
        <w:t>.</w:t>
      </w:r>
    </w:p>
    <w:p w14:paraId="1DFCC497" w14:textId="77777777" w:rsidR="0038000F" w:rsidRPr="007F1CDE" w:rsidRDefault="0038000F" w:rsidP="00C7781B">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Calibri" w:hAnsi="Times New Roman" w:cs="Times New Roman"/>
          <w:b/>
          <w:color w:val="auto"/>
          <w:sz w:val="24"/>
          <w:szCs w:val="24"/>
        </w:rPr>
        <w:t>Анкета АА101</w:t>
      </w:r>
      <w:r w:rsidRPr="007F1CDE">
        <w:rPr>
          <w:rFonts w:ascii="Times New Roman" w:eastAsia="Calibri" w:hAnsi="Times New Roman" w:cs="Times New Roman"/>
          <w:color w:val="auto"/>
          <w:sz w:val="24"/>
          <w:szCs w:val="24"/>
        </w:rPr>
        <w:t xml:space="preserve"> – предоставляемые Клиентом дополнительные сведения для идентификации юридического лица, утвержденные по форм</w:t>
      </w:r>
      <w:r w:rsidR="00DC6E3B" w:rsidRPr="007F1CDE">
        <w:rPr>
          <w:rFonts w:ascii="Times New Roman" w:eastAsia="Calibri" w:hAnsi="Times New Roman" w:cs="Times New Roman"/>
          <w:color w:val="auto"/>
          <w:sz w:val="24"/>
          <w:szCs w:val="24"/>
        </w:rPr>
        <w:t>е НРД (форма АА101), являющиеся</w:t>
      </w:r>
      <w:r w:rsidRPr="007F1CDE">
        <w:rPr>
          <w:rFonts w:ascii="Times New Roman" w:eastAsia="Calibri" w:hAnsi="Times New Roman" w:cs="Times New Roman"/>
          <w:color w:val="auto"/>
          <w:sz w:val="24"/>
          <w:szCs w:val="24"/>
        </w:rPr>
        <w:t xml:space="preserve"> </w:t>
      </w:r>
      <w:hyperlink w:anchor="_Приложение_3_3" w:history="1">
        <w:r w:rsidR="00DC6E3B" w:rsidRPr="00E27F94">
          <w:rPr>
            <w:rStyle w:val="af0"/>
            <w:rFonts w:ascii="Times New Roman" w:eastAsia="Calibri" w:hAnsi="Times New Roman" w:cs="Times New Roman"/>
            <w:sz w:val="24"/>
            <w:szCs w:val="24"/>
          </w:rPr>
          <w:t xml:space="preserve">Приложением </w:t>
        </w:r>
        <w:r w:rsidR="00E7121F" w:rsidRPr="00E27F94">
          <w:rPr>
            <w:rStyle w:val="af0"/>
            <w:rFonts w:ascii="Times New Roman" w:eastAsia="Calibri" w:hAnsi="Times New Roman" w:cs="Times New Roman"/>
            <w:sz w:val="24"/>
            <w:szCs w:val="24"/>
          </w:rPr>
          <w:t>3</w:t>
        </w:r>
      </w:hyperlink>
      <w:r w:rsidR="00DC6E3B" w:rsidRPr="007F1CDE">
        <w:rPr>
          <w:rFonts w:ascii="Times New Roman" w:eastAsia="Calibri" w:hAnsi="Times New Roman" w:cs="Times New Roman"/>
          <w:color w:val="auto"/>
          <w:sz w:val="24"/>
          <w:szCs w:val="24"/>
        </w:rPr>
        <w:t xml:space="preserve"> </w:t>
      </w:r>
      <w:r w:rsidRPr="007F1CDE">
        <w:rPr>
          <w:rFonts w:ascii="Times New Roman" w:eastAsia="Calibri" w:hAnsi="Times New Roman" w:cs="Times New Roman"/>
          <w:color w:val="auto"/>
          <w:sz w:val="24"/>
          <w:szCs w:val="24"/>
        </w:rPr>
        <w:t>к Перечню</w:t>
      </w:r>
      <w:r w:rsidR="008F0D46">
        <w:rPr>
          <w:rFonts w:ascii="Times New Roman" w:eastAsia="Calibri" w:hAnsi="Times New Roman" w:cs="Times New Roman"/>
          <w:color w:val="auto"/>
          <w:sz w:val="24"/>
          <w:szCs w:val="24"/>
        </w:rPr>
        <w:t>.</w:t>
      </w:r>
    </w:p>
    <w:p w14:paraId="050E99A5" w14:textId="77777777" w:rsidR="0038000F" w:rsidRPr="007F1CDE" w:rsidRDefault="0038000F" w:rsidP="00C7781B">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Calibri" w:hAnsi="Times New Roman" w:cs="Times New Roman"/>
          <w:b/>
          <w:color w:val="auto"/>
          <w:sz w:val="24"/>
          <w:szCs w:val="24"/>
        </w:rPr>
        <w:t xml:space="preserve">Анкета АА106 </w:t>
      </w:r>
      <w:r w:rsidRPr="007F1CDE">
        <w:rPr>
          <w:rFonts w:ascii="Times New Roman" w:eastAsia="Calibri" w:hAnsi="Times New Roman" w:cs="Times New Roman"/>
          <w:color w:val="auto"/>
          <w:sz w:val="24"/>
          <w:szCs w:val="24"/>
        </w:rPr>
        <w:t>– предоставляемые Клиентом сведения о выгодоприобретателе</w:t>
      </w:r>
      <w:r w:rsidR="00DC6E3B" w:rsidRPr="007F1CDE">
        <w:rPr>
          <w:rFonts w:ascii="Times New Roman" w:eastAsia="Calibri" w:hAnsi="Times New Roman" w:cs="Times New Roman"/>
          <w:color w:val="auto"/>
          <w:sz w:val="24"/>
          <w:szCs w:val="24"/>
        </w:rPr>
        <w:t xml:space="preserve"> – </w:t>
      </w:r>
      <w:r w:rsidRPr="007F1CDE">
        <w:rPr>
          <w:rFonts w:ascii="Times New Roman" w:eastAsia="Calibri" w:hAnsi="Times New Roman" w:cs="Times New Roman"/>
          <w:color w:val="auto"/>
          <w:sz w:val="24"/>
          <w:szCs w:val="24"/>
        </w:rPr>
        <w:t>физическом лице (бенефициарном владельце), утвержденные по форме НРД (форма АА10</w:t>
      </w:r>
      <w:r w:rsidR="00463418" w:rsidRPr="007F1CDE">
        <w:rPr>
          <w:rFonts w:ascii="Times New Roman" w:eastAsia="Calibri" w:hAnsi="Times New Roman" w:cs="Times New Roman"/>
          <w:color w:val="auto"/>
          <w:sz w:val="24"/>
          <w:szCs w:val="24"/>
        </w:rPr>
        <w:t>6</w:t>
      </w:r>
      <w:r w:rsidRPr="007F1CDE">
        <w:rPr>
          <w:rFonts w:ascii="Times New Roman" w:eastAsia="Calibri" w:hAnsi="Times New Roman" w:cs="Times New Roman"/>
          <w:color w:val="auto"/>
          <w:sz w:val="24"/>
          <w:szCs w:val="24"/>
        </w:rPr>
        <w:t xml:space="preserve">), являющиеся </w:t>
      </w:r>
      <w:hyperlink w:anchor="_Приложение_3_1" w:history="1">
        <w:r w:rsidR="00DC6E3B" w:rsidRPr="00E27F94">
          <w:rPr>
            <w:rStyle w:val="af0"/>
            <w:rFonts w:ascii="Times New Roman" w:eastAsia="Calibri" w:hAnsi="Times New Roman" w:cs="Times New Roman"/>
            <w:sz w:val="24"/>
            <w:szCs w:val="24"/>
          </w:rPr>
          <w:t xml:space="preserve">Приложением </w:t>
        </w:r>
        <w:r w:rsidR="00E7121F" w:rsidRPr="00E27F94">
          <w:rPr>
            <w:rStyle w:val="af0"/>
            <w:rFonts w:ascii="Times New Roman" w:eastAsia="Calibri" w:hAnsi="Times New Roman" w:cs="Times New Roman"/>
            <w:sz w:val="24"/>
            <w:szCs w:val="24"/>
          </w:rPr>
          <w:t>4</w:t>
        </w:r>
      </w:hyperlink>
      <w:r w:rsidRPr="007F1CDE">
        <w:rPr>
          <w:rFonts w:ascii="Times New Roman" w:eastAsia="Calibri" w:hAnsi="Times New Roman" w:cs="Times New Roman"/>
          <w:color w:val="auto"/>
          <w:sz w:val="24"/>
          <w:szCs w:val="24"/>
        </w:rPr>
        <w:t xml:space="preserve"> к Перечню</w:t>
      </w:r>
      <w:r w:rsidR="008F0D46">
        <w:rPr>
          <w:rFonts w:ascii="Times New Roman" w:eastAsia="Calibri" w:hAnsi="Times New Roman" w:cs="Times New Roman"/>
          <w:color w:val="auto"/>
          <w:sz w:val="24"/>
          <w:szCs w:val="24"/>
        </w:rPr>
        <w:t>.</w:t>
      </w:r>
    </w:p>
    <w:p w14:paraId="1C28F8AE" w14:textId="77777777" w:rsidR="001C227C" w:rsidRPr="007F1CDE" w:rsidRDefault="00DC6E3B" w:rsidP="00C7781B">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Calibri" w:hAnsi="Times New Roman" w:cs="Times New Roman"/>
          <w:b/>
          <w:color w:val="auto"/>
          <w:sz w:val="24"/>
          <w:szCs w:val="24"/>
        </w:rPr>
        <w:t xml:space="preserve">Анкета АА107 </w:t>
      </w:r>
      <w:r w:rsidRPr="007F1CDE">
        <w:rPr>
          <w:rFonts w:ascii="Times New Roman" w:eastAsia="Calibri" w:hAnsi="Times New Roman" w:cs="Times New Roman"/>
          <w:color w:val="auto"/>
          <w:sz w:val="24"/>
          <w:szCs w:val="24"/>
        </w:rPr>
        <w:t xml:space="preserve">– предоставляемые Клиентом сведения о выгодоприобретателе – юридическом лице, утвержденные по форме НРД (форма АА107), являющиеся </w:t>
      </w:r>
      <w:hyperlink w:anchor="_Приложение_4" w:history="1">
        <w:r w:rsidRPr="00E27F94">
          <w:rPr>
            <w:rStyle w:val="af0"/>
            <w:rFonts w:ascii="Times New Roman" w:eastAsia="Calibri" w:hAnsi="Times New Roman" w:cs="Times New Roman"/>
            <w:sz w:val="24"/>
            <w:szCs w:val="24"/>
          </w:rPr>
          <w:t xml:space="preserve">Приложением </w:t>
        </w:r>
        <w:r w:rsidR="00E7121F" w:rsidRPr="00E27F94">
          <w:rPr>
            <w:rStyle w:val="af0"/>
            <w:rFonts w:ascii="Times New Roman" w:eastAsia="Calibri" w:hAnsi="Times New Roman" w:cs="Times New Roman"/>
            <w:sz w:val="24"/>
            <w:szCs w:val="24"/>
          </w:rPr>
          <w:t>5</w:t>
        </w:r>
      </w:hyperlink>
      <w:r w:rsidRPr="007F1CDE">
        <w:rPr>
          <w:rFonts w:ascii="Times New Roman" w:eastAsia="Calibri" w:hAnsi="Times New Roman" w:cs="Times New Roman"/>
          <w:color w:val="auto"/>
          <w:sz w:val="24"/>
          <w:szCs w:val="24"/>
        </w:rPr>
        <w:t xml:space="preserve"> к Перечню</w:t>
      </w:r>
      <w:r w:rsidR="008F0D46">
        <w:rPr>
          <w:rFonts w:ascii="Times New Roman" w:eastAsia="Calibri" w:hAnsi="Times New Roman" w:cs="Times New Roman"/>
          <w:color w:val="auto"/>
          <w:sz w:val="24"/>
          <w:szCs w:val="24"/>
        </w:rPr>
        <w:t>.</w:t>
      </w:r>
    </w:p>
    <w:p w14:paraId="6AD8E55A" w14:textId="77777777" w:rsidR="001C227C" w:rsidRPr="007F1CDE" w:rsidRDefault="001C227C" w:rsidP="00C7781B">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Calibri" w:hAnsi="Times New Roman" w:cs="Times New Roman"/>
          <w:b/>
          <w:color w:val="auto"/>
          <w:sz w:val="24"/>
          <w:szCs w:val="24"/>
        </w:rPr>
        <w:t xml:space="preserve">Анкета бенефициара </w:t>
      </w:r>
      <w:r w:rsidR="00BB3296">
        <w:rPr>
          <w:rFonts w:ascii="Times New Roman" w:eastAsia="Calibri" w:hAnsi="Times New Roman" w:cs="Times New Roman"/>
          <w:b/>
          <w:color w:val="auto"/>
          <w:sz w:val="24"/>
          <w:szCs w:val="24"/>
        </w:rPr>
        <w:t>номинального счета</w:t>
      </w:r>
      <w:r w:rsidRPr="007F1CDE">
        <w:rPr>
          <w:rFonts w:ascii="Times New Roman" w:eastAsia="Calibri" w:hAnsi="Times New Roman" w:cs="Times New Roman"/>
          <w:b/>
          <w:color w:val="auto"/>
          <w:sz w:val="24"/>
          <w:szCs w:val="24"/>
        </w:rPr>
        <w:t xml:space="preserve"> </w:t>
      </w:r>
      <w:r w:rsidRPr="007F1CDE">
        <w:rPr>
          <w:rFonts w:ascii="Times New Roman" w:eastAsia="Calibri" w:hAnsi="Times New Roman" w:cs="Times New Roman"/>
          <w:color w:val="auto"/>
          <w:sz w:val="24"/>
          <w:szCs w:val="24"/>
        </w:rPr>
        <w:t xml:space="preserve">– предоставляемая Клиентом (при открытии номинального счета) анкета </w:t>
      </w:r>
      <w:r w:rsidR="00A82C25" w:rsidRPr="007F1CDE">
        <w:rPr>
          <w:rFonts w:ascii="Times New Roman" w:eastAsia="Calibri" w:hAnsi="Times New Roman" w:cs="Times New Roman"/>
          <w:color w:val="auto"/>
          <w:sz w:val="24"/>
          <w:szCs w:val="24"/>
        </w:rPr>
        <w:t>юридического лица</w:t>
      </w:r>
      <w:r w:rsidR="00A82C25">
        <w:rPr>
          <w:rFonts w:ascii="Times New Roman" w:eastAsia="Calibri" w:hAnsi="Times New Roman" w:cs="Times New Roman"/>
          <w:color w:val="auto"/>
          <w:sz w:val="24"/>
          <w:szCs w:val="24"/>
        </w:rPr>
        <w:t>/</w:t>
      </w:r>
      <w:r w:rsidRPr="007F1CDE">
        <w:rPr>
          <w:rFonts w:ascii="Times New Roman" w:eastAsia="Calibri" w:hAnsi="Times New Roman" w:cs="Times New Roman"/>
          <w:color w:val="auto"/>
          <w:sz w:val="24"/>
          <w:szCs w:val="24"/>
        </w:rPr>
        <w:t>физического лица/индивидуального предпринимателя, утвержденная по форме НРД, являющ</w:t>
      </w:r>
      <w:r w:rsidR="000C4BD2" w:rsidRPr="007F1CDE">
        <w:rPr>
          <w:rFonts w:ascii="Times New Roman" w:eastAsia="Calibri" w:hAnsi="Times New Roman" w:cs="Times New Roman"/>
          <w:color w:val="auto"/>
          <w:sz w:val="24"/>
          <w:szCs w:val="24"/>
        </w:rPr>
        <w:t>ая</w:t>
      </w:r>
      <w:r w:rsidRPr="007F1CDE">
        <w:rPr>
          <w:rFonts w:ascii="Times New Roman" w:eastAsia="Calibri" w:hAnsi="Times New Roman" w:cs="Times New Roman"/>
          <w:color w:val="auto"/>
          <w:sz w:val="24"/>
          <w:szCs w:val="24"/>
        </w:rPr>
        <w:t xml:space="preserve">ся </w:t>
      </w:r>
      <w:hyperlink w:anchor="_Приложение_5" w:history="1">
        <w:r w:rsidRPr="00E27F94">
          <w:rPr>
            <w:rStyle w:val="af0"/>
            <w:rFonts w:ascii="Times New Roman" w:eastAsia="Calibri" w:hAnsi="Times New Roman" w:cs="Times New Roman"/>
            <w:sz w:val="24"/>
            <w:szCs w:val="24"/>
          </w:rPr>
          <w:t xml:space="preserve">Приложением </w:t>
        </w:r>
        <w:r w:rsidR="00E7121F" w:rsidRPr="00E27F94">
          <w:rPr>
            <w:rStyle w:val="af0"/>
            <w:rFonts w:ascii="Times New Roman" w:eastAsia="Calibri" w:hAnsi="Times New Roman" w:cs="Times New Roman"/>
            <w:sz w:val="24"/>
            <w:szCs w:val="24"/>
          </w:rPr>
          <w:t>6</w:t>
        </w:r>
      </w:hyperlink>
      <w:r w:rsidR="000C4BD2" w:rsidRPr="007F1CDE">
        <w:rPr>
          <w:rFonts w:ascii="Times New Roman" w:eastAsia="Calibri" w:hAnsi="Times New Roman" w:cs="Times New Roman"/>
          <w:color w:val="auto"/>
          <w:sz w:val="24"/>
          <w:szCs w:val="24"/>
        </w:rPr>
        <w:t>/</w:t>
      </w:r>
      <w:hyperlink w:anchor="_Приложение_6" w:history="1">
        <w:r w:rsidR="000C4BD2" w:rsidRPr="00E27F94">
          <w:rPr>
            <w:rStyle w:val="af0"/>
            <w:rFonts w:ascii="Times New Roman" w:eastAsia="Calibri" w:hAnsi="Times New Roman" w:cs="Times New Roman"/>
            <w:sz w:val="24"/>
            <w:szCs w:val="24"/>
          </w:rPr>
          <w:t xml:space="preserve">Приложением </w:t>
        </w:r>
        <w:r w:rsidR="00E7121F" w:rsidRPr="00E27F94">
          <w:rPr>
            <w:rStyle w:val="af0"/>
            <w:rFonts w:ascii="Times New Roman" w:eastAsia="Calibri" w:hAnsi="Times New Roman" w:cs="Times New Roman"/>
            <w:sz w:val="24"/>
            <w:szCs w:val="24"/>
          </w:rPr>
          <w:t>7</w:t>
        </w:r>
      </w:hyperlink>
      <w:r w:rsidR="000C4BD2" w:rsidRPr="007F1CDE">
        <w:rPr>
          <w:rFonts w:ascii="Times New Roman" w:eastAsia="Calibri" w:hAnsi="Times New Roman" w:cs="Times New Roman"/>
          <w:color w:val="auto"/>
          <w:sz w:val="24"/>
          <w:szCs w:val="24"/>
        </w:rPr>
        <w:t>/</w:t>
      </w:r>
      <w:hyperlink w:anchor="_Приложение_8_1" w:history="1">
        <w:r w:rsidR="000C4BD2" w:rsidRPr="00966ED1">
          <w:rPr>
            <w:rStyle w:val="af0"/>
            <w:rFonts w:ascii="Times New Roman" w:eastAsia="Calibri" w:hAnsi="Times New Roman" w:cs="Times New Roman"/>
            <w:sz w:val="24"/>
            <w:szCs w:val="24"/>
          </w:rPr>
          <w:t xml:space="preserve">Приложением </w:t>
        </w:r>
        <w:r w:rsidR="00043A93" w:rsidRPr="00966ED1">
          <w:rPr>
            <w:rStyle w:val="af0"/>
            <w:rFonts w:ascii="Times New Roman" w:eastAsia="Calibri" w:hAnsi="Times New Roman" w:cs="Times New Roman"/>
            <w:sz w:val="24"/>
            <w:szCs w:val="24"/>
          </w:rPr>
          <w:t>8</w:t>
        </w:r>
      </w:hyperlink>
      <w:r w:rsidRPr="007F1CDE">
        <w:rPr>
          <w:rFonts w:ascii="Times New Roman" w:eastAsia="Calibri" w:hAnsi="Times New Roman" w:cs="Times New Roman"/>
          <w:color w:val="auto"/>
          <w:sz w:val="24"/>
          <w:szCs w:val="24"/>
        </w:rPr>
        <w:t xml:space="preserve"> к Перечню</w:t>
      </w:r>
      <w:r w:rsidR="008F0D46">
        <w:rPr>
          <w:rFonts w:ascii="Times New Roman" w:eastAsia="Calibri" w:hAnsi="Times New Roman" w:cs="Times New Roman"/>
          <w:color w:val="auto"/>
          <w:sz w:val="24"/>
          <w:szCs w:val="24"/>
        </w:rPr>
        <w:t>.</w:t>
      </w:r>
    </w:p>
    <w:p w14:paraId="1DE3AC1A" w14:textId="77777777" w:rsidR="00492FBB" w:rsidRPr="00536638" w:rsidRDefault="00A32C0E" w:rsidP="00536638">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536638">
        <w:rPr>
          <w:rFonts w:ascii="Times New Roman" w:eastAsia="Calibri" w:hAnsi="Times New Roman" w:cs="Times New Roman"/>
          <w:b/>
          <w:color w:val="auto"/>
          <w:sz w:val="24"/>
          <w:szCs w:val="24"/>
        </w:rPr>
        <w:t xml:space="preserve">Анкета </w:t>
      </w:r>
      <w:r w:rsidR="004107E0" w:rsidRPr="00536638">
        <w:rPr>
          <w:rFonts w:ascii="Times New Roman" w:eastAsia="Calibri" w:hAnsi="Times New Roman" w:cs="Times New Roman"/>
          <w:b/>
          <w:color w:val="auto"/>
          <w:sz w:val="24"/>
          <w:szCs w:val="24"/>
        </w:rPr>
        <w:t>FATCA</w:t>
      </w:r>
      <w:r w:rsidR="00FE1CA1">
        <w:rPr>
          <w:rFonts w:ascii="Times New Roman" w:eastAsia="Calibri" w:hAnsi="Times New Roman" w:cs="Times New Roman"/>
          <w:b/>
          <w:color w:val="auto"/>
          <w:sz w:val="24"/>
          <w:szCs w:val="24"/>
        </w:rPr>
        <w:t>/</w:t>
      </w:r>
      <w:r w:rsidR="00FE1CA1" w:rsidRPr="00FE1CA1">
        <w:rPr>
          <w:rFonts w:ascii="Times New Roman" w:eastAsia="Calibri" w:hAnsi="Times New Roman" w:cs="Times New Roman"/>
          <w:b/>
          <w:color w:val="auto"/>
          <w:sz w:val="24"/>
          <w:szCs w:val="24"/>
        </w:rPr>
        <w:t>CRS</w:t>
      </w:r>
      <w:r w:rsidR="00794AA8" w:rsidRPr="00536638">
        <w:rPr>
          <w:rFonts w:ascii="Times New Roman" w:eastAsia="Calibri" w:hAnsi="Times New Roman" w:cs="Times New Roman"/>
          <w:color w:val="auto"/>
          <w:sz w:val="24"/>
          <w:szCs w:val="24"/>
        </w:rPr>
        <w:t xml:space="preserve"> </w:t>
      </w:r>
      <w:r w:rsidR="00BC2EAC" w:rsidRPr="00536638">
        <w:rPr>
          <w:rFonts w:ascii="Times New Roman" w:eastAsia="Calibri" w:hAnsi="Times New Roman" w:cs="Times New Roman"/>
          <w:color w:val="auto"/>
          <w:sz w:val="24"/>
          <w:szCs w:val="24"/>
        </w:rPr>
        <w:t>–</w:t>
      </w:r>
      <w:r w:rsidRPr="00536638">
        <w:rPr>
          <w:rFonts w:ascii="Times New Roman" w:eastAsia="Calibri" w:hAnsi="Times New Roman" w:cs="Times New Roman"/>
          <w:color w:val="auto"/>
          <w:sz w:val="24"/>
          <w:szCs w:val="24"/>
        </w:rPr>
        <w:t xml:space="preserve"> </w:t>
      </w:r>
      <w:r w:rsidR="00161BAA" w:rsidRPr="00536638">
        <w:rPr>
          <w:rFonts w:ascii="Times New Roman" w:eastAsia="Calibri" w:hAnsi="Times New Roman" w:cs="Times New Roman"/>
          <w:color w:val="auto"/>
          <w:sz w:val="24"/>
          <w:szCs w:val="24"/>
        </w:rPr>
        <w:t>предоставляемая Клиентом а</w:t>
      </w:r>
      <w:r w:rsidRPr="00536638">
        <w:rPr>
          <w:rFonts w:ascii="Times New Roman" w:eastAsia="Calibri" w:hAnsi="Times New Roman" w:cs="Times New Roman"/>
          <w:color w:val="auto"/>
          <w:sz w:val="24"/>
          <w:szCs w:val="24"/>
        </w:rPr>
        <w:t>нкета</w:t>
      </w:r>
      <w:r w:rsidR="004107E0" w:rsidRPr="00536638">
        <w:rPr>
          <w:rFonts w:ascii="Times New Roman" w:eastAsia="Calibri" w:hAnsi="Times New Roman" w:cs="Times New Roman"/>
          <w:color w:val="auto"/>
          <w:sz w:val="24"/>
          <w:szCs w:val="24"/>
        </w:rPr>
        <w:t xml:space="preserve"> для целей выявления иностранных налогоплательщиков</w:t>
      </w:r>
      <w:r w:rsidR="00161BAA" w:rsidRPr="00536638">
        <w:rPr>
          <w:rFonts w:ascii="Times New Roman" w:eastAsia="Calibri" w:hAnsi="Times New Roman" w:cs="Times New Roman"/>
          <w:color w:val="auto"/>
          <w:sz w:val="24"/>
          <w:szCs w:val="24"/>
        </w:rPr>
        <w:t>,</w:t>
      </w:r>
      <w:r w:rsidRPr="00536638">
        <w:rPr>
          <w:rFonts w:ascii="Times New Roman" w:eastAsia="Calibri" w:hAnsi="Times New Roman" w:cs="Times New Roman"/>
          <w:color w:val="auto"/>
          <w:sz w:val="24"/>
          <w:szCs w:val="24"/>
        </w:rPr>
        <w:t xml:space="preserve"> </w:t>
      </w:r>
      <w:r w:rsidR="0067224E" w:rsidRPr="00536638">
        <w:rPr>
          <w:rFonts w:ascii="Times New Roman" w:eastAsia="Calibri" w:hAnsi="Times New Roman" w:cs="Times New Roman"/>
          <w:color w:val="auto"/>
          <w:sz w:val="24"/>
          <w:szCs w:val="24"/>
        </w:rPr>
        <w:t>размещённая</w:t>
      </w:r>
      <w:r w:rsidRPr="00536638">
        <w:rPr>
          <w:rFonts w:ascii="Times New Roman" w:eastAsia="Calibri" w:hAnsi="Times New Roman" w:cs="Times New Roman"/>
          <w:color w:val="auto"/>
          <w:sz w:val="24"/>
          <w:szCs w:val="24"/>
        </w:rPr>
        <w:t xml:space="preserve"> на сайте ПАО Московская Биржа по адресу: </w:t>
      </w:r>
      <w:hyperlink r:id="rId8" w:history="1">
        <w:r w:rsidR="00536638" w:rsidRPr="00536638">
          <w:rPr>
            <w:rStyle w:val="af0"/>
            <w:rFonts w:ascii="Times New Roman" w:eastAsia="Calibri" w:hAnsi="Times New Roman" w:cs="Times New Roman"/>
            <w:sz w:val="24"/>
            <w:szCs w:val="24"/>
          </w:rPr>
          <w:t>http://moex.com/ru/fatc</w:t>
        </w:r>
        <w:r w:rsidR="00536638" w:rsidRPr="00536638">
          <w:rPr>
            <w:rStyle w:val="af0"/>
            <w:rFonts w:ascii="Times New Roman" w:eastAsia="Calibri" w:hAnsi="Times New Roman" w:cs="Times New Roman"/>
            <w:sz w:val="24"/>
            <w:szCs w:val="24"/>
            <w:lang w:val="en-US"/>
          </w:rPr>
          <w:t>a</w:t>
        </w:r>
      </w:hyperlink>
      <w:r w:rsidR="00536638" w:rsidRPr="00536638">
        <w:rPr>
          <w:rFonts w:ascii="Times New Roman" w:eastAsia="Calibri" w:hAnsi="Times New Roman" w:cs="Times New Roman"/>
          <w:color w:val="auto"/>
          <w:sz w:val="24"/>
          <w:szCs w:val="24"/>
        </w:rPr>
        <w:t xml:space="preserve"> </w:t>
      </w:r>
      <w:r w:rsidR="008A02E7">
        <w:rPr>
          <w:rFonts w:ascii="Times New Roman" w:eastAsia="Calibri" w:hAnsi="Times New Roman" w:cs="Times New Roman"/>
          <w:color w:val="auto"/>
          <w:sz w:val="24"/>
          <w:szCs w:val="24"/>
        </w:rPr>
        <w:t>(</w:t>
      </w:r>
      <w:r w:rsidR="00450759" w:rsidRPr="00536638">
        <w:rPr>
          <w:rFonts w:ascii="Times New Roman" w:hAnsi="Times New Roman" w:cs="Times New Roman"/>
          <w:color w:val="auto"/>
          <w:sz w:val="24"/>
          <w:szCs w:val="24"/>
        </w:rPr>
        <w:t xml:space="preserve">версия на русском языке); </w:t>
      </w:r>
      <w:hyperlink r:id="rId9" w:history="1">
        <w:r w:rsidR="00536638" w:rsidRPr="004B4483">
          <w:rPr>
            <w:rStyle w:val="af0"/>
            <w:rFonts w:ascii="Times New Roman" w:hAnsi="Times New Roman" w:cs="Times New Roman"/>
            <w:sz w:val="24"/>
            <w:szCs w:val="24"/>
          </w:rPr>
          <w:t>http://moex.com/en/fatc</w:t>
        </w:r>
        <w:r w:rsidR="00536638" w:rsidRPr="004B4483">
          <w:rPr>
            <w:rStyle w:val="af0"/>
            <w:rFonts w:ascii="Times New Roman" w:hAnsi="Times New Roman" w:cs="Times New Roman"/>
            <w:sz w:val="24"/>
            <w:szCs w:val="24"/>
            <w:lang w:val="en-US"/>
          </w:rPr>
          <w:t>a</w:t>
        </w:r>
      </w:hyperlink>
      <w:r w:rsidR="00450759" w:rsidRPr="00536638">
        <w:rPr>
          <w:rFonts w:ascii="Times New Roman" w:hAnsi="Times New Roman" w:cs="Times New Roman"/>
          <w:color w:val="auto"/>
          <w:sz w:val="24"/>
          <w:szCs w:val="24"/>
        </w:rPr>
        <w:t xml:space="preserve"> (версия на английском языке)</w:t>
      </w:r>
      <w:r w:rsidR="00AF7E97" w:rsidRPr="00536638">
        <w:rPr>
          <w:rFonts w:ascii="Times New Roman" w:eastAsia="Calibri" w:hAnsi="Times New Roman" w:cs="Times New Roman"/>
          <w:color w:val="auto"/>
          <w:sz w:val="24"/>
          <w:szCs w:val="24"/>
        </w:rPr>
        <w:t>.</w:t>
      </w:r>
    </w:p>
    <w:p w14:paraId="424E2568" w14:textId="77777777" w:rsidR="00450759" w:rsidRPr="007F1CDE" w:rsidRDefault="00450759" w:rsidP="00C7781B">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bookmarkStart w:id="6" w:name="_Выписка_из_документа"/>
      <w:bookmarkEnd w:id="6"/>
      <w:r w:rsidRPr="007F1CDE">
        <w:rPr>
          <w:rFonts w:ascii="Times New Roman" w:hAnsi="Times New Roman" w:cs="Times New Roman"/>
          <w:b/>
          <w:color w:val="auto"/>
          <w:sz w:val="24"/>
          <w:szCs w:val="24"/>
        </w:rPr>
        <w:t>Апостиль</w:t>
      </w:r>
      <w:r w:rsidRPr="007F1CDE">
        <w:rPr>
          <w:rFonts w:ascii="Times New Roman" w:hAnsi="Times New Roman" w:cs="Times New Roman"/>
          <w:color w:val="auto"/>
          <w:sz w:val="24"/>
          <w:szCs w:val="24"/>
        </w:rPr>
        <w:t xml:space="preserve"> </w:t>
      </w:r>
      <w:r w:rsidR="008F0D46" w:rsidRPr="00536638">
        <w:rPr>
          <w:rFonts w:ascii="Times New Roman" w:eastAsia="Calibri" w:hAnsi="Times New Roman" w:cs="Times New Roman"/>
          <w:color w:val="auto"/>
          <w:sz w:val="24"/>
          <w:szCs w:val="24"/>
        </w:rPr>
        <w:t>–</w:t>
      </w:r>
      <w:r w:rsidRPr="007F1CDE">
        <w:rPr>
          <w:rFonts w:ascii="Times New Roman" w:hAnsi="Times New Roman" w:cs="Times New Roman"/>
          <w:color w:val="auto"/>
          <w:sz w:val="24"/>
          <w:szCs w:val="24"/>
        </w:rPr>
        <w:t xml:space="preserve"> штамп, соответствующий требованиям </w:t>
      </w:r>
      <w:hyperlink r:id="rId10" w:history="1"/>
      <w:r w:rsidRPr="007F1CDE">
        <w:rPr>
          <w:rFonts w:ascii="Times New Roman" w:hAnsi="Times New Roman" w:cs="Times New Roman"/>
          <w:color w:val="auto"/>
          <w:sz w:val="24"/>
          <w:szCs w:val="24"/>
        </w:rPr>
        <w:t>Конвенци</w:t>
      </w:r>
      <w:r w:rsidR="00756640">
        <w:rPr>
          <w:rFonts w:ascii="Times New Roman" w:hAnsi="Times New Roman" w:cs="Times New Roman"/>
          <w:color w:val="auto"/>
          <w:sz w:val="24"/>
          <w:szCs w:val="24"/>
        </w:rPr>
        <w:t>и</w:t>
      </w:r>
      <w:r w:rsidRPr="007F1CDE">
        <w:rPr>
          <w:rFonts w:ascii="Times New Roman" w:hAnsi="Times New Roman" w:cs="Times New Roman"/>
          <w:color w:val="auto"/>
          <w:sz w:val="24"/>
          <w:szCs w:val="24"/>
        </w:rPr>
        <w:t>, отменяющ</w:t>
      </w:r>
      <w:r w:rsidR="00756640">
        <w:rPr>
          <w:rFonts w:ascii="Times New Roman" w:hAnsi="Times New Roman" w:cs="Times New Roman"/>
          <w:color w:val="auto"/>
          <w:sz w:val="24"/>
          <w:szCs w:val="24"/>
        </w:rPr>
        <w:t>ей</w:t>
      </w:r>
      <w:r w:rsidRPr="007F1CDE">
        <w:rPr>
          <w:rFonts w:ascii="Times New Roman" w:hAnsi="Times New Roman" w:cs="Times New Roman"/>
          <w:color w:val="auto"/>
          <w:sz w:val="24"/>
          <w:szCs w:val="24"/>
        </w:rPr>
        <w:t xml:space="preserve"> требование легализации иностранных официальных документов, заключен</w:t>
      </w:r>
      <w:r w:rsidR="00756640">
        <w:rPr>
          <w:rFonts w:ascii="Times New Roman" w:hAnsi="Times New Roman" w:cs="Times New Roman"/>
          <w:color w:val="auto"/>
          <w:sz w:val="24"/>
          <w:szCs w:val="24"/>
        </w:rPr>
        <w:t>ной</w:t>
      </w:r>
      <w:r w:rsidRPr="007F1CDE">
        <w:rPr>
          <w:rFonts w:ascii="Times New Roman" w:hAnsi="Times New Roman" w:cs="Times New Roman"/>
          <w:color w:val="auto"/>
          <w:sz w:val="24"/>
          <w:szCs w:val="24"/>
        </w:rPr>
        <w:t xml:space="preserve"> в г. Гааге 05.10.1961</w:t>
      </w:r>
      <w:r w:rsidR="00DB4FCE">
        <w:rPr>
          <w:rFonts w:ascii="Times New Roman" w:hAnsi="Times New Roman" w:cs="Times New Roman"/>
          <w:color w:val="auto"/>
          <w:sz w:val="24"/>
          <w:szCs w:val="24"/>
        </w:rPr>
        <w:t xml:space="preserve"> (Гаагской конвенции)</w:t>
      </w:r>
      <w:r w:rsidRPr="007F1CDE">
        <w:rPr>
          <w:rFonts w:ascii="Times New Roman" w:hAnsi="Times New Roman" w:cs="Times New Roman"/>
          <w:color w:val="auto"/>
          <w:sz w:val="24"/>
          <w:szCs w:val="24"/>
        </w:rPr>
        <w:t>, проставляемый компетентным органом государства, в кото</w:t>
      </w:r>
      <w:r w:rsidR="007D4EA3">
        <w:rPr>
          <w:rFonts w:ascii="Times New Roman" w:hAnsi="Times New Roman" w:cs="Times New Roman"/>
          <w:color w:val="auto"/>
          <w:sz w:val="24"/>
          <w:szCs w:val="24"/>
        </w:rPr>
        <w:t>ром этот документ был совершен.</w:t>
      </w:r>
    </w:p>
    <w:p w14:paraId="4AFDD6F4" w14:textId="77777777" w:rsidR="000C13C4" w:rsidRPr="00C7781B" w:rsidRDefault="00C8529F" w:rsidP="00C7781B">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bookmarkStart w:id="7" w:name="_Выписка_из_документа_1"/>
      <w:bookmarkEnd w:id="7"/>
      <w:r w:rsidRPr="007F1CDE">
        <w:rPr>
          <w:rFonts w:ascii="Times New Roman" w:eastAsia="Calibri" w:hAnsi="Times New Roman" w:cs="Times New Roman"/>
          <w:b/>
          <w:color w:val="auto"/>
          <w:sz w:val="24"/>
          <w:szCs w:val="24"/>
        </w:rPr>
        <w:t>Выписка из документа</w:t>
      </w:r>
      <w:r w:rsidRPr="007F1CDE">
        <w:rPr>
          <w:rFonts w:ascii="Times New Roman" w:eastAsia="Calibri" w:hAnsi="Times New Roman" w:cs="Times New Roman"/>
          <w:color w:val="auto"/>
          <w:sz w:val="24"/>
          <w:szCs w:val="24"/>
        </w:rPr>
        <w:t xml:space="preserve"> –</w:t>
      </w:r>
      <w:r w:rsidR="00F911D8" w:rsidRPr="007F1CDE">
        <w:rPr>
          <w:rFonts w:ascii="Times New Roman" w:eastAsia="Calibri" w:hAnsi="Times New Roman" w:cs="Times New Roman"/>
          <w:color w:val="auto"/>
          <w:sz w:val="24"/>
          <w:szCs w:val="24"/>
        </w:rPr>
        <w:t xml:space="preserve"> </w:t>
      </w:r>
      <w:r w:rsidR="00896AE1" w:rsidRPr="007F1CDE">
        <w:rPr>
          <w:rFonts w:ascii="Times New Roman" w:eastAsia="Calibri" w:hAnsi="Times New Roman" w:cs="Times New Roman"/>
          <w:color w:val="auto"/>
          <w:sz w:val="24"/>
          <w:szCs w:val="24"/>
        </w:rPr>
        <w:t>часть</w:t>
      </w:r>
      <w:r w:rsidRPr="007F1CDE">
        <w:rPr>
          <w:rFonts w:ascii="Times New Roman" w:eastAsia="Calibri" w:hAnsi="Times New Roman" w:cs="Times New Roman"/>
          <w:color w:val="auto"/>
          <w:sz w:val="24"/>
          <w:szCs w:val="24"/>
        </w:rPr>
        <w:t xml:space="preserve"> документа, </w:t>
      </w:r>
      <w:r w:rsidR="000C13C4" w:rsidRPr="007F1CDE">
        <w:rPr>
          <w:rFonts w:ascii="Times New Roman" w:eastAsia="Calibri" w:hAnsi="Times New Roman" w:cs="Times New Roman"/>
          <w:color w:val="auto"/>
          <w:sz w:val="24"/>
          <w:szCs w:val="24"/>
        </w:rPr>
        <w:t xml:space="preserve">заверенная </w:t>
      </w:r>
      <w:r w:rsidR="00A77E52" w:rsidRPr="007F1CDE">
        <w:rPr>
          <w:rFonts w:ascii="Times New Roman" w:eastAsia="Calibri" w:hAnsi="Times New Roman" w:cs="Times New Roman"/>
          <w:color w:val="auto"/>
          <w:sz w:val="24"/>
          <w:szCs w:val="24"/>
        </w:rPr>
        <w:t xml:space="preserve">на бумажном носителе </w:t>
      </w:r>
      <w:r w:rsidR="000C13C4" w:rsidRPr="007F1CDE">
        <w:rPr>
          <w:rFonts w:ascii="Times New Roman" w:eastAsia="Calibri" w:hAnsi="Times New Roman" w:cs="Times New Roman"/>
          <w:color w:val="auto"/>
          <w:sz w:val="24"/>
          <w:szCs w:val="24"/>
        </w:rPr>
        <w:t>уполномоченным лицом</w:t>
      </w:r>
      <w:r w:rsidR="00B22B58" w:rsidRPr="007F1CDE">
        <w:rPr>
          <w:rFonts w:ascii="Times New Roman" w:eastAsia="Calibri" w:hAnsi="Times New Roman" w:cs="Times New Roman"/>
          <w:color w:val="auto"/>
          <w:sz w:val="24"/>
          <w:szCs w:val="24"/>
        </w:rPr>
        <w:t xml:space="preserve"> Клиента</w:t>
      </w:r>
      <w:r w:rsidR="00EB3146" w:rsidRPr="007F1CDE">
        <w:rPr>
          <w:rFonts w:ascii="Times New Roman" w:eastAsia="Calibri" w:hAnsi="Times New Roman" w:cs="Times New Roman"/>
          <w:color w:val="auto"/>
          <w:sz w:val="24"/>
          <w:szCs w:val="24"/>
        </w:rPr>
        <w:t xml:space="preserve"> и</w:t>
      </w:r>
      <w:r w:rsidR="000C13C4" w:rsidRPr="007F1CDE">
        <w:rPr>
          <w:rFonts w:ascii="Times New Roman" w:eastAsia="Calibri" w:hAnsi="Times New Roman" w:cs="Times New Roman"/>
          <w:color w:val="auto"/>
          <w:sz w:val="24"/>
          <w:szCs w:val="24"/>
        </w:rPr>
        <w:t xml:space="preserve"> оттиском печати (при наличии)</w:t>
      </w:r>
      <w:r w:rsidR="00F32DD3">
        <w:rPr>
          <w:rFonts w:ascii="Times New Roman" w:eastAsia="Calibri" w:hAnsi="Times New Roman" w:cs="Times New Roman"/>
          <w:color w:val="auto"/>
          <w:sz w:val="24"/>
          <w:szCs w:val="24"/>
        </w:rPr>
        <w:t>.</w:t>
      </w:r>
    </w:p>
    <w:p w14:paraId="072C361F" w14:textId="77777777" w:rsidR="00326FED" w:rsidRPr="007F1CDE" w:rsidRDefault="008E7939" w:rsidP="00C7781B">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C7781B">
        <w:rPr>
          <w:rFonts w:ascii="Times New Roman" w:eastAsia="Calibri" w:hAnsi="Times New Roman" w:cs="Times New Roman"/>
          <w:b/>
          <w:color w:val="auto"/>
          <w:sz w:val="24"/>
          <w:szCs w:val="24"/>
        </w:rPr>
        <w:t>Договор ЭДО</w:t>
      </w:r>
      <w:r w:rsidRPr="00C7781B">
        <w:rPr>
          <w:rFonts w:ascii="Times New Roman" w:eastAsia="Calibri" w:hAnsi="Times New Roman" w:cs="Times New Roman"/>
          <w:color w:val="auto"/>
          <w:sz w:val="24"/>
          <w:szCs w:val="24"/>
        </w:rPr>
        <w:t xml:space="preserve"> </w:t>
      </w:r>
      <w:r w:rsidR="00326FED" w:rsidRPr="00C7781B">
        <w:rPr>
          <w:rFonts w:ascii="Times New Roman" w:eastAsia="Calibri" w:hAnsi="Times New Roman" w:cs="Times New Roman"/>
          <w:color w:val="auto"/>
          <w:sz w:val="24"/>
          <w:szCs w:val="24"/>
        </w:rPr>
        <w:t>–</w:t>
      </w:r>
      <w:r w:rsidRPr="00C7781B">
        <w:rPr>
          <w:rFonts w:ascii="Times New Roman" w:eastAsia="Calibri" w:hAnsi="Times New Roman" w:cs="Times New Roman"/>
          <w:color w:val="auto"/>
          <w:sz w:val="24"/>
          <w:szCs w:val="24"/>
        </w:rPr>
        <w:t xml:space="preserve"> Договор об обмене электронными документами, заключенный </w:t>
      </w:r>
      <w:r w:rsidRPr="007F1CDE">
        <w:rPr>
          <w:rFonts w:ascii="Times New Roman" w:eastAsia="Calibri" w:hAnsi="Times New Roman" w:cs="Times New Roman"/>
          <w:color w:val="auto"/>
          <w:sz w:val="24"/>
          <w:szCs w:val="24"/>
        </w:rPr>
        <w:t>между НРД и Клиентом</w:t>
      </w:r>
      <w:r w:rsidR="008F0D46">
        <w:rPr>
          <w:rFonts w:ascii="Times New Roman" w:eastAsia="Calibri" w:hAnsi="Times New Roman" w:cs="Times New Roman"/>
          <w:color w:val="auto"/>
          <w:sz w:val="24"/>
          <w:szCs w:val="24"/>
        </w:rPr>
        <w:t>.</w:t>
      </w:r>
    </w:p>
    <w:p w14:paraId="4624F0D1" w14:textId="77777777" w:rsidR="00E7121F" w:rsidRPr="007F1CDE" w:rsidRDefault="00E7121F" w:rsidP="00C7781B">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bookmarkStart w:id="8" w:name="_Клиент_–_юридическое"/>
      <w:bookmarkEnd w:id="8"/>
      <w:r w:rsidRPr="007F1CDE">
        <w:rPr>
          <w:rFonts w:ascii="Times New Roman" w:eastAsia="Calibri" w:hAnsi="Times New Roman" w:cs="Times New Roman"/>
          <w:b/>
          <w:color w:val="auto"/>
          <w:sz w:val="24"/>
          <w:szCs w:val="24"/>
        </w:rPr>
        <w:t>Карточка распорядителя</w:t>
      </w:r>
      <w:r w:rsidRPr="007F1CDE">
        <w:rPr>
          <w:rFonts w:ascii="Times New Roman" w:eastAsia="Calibri" w:hAnsi="Times New Roman" w:cs="Times New Roman"/>
          <w:color w:val="auto"/>
          <w:sz w:val="24"/>
          <w:szCs w:val="24"/>
        </w:rPr>
        <w:t xml:space="preserve"> – предоставляемая Клиентом карточка распорядителя, утвержденная по форме НРД (форма АА003), являющаяся </w:t>
      </w:r>
      <w:hyperlink w:anchor="_Приложение_3_2" w:history="1">
        <w:r w:rsidRPr="00E27F94">
          <w:rPr>
            <w:rStyle w:val="af0"/>
            <w:rFonts w:ascii="Times New Roman" w:eastAsia="Calibri" w:hAnsi="Times New Roman" w:cs="Times New Roman"/>
            <w:sz w:val="24"/>
            <w:szCs w:val="24"/>
          </w:rPr>
          <w:t>Приложением 2</w:t>
        </w:r>
      </w:hyperlink>
      <w:r w:rsidRPr="007F1CDE">
        <w:rPr>
          <w:rFonts w:ascii="Times New Roman" w:eastAsia="Calibri" w:hAnsi="Times New Roman" w:cs="Times New Roman"/>
          <w:color w:val="auto"/>
          <w:sz w:val="24"/>
          <w:szCs w:val="24"/>
        </w:rPr>
        <w:t xml:space="preserve"> к Перечню</w:t>
      </w:r>
      <w:r w:rsidR="008F0D46">
        <w:rPr>
          <w:rFonts w:ascii="Times New Roman" w:eastAsia="Calibri" w:hAnsi="Times New Roman" w:cs="Times New Roman"/>
          <w:color w:val="auto"/>
          <w:sz w:val="24"/>
          <w:szCs w:val="24"/>
        </w:rPr>
        <w:t>.</w:t>
      </w:r>
    </w:p>
    <w:p w14:paraId="54649CB2" w14:textId="71048ED4" w:rsidR="00530B54" w:rsidRPr="00530B54" w:rsidRDefault="008E7939" w:rsidP="00530B54">
      <w:pPr>
        <w:pStyle w:val="1"/>
        <w:numPr>
          <w:ilvl w:val="1"/>
          <w:numId w:val="5"/>
        </w:numPr>
        <w:spacing w:before="0" w:after="120" w:line="240" w:lineRule="auto"/>
        <w:ind w:left="709" w:hanging="709"/>
        <w:jc w:val="both"/>
        <w:rPr>
          <w:rFonts w:ascii="Times New Roman" w:eastAsia="Calibri" w:hAnsi="Times New Roman" w:cs="Times New Roman"/>
          <w:b/>
          <w:color w:val="auto"/>
          <w:sz w:val="24"/>
          <w:szCs w:val="24"/>
        </w:rPr>
      </w:pPr>
      <w:r w:rsidRPr="00530B54">
        <w:rPr>
          <w:rFonts w:ascii="Times New Roman" w:eastAsia="Calibri" w:hAnsi="Times New Roman" w:cs="Times New Roman"/>
          <w:b/>
          <w:color w:val="auto"/>
          <w:sz w:val="24"/>
          <w:szCs w:val="24"/>
        </w:rPr>
        <w:t>Клиент</w:t>
      </w:r>
      <w:r w:rsidRPr="00530B54">
        <w:rPr>
          <w:rFonts w:ascii="Times New Roman" w:eastAsia="Calibri" w:hAnsi="Times New Roman" w:cs="Times New Roman"/>
          <w:color w:val="auto"/>
          <w:sz w:val="24"/>
          <w:szCs w:val="24"/>
        </w:rPr>
        <w:t xml:space="preserve"> –</w:t>
      </w:r>
      <w:bookmarkStart w:id="9" w:name="_Копия_–_документ,"/>
      <w:bookmarkEnd w:id="9"/>
      <w:r w:rsidR="00530B54" w:rsidRPr="00530B54">
        <w:rPr>
          <w:rFonts w:ascii="Times New Roman" w:eastAsia="Calibri" w:hAnsi="Times New Roman" w:cs="Times New Roman"/>
          <w:color w:val="auto"/>
          <w:sz w:val="24"/>
          <w:szCs w:val="24"/>
        </w:rPr>
        <w:t xml:space="preserve"> Российская Федерация, субъект Российской Федерации, муниципальное образование, от имени которых могут выступать соответствующие уполномоченные органы или организации, а также юридические лица, пользующиеся услугами НРД.</w:t>
      </w:r>
    </w:p>
    <w:p w14:paraId="734C22E7" w14:textId="74289838" w:rsidR="00B12C65" w:rsidRPr="007F1CDE" w:rsidRDefault="00DE161A" w:rsidP="00C7781B">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bookmarkStart w:id="10" w:name="_Копия_–_документ,_1"/>
      <w:bookmarkEnd w:id="10"/>
      <w:r w:rsidRPr="007F1CDE">
        <w:rPr>
          <w:rFonts w:ascii="Times New Roman" w:eastAsia="Calibri" w:hAnsi="Times New Roman" w:cs="Times New Roman"/>
          <w:b/>
          <w:color w:val="auto"/>
          <w:sz w:val="24"/>
          <w:szCs w:val="24"/>
        </w:rPr>
        <w:t>Копия</w:t>
      </w:r>
      <w:r w:rsidRPr="007F1CDE">
        <w:rPr>
          <w:rFonts w:ascii="Times New Roman" w:eastAsia="Calibri" w:hAnsi="Times New Roman" w:cs="Times New Roman"/>
          <w:color w:val="auto"/>
          <w:sz w:val="24"/>
          <w:szCs w:val="24"/>
        </w:rPr>
        <w:t xml:space="preserve"> </w:t>
      </w:r>
      <w:r w:rsidR="00BC2EAC" w:rsidRPr="007F1CDE">
        <w:rPr>
          <w:rFonts w:ascii="Times New Roman" w:eastAsia="Calibri" w:hAnsi="Times New Roman" w:cs="Times New Roman"/>
          <w:color w:val="auto"/>
          <w:sz w:val="24"/>
          <w:szCs w:val="24"/>
        </w:rPr>
        <w:t>–</w:t>
      </w:r>
      <w:r w:rsidR="00A07C7B" w:rsidRPr="007F1CDE">
        <w:rPr>
          <w:rFonts w:ascii="Times New Roman" w:eastAsia="Calibri" w:hAnsi="Times New Roman" w:cs="Times New Roman"/>
          <w:color w:val="auto"/>
          <w:sz w:val="24"/>
          <w:szCs w:val="24"/>
        </w:rPr>
        <w:t xml:space="preserve"> документ, полностью воспроизводящий </w:t>
      </w:r>
      <w:r w:rsidR="00C65DF7" w:rsidRPr="007F1CDE">
        <w:rPr>
          <w:rFonts w:ascii="Times New Roman" w:eastAsia="Calibri" w:hAnsi="Times New Roman" w:cs="Times New Roman"/>
          <w:color w:val="auto"/>
          <w:sz w:val="24"/>
          <w:szCs w:val="24"/>
        </w:rPr>
        <w:t>Оригинал</w:t>
      </w:r>
      <w:r w:rsidR="008B4C48" w:rsidRPr="007F1CDE">
        <w:rPr>
          <w:rFonts w:ascii="Times New Roman" w:eastAsia="Calibri" w:hAnsi="Times New Roman" w:cs="Times New Roman"/>
          <w:color w:val="auto"/>
          <w:sz w:val="24"/>
          <w:szCs w:val="24"/>
        </w:rPr>
        <w:t>/Нотариальн</w:t>
      </w:r>
      <w:r w:rsidR="00032F31" w:rsidRPr="007F1CDE">
        <w:rPr>
          <w:rFonts w:ascii="Times New Roman" w:eastAsia="Calibri" w:hAnsi="Times New Roman" w:cs="Times New Roman"/>
          <w:color w:val="auto"/>
          <w:sz w:val="24"/>
          <w:szCs w:val="24"/>
        </w:rPr>
        <w:t>ую</w:t>
      </w:r>
      <w:r w:rsidR="008B4C48" w:rsidRPr="007F1CDE">
        <w:rPr>
          <w:rFonts w:ascii="Times New Roman" w:eastAsia="Calibri" w:hAnsi="Times New Roman" w:cs="Times New Roman"/>
          <w:color w:val="auto"/>
          <w:sz w:val="24"/>
          <w:szCs w:val="24"/>
        </w:rPr>
        <w:t xml:space="preserve"> копи</w:t>
      </w:r>
      <w:r w:rsidR="00032F31" w:rsidRPr="007F1CDE">
        <w:rPr>
          <w:rFonts w:ascii="Times New Roman" w:eastAsia="Calibri" w:hAnsi="Times New Roman" w:cs="Times New Roman"/>
          <w:color w:val="auto"/>
          <w:sz w:val="24"/>
          <w:szCs w:val="24"/>
        </w:rPr>
        <w:t>ю</w:t>
      </w:r>
      <w:r w:rsidR="00A07C7B" w:rsidRPr="007F1CDE">
        <w:rPr>
          <w:rFonts w:ascii="Times New Roman" w:eastAsia="Calibri" w:hAnsi="Times New Roman" w:cs="Times New Roman"/>
          <w:color w:val="auto"/>
          <w:sz w:val="24"/>
          <w:szCs w:val="24"/>
        </w:rPr>
        <w:t xml:space="preserve"> и его внешние признаки, </w:t>
      </w:r>
      <w:r w:rsidR="00330415" w:rsidRPr="007F1CDE">
        <w:rPr>
          <w:rFonts w:ascii="Times New Roman" w:eastAsia="Calibri" w:hAnsi="Times New Roman" w:cs="Times New Roman"/>
          <w:color w:val="auto"/>
          <w:sz w:val="24"/>
          <w:szCs w:val="24"/>
        </w:rPr>
        <w:t>на бумажном носителе,</w:t>
      </w:r>
      <w:r w:rsidR="00B118AE" w:rsidRPr="007F1CDE">
        <w:rPr>
          <w:rFonts w:ascii="Times New Roman" w:eastAsia="Calibri" w:hAnsi="Times New Roman" w:cs="Times New Roman"/>
          <w:color w:val="auto"/>
          <w:sz w:val="24"/>
          <w:szCs w:val="24"/>
        </w:rPr>
        <w:t xml:space="preserve"> </w:t>
      </w:r>
      <w:r w:rsidR="000C13C4" w:rsidRPr="007F1CDE">
        <w:rPr>
          <w:rFonts w:ascii="Times New Roman" w:eastAsia="Calibri" w:hAnsi="Times New Roman" w:cs="Times New Roman"/>
          <w:color w:val="auto"/>
          <w:sz w:val="24"/>
          <w:szCs w:val="24"/>
        </w:rPr>
        <w:t>заверенн</w:t>
      </w:r>
      <w:r w:rsidR="00A72EFF" w:rsidRPr="007F1CDE">
        <w:rPr>
          <w:rFonts w:ascii="Times New Roman" w:eastAsia="Calibri" w:hAnsi="Times New Roman" w:cs="Times New Roman"/>
          <w:color w:val="auto"/>
          <w:sz w:val="24"/>
          <w:szCs w:val="24"/>
        </w:rPr>
        <w:t>ый</w:t>
      </w:r>
      <w:r w:rsidR="00B118AE" w:rsidRPr="007F1CDE">
        <w:rPr>
          <w:rFonts w:ascii="Times New Roman" w:eastAsia="Calibri" w:hAnsi="Times New Roman" w:cs="Times New Roman"/>
          <w:color w:val="auto"/>
          <w:sz w:val="24"/>
          <w:szCs w:val="24"/>
        </w:rPr>
        <w:t xml:space="preserve"> </w:t>
      </w:r>
      <w:r w:rsidR="000C13C4" w:rsidRPr="007F1CDE">
        <w:rPr>
          <w:rFonts w:ascii="Times New Roman" w:eastAsia="Calibri" w:hAnsi="Times New Roman" w:cs="Times New Roman"/>
          <w:color w:val="auto"/>
          <w:sz w:val="24"/>
          <w:szCs w:val="24"/>
        </w:rPr>
        <w:t>уполномоченным лицом</w:t>
      </w:r>
      <w:r w:rsidR="00AF79A6" w:rsidRPr="007F1CDE">
        <w:rPr>
          <w:rFonts w:ascii="Times New Roman" w:eastAsia="Calibri" w:hAnsi="Times New Roman" w:cs="Times New Roman"/>
          <w:color w:val="auto"/>
          <w:sz w:val="24"/>
          <w:szCs w:val="24"/>
        </w:rPr>
        <w:t xml:space="preserve"> Клиента и</w:t>
      </w:r>
      <w:r w:rsidR="000C13C4" w:rsidRPr="007F1CDE">
        <w:rPr>
          <w:rFonts w:ascii="Times New Roman" w:eastAsia="Calibri" w:hAnsi="Times New Roman" w:cs="Times New Roman"/>
          <w:color w:val="auto"/>
          <w:sz w:val="24"/>
          <w:szCs w:val="24"/>
        </w:rPr>
        <w:t xml:space="preserve"> оттиском печати (при наличии)</w:t>
      </w:r>
      <w:r w:rsidRPr="007F1CDE">
        <w:rPr>
          <w:rFonts w:ascii="Times New Roman" w:eastAsia="Calibri" w:hAnsi="Times New Roman" w:cs="Times New Roman"/>
          <w:color w:val="auto"/>
          <w:sz w:val="24"/>
          <w:szCs w:val="24"/>
        </w:rPr>
        <w:t xml:space="preserve"> </w:t>
      </w:r>
      <w:r w:rsidR="00B118AE" w:rsidRPr="007F1CDE">
        <w:rPr>
          <w:rFonts w:ascii="Times New Roman" w:eastAsia="Calibri" w:hAnsi="Times New Roman" w:cs="Times New Roman"/>
          <w:color w:val="auto"/>
          <w:sz w:val="24"/>
          <w:szCs w:val="24"/>
        </w:rPr>
        <w:t xml:space="preserve">либо </w:t>
      </w:r>
      <w:r w:rsidR="00A84D8B" w:rsidRPr="007F1CDE">
        <w:rPr>
          <w:rFonts w:ascii="Times New Roman" w:eastAsia="Calibri" w:hAnsi="Times New Roman" w:cs="Times New Roman"/>
          <w:color w:val="auto"/>
          <w:sz w:val="24"/>
          <w:szCs w:val="24"/>
        </w:rPr>
        <w:t xml:space="preserve">сканированная </w:t>
      </w:r>
      <w:r w:rsidR="00DD69DF" w:rsidRPr="007F1CDE">
        <w:rPr>
          <w:rFonts w:ascii="Times New Roman" w:eastAsia="Calibri" w:hAnsi="Times New Roman" w:cs="Times New Roman"/>
          <w:color w:val="auto"/>
          <w:sz w:val="24"/>
          <w:szCs w:val="24"/>
        </w:rPr>
        <w:t>копия</w:t>
      </w:r>
      <w:r w:rsidR="00B118AE" w:rsidRPr="007F1CDE">
        <w:rPr>
          <w:rFonts w:ascii="Times New Roman" w:eastAsia="Calibri" w:hAnsi="Times New Roman" w:cs="Times New Roman"/>
          <w:color w:val="auto"/>
          <w:sz w:val="24"/>
          <w:szCs w:val="24"/>
        </w:rPr>
        <w:t xml:space="preserve">, </w:t>
      </w:r>
      <w:r w:rsidR="00B3268B" w:rsidRPr="007F1CDE">
        <w:rPr>
          <w:rFonts w:ascii="Times New Roman" w:eastAsia="Calibri" w:hAnsi="Times New Roman" w:cs="Times New Roman"/>
          <w:color w:val="auto"/>
          <w:sz w:val="24"/>
          <w:szCs w:val="24"/>
        </w:rPr>
        <w:t>заверенн</w:t>
      </w:r>
      <w:r w:rsidR="00DD69DF" w:rsidRPr="007F1CDE">
        <w:rPr>
          <w:rFonts w:ascii="Times New Roman" w:eastAsia="Calibri" w:hAnsi="Times New Roman" w:cs="Times New Roman"/>
          <w:color w:val="auto"/>
          <w:sz w:val="24"/>
          <w:szCs w:val="24"/>
        </w:rPr>
        <w:t>ая</w:t>
      </w:r>
      <w:r w:rsidR="007863A8" w:rsidRPr="007F1CDE">
        <w:rPr>
          <w:rFonts w:ascii="Times New Roman" w:eastAsia="Calibri" w:hAnsi="Times New Roman" w:cs="Times New Roman"/>
          <w:color w:val="auto"/>
          <w:sz w:val="24"/>
          <w:szCs w:val="24"/>
        </w:rPr>
        <w:t xml:space="preserve"> </w:t>
      </w:r>
      <w:r w:rsidR="007F4C7A" w:rsidRPr="007F1CDE">
        <w:rPr>
          <w:rFonts w:ascii="Times New Roman" w:eastAsia="Calibri" w:hAnsi="Times New Roman" w:cs="Times New Roman"/>
          <w:color w:val="auto"/>
          <w:sz w:val="24"/>
          <w:szCs w:val="24"/>
        </w:rPr>
        <w:t>УКЭП</w:t>
      </w:r>
      <w:r w:rsidR="007863A8" w:rsidRPr="007F1CDE">
        <w:rPr>
          <w:rFonts w:ascii="Times New Roman" w:eastAsia="Calibri" w:hAnsi="Times New Roman" w:cs="Times New Roman"/>
          <w:color w:val="auto"/>
          <w:sz w:val="24"/>
          <w:szCs w:val="24"/>
        </w:rPr>
        <w:t xml:space="preserve"> уполномоченного лица Клиента </w:t>
      </w:r>
      <w:r w:rsidR="00B3268B" w:rsidRPr="007F1CDE">
        <w:rPr>
          <w:rFonts w:ascii="Times New Roman" w:eastAsia="Calibri" w:hAnsi="Times New Roman" w:cs="Times New Roman"/>
          <w:color w:val="auto"/>
          <w:sz w:val="24"/>
          <w:szCs w:val="24"/>
        </w:rPr>
        <w:t>и переданн</w:t>
      </w:r>
      <w:r w:rsidR="00DD69DF" w:rsidRPr="007F1CDE">
        <w:rPr>
          <w:rFonts w:ascii="Times New Roman" w:eastAsia="Calibri" w:hAnsi="Times New Roman" w:cs="Times New Roman"/>
          <w:color w:val="auto"/>
          <w:sz w:val="24"/>
          <w:szCs w:val="24"/>
        </w:rPr>
        <w:t>ая</w:t>
      </w:r>
      <w:r w:rsidR="007863A8" w:rsidRPr="007F1CDE">
        <w:rPr>
          <w:rFonts w:ascii="Times New Roman" w:eastAsia="Calibri" w:hAnsi="Times New Roman" w:cs="Times New Roman"/>
          <w:color w:val="auto"/>
          <w:sz w:val="24"/>
          <w:szCs w:val="24"/>
        </w:rPr>
        <w:t xml:space="preserve"> через </w:t>
      </w:r>
      <w:r w:rsidR="00330415" w:rsidRPr="007F1CDE">
        <w:rPr>
          <w:rFonts w:ascii="Times New Roman" w:eastAsia="Calibri" w:hAnsi="Times New Roman" w:cs="Times New Roman"/>
          <w:color w:val="auto"/>
          <w:sz w:val="24"/>
          <w:szCs w:val="24"/>
        </w:rPr>
        <w:t>ЛКУ</w:t>
      </w:r>
      <w:r w:rsidR="00B12C65" w:rsidRPr="007F1CDE">
        <w:rPr>
          <w:rFonts w:ascii="Times New Roman" w:eastAsia="Calibri" w:hAnsi="Times New Roman" w:cs="Times New Roman"/>
          <w:color w:val="auto"/>
          <w:sz w:val="24"/>
          <w:szCs w:val="24"/>
        </w:rPr>
        <w:t>.</w:t>
      </w:r>
    </w:p>
    <w:p w14:paraId="4AE3F546" w14:textId="77777777" w:rsidR="00A07C7B" w:rsidRPr="007F1CDE" w:rsidRDefault="00B12C65" w:rsidP="00B12C65">
      <w:pPr>
        <w:pStyle w:val="1"/>
        <w:spacing w:before="0" w:after="120" w:line="240" w:lineRule="auto"/>
        <w:ind w:left="709"/>
        <w:jc w:val="both"/>
        <w:rPr>
          <w:rFonts w:ascii="Times New Roman" w:eastAsia="Calibri" w:hAnsi="Times New Roman" w:cs="Times New Roman"/>
          <w:color w:val="auto"/>
          <w:sz w:val="24"/>
          <w:szCs w:val="24"/>
        </w:rPr>
      </w:pPr>
      <w:r w:rsidRPr="007F1CDE">
        <w:rPr>
          <w:rFonts w:ascii="Times New Roman" w:eastAsiaTheme="minorHAnsi" w:hAnsi="Times New Roman" w:cs="Times New Roman"/>
          <w:color w:val="auto"/>
          <w:sz w:val="24"/>
          <w:szCs w:val="24"/>
        </w:rPr>
        <w:t xml:space="preserve">Предоставление </w:t>
      </w:r>
      <w:r w:rsidR="00A84D8B" w:rsidRPr="007F1CDE">
        <w:rPr>
          <w:rFonts w:ascii="Times New Roman" w:eastAsiaTheme="minorHAnsi" w:hAnsi="Times New Roman" w:cs="Times New Roman"/>
          <w:color w:val="auto"/>
          <w:sz w:val="24"/>
          <w:szCs w:val="24"/>
        </w:rPr>
        <w:t xml:space="preserve">сканированной </w:t>
      </w:r>
      <w:r w:rsidRPr="007F1CDE">
        <w:rPr>
          <w:rFonts w:ascii="Times New Roman" w:eastAsiaTheme="minorHAnsi" w:hAnsi="Times New Roman" w:cs="Times New Roman"/>
          <w:color w:val="auto"/>
          <w:sz w:val="24"/>
          <w:szCs w:val="24"/>
        </w:rPr>
        <w:t>копии допускается только в случае изменения документа, предоставленного ранее на бумажном носителе. Сканированная копия выполняется с документа, оформленного в соответствии с требованиями Перечня</w:t>
      </w:r>
      <w:r w:rsidR="008F0D46">
        <w:rPr>
          <w:rFonts w:ascii="Times New Roman" w:eastAsia="Calibri" w:hAnsi="Times New Roman" w:cs="Times New Roman"/>
          <w:color w:val="auto"/>
          <w:sz w:val="24"/>
          <w:szCs w:val="24"/>
        </w:rPr>
        <w:t>.</w:t>
      </w:r>
    </w:p>
    <w:p w14:paraId="264553ED" w14:textId="77777777" w:rsidR="008F0D46" w:rsidRPr="005D527A" w:rsidRDefault="008F0D46" w:rsidP="008F0D46">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bookmarkStart w:id="11" w:name="_ЛКУ_–_личный"/>
      <w:bookmarkEnd w:id="11"/>
      <w:r>
        <w:rPr>
          <w:rFonts w:ascii="Times New Roman" w:eastAsia="Calibri" w:hAnsi="Times New Roman" w:cs="Times New Roman"/>
          <w:b/>
          <w:color w:val="auto"/>
          <w:sz w:val="24"/>
          <w:szCs w:val="24"/>
        </w:rPr>
        <w:lastRenderedPageBreak/>
        <w:t>Личный кабинет</w:t>
      </w:r>
      <w:r w:rsidRPr="000E098C">
        <w:rPr>
          <w:rFonts w:ascii="Times New Roman" w:eastAsia="Calibri" w:hAnsi="Times New Roman" w:cs="Times New Roman"/>
          <w:color w:val="auto"/>
          <w:sz w:val="24"/>
          <w:szCs w:val="24"/>
        </w:rPr>
        <w:t xml:space="preserve"> </w:t>
      </w:r>
      <w:r w:rsidRPr="00F24BFD">
        <w:rPr>
          <w:rFonts w:ascii="Times New Roman" w:eastAsia="Calibri" w:hAnsi="Times New Roman" w:cs="Times New Roman"/>
          <w:b/>
          <w:color w:val="auto"/>
          <w:sz w:val="24"/>
          <w:szCs w:val="24"/>
        </w:rPr>
        <w:t>Б</w:t>
      </w:r>
      <w:r>
        <w:rPr>
          <w:rFonts w:ascii="Times New Roman" w:eastAsia="Calibri" w:hAnsi="Times New Roman" w:cs="Times New Roman"/>
          <w:b/>
          <w:color w:val="auto"/>
          <w:sz w:val="24"/>
          <w:szCs w:val="24"/>
        </w:rPr>
        <w:t xml:space="preserve">анка </w:t>
      </w:r>
      <w:r w:rsidRPr="00F24BFD">
        <w:rPr>
          <w:rFonts w:ascii="Times New Roman" w:eastAsia="Calibri" w:hAnsi="Times New Roman" w:cs="Times New Roman"/>
          <w:b/>
          <w:color w:val="auto"/>
          <w:sz w:val="24"/>
          <w:szCs w:val="24"/>
        </w:rPr>
        <w:t>Р</w:t>
      </w:r>
      <w:r>
        <w:rPr>
          <w:rFonts w:ascii="Times New Roman" w:eastAsia="Calibri" w:hAnsi="Times New Roman" w:cs="Times New Roman"/>
          <w:b/>
          <w:color w:val="auto"/>
          <w:sz w:val="24"/>
          <w:szCs w:val="24"/>
        </w:rPr>
        <w:t>оссии</w:t>
      </w:r>
      <w:r w:rsidRPr="00F24BFD">
        <w:rPr>
          <w:rFonts w:ascii="Times New Roman" w:eastAsia="Calibri" w:hAnsi="Times New Roman" w:cs="Times New Roman"/>
          <w:b/>
          <w:color w:val="auto"/>
          <w:sz w:val="24"/>
          <w:szCs w:val="24"/>
        </w:rPr>
        <w:t>/ФНС</w:t>
      </w:r>
      <w:r>
        <w:rPr>
          <w:rFonts w:ascii="Times New Roman" w:eastAsia="Calibri" w:hAnsi="Times New Roman" w:cs="Times New Roman"/>
          <w:color w:val="auto"/>
          <w:sz w:val="24"/>
          <w:szCs w:val="24"/>
        </w:rPr>
        <w:t xml:space="preserve"> </w:t>
      </w:r>
      <w:r w:rsidRPr="007F1CDE">
        <w:rPr>
          <w:rFonts w:ascii="Times New Roman" w:eastAsia="Calibri" w:hAnsi="Times New Roman" w:cs="Times New Roman"/>
          <w:color w:val="auto"/>
          <w:sz w:val="24"/>
          <w:szCs w:val="24"/>
        </w:rPr>
        <w:t>–</w:t>
      </w:r>
      <w:r>
        <w:rPr>
          <w:rFonts w:ascii="Times New Roman" w:eastAsia="Calibri" w:hAnsi="Times New Roman" w:cs="Times New Roman"/>
          <w:color w:val="auto"/>
          <w:sz w:val="24"/>
          <w:szCs w:val="24"/>
        </w:rPr>
        <w:t xml:space="preserve"> Личный кабинет участника информационного обмена Банка России, </w:t>
      </w:r>
      <w:r w:rsidRPr="000E098C">
        <w:rPr>
          <w:rFonts w:ascii="Times New Roman" w:eastAsia="Calibri" w:hAnsi="Times New Roman" w:cs="Times New Roman"/>
          <w:color w:val="auto"/>
          <w:sz w:val="24"/>
          <w:szCs w:val="24"/>
        </w:rPr>
        <w:t>Прикладной программный комплекс «Электронный фонд юридических дел кредитных организаций</w:t>
      </w:r>
      <w:r>
        <w:rPr>
          <w:rFonts w:ascii="Times New Roman" w:eastAsia="Calibri" w:hAnsi="Times New Roman" w:cs="Times New Roman"/>
          <w:color w:val="auto"/>
          <w:sz w:val="24"/>
          <w:szCs w:val="24"/>
        </w:rPr>
        <w:t xml:space="preserve">» (ППК ЭФЮДКО) или личный кабинет юридического лица, используемый Клиентом для взаимодействия с регистрирующим органом. </w:t>
      </w:r>
    </w:p>
    <w:p w14:paraId="4CB1683D" w14:textId="77777777" w:rsidR="007F4C7A" w:rsidRPr="007F1CDE" w:rsidRDefault="00AB69C7" w:rsidP="00C7781B">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Calibri" w:hAnsi="Times New Roman" w:cs="Times New Roman"/>
          <w:b/>
          <w:color w:val="auto"/>
          <w:sz w:val="24"/>
          <w:szCs w:val="24"/>
        </w:rPr>
        <w:t>ЛКУ</w:t>
      </w:r>
      <w:r w:rsidRPr="007F1CDE">
        <w:rPr>
          <w:rFonts w:ascii="Times New Roman" w:eastAsia="Calibri" w:hAnsi="Times New Roman" w:cs="Times New Roman"/>
          <w:color w:val="auto"/>
          <w:sz w:val="24"/>
          <w:szCs w:val="24"/>
        </w:rPr>
        <w:t xml:space="preserve"> </w:t>
      </w:r>
      <w:r w:rsidR="00095B3A" w:rsidRPr="007F1CDE">
        <w:rPr>
          <w:rFonts w:ascii="Times New Roman" w:eastAsia="Calibri" w:hAnsi="Times New Roman" w:cs="Times New Roman"/>
          <w:color w:val="auto"/>
          <w:sz w:val="24"/>
          <w:szCs w:val="24"/>
        </w:rPr>
        <w:t>–</w:t>
      </w:r>
      <w:r w:rsidRPr="007F1CDE">
        <w:rPr>
          <w:rFonts w:ascii="Times New Roman" w:eastAsia="Calibri" w:hAnsi="Times New Roman" w:cs="Times New Roman"/>
          <w:color w:val="auto"/>
          <w:sz w:val="24"/>
          <w:szCs w:val="24"/>
        </w:rPr>
        <w:t xml:space="preserve"> </w:t>
      </w:r>
      <w:r w:rsidR="00A67B3B" w:rsidRPr="007F1CDE">
        <w:rPr>
          <w:rFonts w:ascii="Times New Roman" w:eastAsia="Calibri" w:hAnsi="Times New Roman" w:cs="Times New Roman"/>
          <w:color w:val="auto"/>
          <w:sz w:val="24"/>
          <w:szCs w:val="24"/>
        </w:rPr>
        <w:t>программно-технический комплекс «Личный кабинет Участника», являющийся составной частью СЭД Московской Биржи, посредством которого Участник может осуществлять WEB-взаимодействие с компаниями Группы «Московская Биржа», в том числе с НРД</w:t>
      </w:r>
      <w:r w:rsidR="008F0D46">
        <w:rPr>
          <w:rFonts w:ascii="Times New Roman" w:eastAsia="Calibri" w:hAnsi="Times New Roman" w:cs="Times New Roman"/>
          <w:color w:val="auto"/>
          <w:sz w:val="24"/>
          <w:szCs w:val="24"/>
        </w:rPr>
        <w:t>.</w:t>
      </w:r>
    </w:p>
    <w:p w14:paraId="4CF8CE64" w14:textId="77777777" w:rsidR="00A67D60" w:rsidRPr="00A67D60" w:rsidRDefault="007F1CDE" w:rsidP="00A67D60">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A67D60">
        <w:rPr>
          <w:rFonts w:ascii="Times New Roman" w:hAnsi="Times New Roman"/>
          <w:b/>
          <w:color w:val="auto"/>
          <w:sz w:val="24"/>
          <w:szCs w:val="24"/>
        </w:rPr>
        <w:t xml:space="preserve">Нерезиденты </w:t>
      </w:r>
      <w:r w:rsidRPr="00A67D60">
        <w:rPr>
          <w:rFonts w:ascii="Times New Roman" w:hAnsi="Times New Roman"/>
          <w:color w:val="auto"/>
          <w:sz w:val="24"/>
          <w:szCs w:val="24"/>
        </w:rPr>
        <w:t>–</w:t>
      </w:r>
      <w:r w:rsidRPr="00A67D60">
        <w:rPr>
          <w:rFonts w:ascii="Times New Roman" w:hAnsi="Times New Roman"/>
          <w:b/>
          <w:color w:val="auto"/>
          <w:sz w:val="24"/>
          <w:szCs w:val="24"/>
        </w:rPr>
        <w:t xml:space="preserve"> </w:t>
      </w:r>
      <w:r w:rsidRPr="00A67D60">
        <w:rPr>
          <w:rFonts w:ascii="Times New Roman" w:hAnsi="Times New Roman"/>
          <w:color w:val="auto"/>
          <w:sz w:val="24"/>
          <w:szCs w:val="24"/>
        </w:rPr>
        <w:t xml:space="preserve">юридические лица, соответствующие требованиям </w:t>
      </w:r>
      <w:hyperlink r:id="rId11" w:history="1">
        <w:r w:rsidRPr="00A67D60">
          <w:rPr>
            <w:rStyle w:val="af0"/>
            <w:rFonts w:ascii="Times New Roman" w:hAnsi="Times New Roman"/>
            <w:color w:val="auto"/>
            <w:sz w:val="24"/>
            <w:szCs w:val="24"/>
            <w:u w:val="none"/>
          </w:rPr>
          <w:t>пункта 7 части 1 статьи 1</w:t>
        </w:r>
      </w:hyperlink>
      <w:r w:rsidRPr="00A67D60">
        <w:rPr>
          <w:rFonts w:ascii="Times New Roman" w:hAnsi="Times New Roman"/>
          <w:color w:val="auto"/>
          <w:sz w:val="24"/>
          <w:szCs w:val="24"/>
        </w:rPr>
        <w:t xml:space="preserve"> Федерального закона от 10.12.2003 № 173-ФЗ «О валютном регулировании и валютном контроле»</w:t>
      </w:r>
      <w:r w:rsidR="008F0D46">
        <w:rPr>
          <w:rFonts w:ascii="Times New Roman" w:hAnsi="Times New Roman"/>
          <w:color w:val="auto"/>
          <w:sz w:val="24"/>
          <w:szCs w:val="24"/>
        </w:rPr>
        <w:t>.</w:t>
      </w:r>
    </w:p>
    <w:p w14:paraId="0012B131" w14:textId="77777777" w:rsidR="00A67D60" w:rsidRPr="007F1CDE" w:rsidRDefault="00A67D60" w:rsidP="00A67D60">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bookmarkStart w:id="12" w:name="_Нотариальная_выписка_–_1"/>
      <w:bookmarkEnd w:id="12"/>
      <w:r w:rsidRPr="007F1CDE">
        <w:rPr>
          <w:rFonts w:ascii="Times New Roman" w:eastAsia="Calibri" w:hAnsi="Times New Roman" w:cs="Times New Roman"/>
          <w:b/>
          <w:color w:val="auto"/>
          <w:sz w:val="24"/>
          <w:szCs w:val="24"/>
        </w:rPr>
        <w:t xml:space="preserve">Нотариальная выписка </w:t>
      </w:r>
      <w:r w:rsidRPr="007F1CDE">
        <w:rPr>
          <w:rFonts w:ascii="Times New Roman" w:eastAsia="Calibri" w:hAnsi="Times New Roman" w:cs="Times New Roman"/>
          <w:color w:val="auto"/>
          <w:sz w:val="24"/>
          <w:szCs w:val="24"/>
        </w:rPr>
        <w:t>– копия части документа, верность Оригиналу которой засвидетельствована нотариусом в соответствии с законодательством РФ о нотариате</w:t>
      </w:r>
      <w:r w:rsidR="008F0D46">
        <w:rPr>
          <w:rFonts w:ascii="Times New Roman" w:eastAsia="Calibri" w:hAnsi="Times New Roman" w:cs="Times New Roman"/>
          <w:color w:val="auto"/>
          <w:sz w:val="24"/>
          <w:szCs w:val="24"/>
        </w:rPr>
        <w:t>.</w:t>
      </w:r>
    </w:p>
    <w:p w14:paraId="682456A0" w14:textId="77777777" w:rsidR="00A67D60" w:rsidRPr="007F1CDE" w:rsidRDefault="00A67D60" w:rsidP="00A67D60">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bookmarkStart w:id="13" w:name="_Нотариальная_копия_–"/>
      <w:bookmarkEnd w:id="13"/>
      <w:r w:rsidRPr="007F1CDE">
        <w:rPr>
          <w:rFonts w:ascii="Times New Roman" w:eastAsia="Calibri" w:hAnsi="Times New Roman" w:cs="Times New Roman"/>
          <w:b/>
          <w:color w:val="auto"/>
          <w:sz w:val="24"/>
          <w:szCs w:val="24"/>
        </w:rPr>
        <w:t xml:space="preserve">Нотариальная копия </w:t>
      </w:r>
      <w:r w:rsidRPr="007F1CDE">
        <w:rPr>
          <w:rFonts w:ascii="Times New Roman" w:eastAsia="Calibri" w:hAnsi="Times New Roman" w:cs="Times New Roman"/>
          <w:color w:val="auto"/>
          <w:sz w:val="24"/>
          <w:szCs w:val="24"/>
        </w:rPr>
        <w:t>– копия документа, верность Оригиналу которой засвидетельствована нотариусом в соответствии с законодательством РФ о нотариате</w:t>
      </w:r>
      <w:r w:rsidR="008F0D46">
        <w:rPr>
          <w:rFonts w:ascii="Times New Roman" w:eastAsia="Calibri" w:hAnsi="Times New Roman" w:cs="Times New Roman"/>
          <w:color w:val="auto"/>
          <w:sz w:val="24"/>
          <w:szCs w:val="24"/>
        </w:rPr>
        <w:t>.</w:t>
      </w:r>
    </w:p>
    <w:p w14:paraId="551C304F" w14:textId="77777777" w:rsidR="00A67D60" w:rsidRPr="007F1CDE" w:rsidRDefault="00A67D60" w:rsidP="00A67D60">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Calibri" w:hAnsi="Times New Roman" w:cs="Times New Roman"/>
          <w:b/>
          <w:color w:val="auto"/>
          <w:sz w:val="24"/>
          <w:szCs w:val="24"/>
        </w:rPr>
        <w:t>НРД</w:t>
      </w:r>
      <w:r w:rsidRPr="007F1CDE">
        <w:rPr>
          <w:rFonts w:ascii="Times New Roman" w:eastAsia="Calibri" w:hAnsi="Times New Roman" w:cs="Times New Roman"/>
          <w:color w:val="auto"/>
          <w:sz w:val="24"/>
          <w:szCs w:val="24"/>
        </w:rPr>
        <w:t xml:space="preserve"> – Небанковская кредитная организация акционерное общество «Национальный расчетный депозитарий»</w:t>
      </w:r>
      <w:r w:rsidR="008F0D46">
        <w:rPr>
          <w:rFonts w:ascii="Times New Roman" w:eastAsia="Calibri" w:hAnsi="Times New Roman" w:cs="Times New Roman"/>
          <w:color w:val="auto"/>
          <w:sz w:val="24"/>
          <w:szCs w:val="24"/>
        </w:rPr>
        <w:t>.</w:t>
      </w:r>
    </w:p>
    <w:p w14:paraId="35763BAA" w14:textId="77777777" w:rsidR="00A67D60" w:rsidRPr="007F1CDE" w:rsidRDefault="00A67D60" w:rsidP="00A67D60">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bookmarkStart w:id="14" w:name="_Оригинал_–_подлинник"/>
      <w:bookmarkEnd w:id="14"/>
      <w:r w:rsidRPr="007F1CDE">
        <w:rPr>
          <w:rFonts w:ascii="Times New Roman" w:eastAsia="Calibri" w:hAnsi="Times New Roman" w:cs="Times New Roman"/>
          <w:b/>
          <w:color w:val="auto"/>
          <w:sz w:val="24"/>
          <w:szCs w:val="24"/>
        </w:rPr>
        <w:t>Оригинал</w:t>
      </w:r>
      <w:r w:rsidRPr="007F1CDE">
        <w:rPr>
          <w:rFonts w:ascii="Times New Roman" w:eastAsia="Calibri" w:hAnsi="Times New Roman" w:cs="Times New Roman"/>
          <w:color w:val="auto"/>
          <w:sz w:val="24"/>
          <w:szCs w:val="24"/>
        </w:rPr>
        <w:t xml:space="preserve"> – подлинник (первоначальный экземпляр) документа на бумажном носителе, подписанный уполномоченным лицом Клиента и заверенный оттиском печати (при наличии) либо документ/информация в виде электронного файла, сформированного в ЛКУ, подписанного УКЭП уполномоченного лица Клиента</w:t>
      </w:r>
      <w:r w:rsidR="008F0D46">
        <w:rPr>
          <w:rFonts w:ascii="Times New Roman" w:eastAsia="Calibri" w:hAnsi="Times New Roman" w:cs="Times New Roman"/>
          <w:color w:val="auto"/>
          <w:sz w:val="24"/>
          <w:szCs w:val="24"/>
        </w:rPr>
        <w:t>.</w:t>
      </w:r>
    </w:p>
    <w:p w14:paraId="13DBB0FE" w14:textId="77777777" w:rsidR="00A67D60" w:rsidRPr="007F1CDE" w:rsidRDefault="00A67D60" w:rsidP="00A67D60">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Calibri" w:hAnsi="Times New Roman" w:cs="Times New Roman"/>
          <w:b/>
          <w:color w:val="auto"/>
          <w:sz w:val="24"/>
          <w:szCs w:val="24"/>
        </w:rPr>
        <w:t xml:space="preserve">ПВК по ПОД/ФТ/ФРОМУ </w:t>
      </w:r>
      <w:r w:rsidRPr="007F1CDE">
        <w:rPr>
          <w:rFonts w:ascii="Times New Roman" w:eastAsia="Calibri" w:hAnsi="Times New Roman" w:cs="Times New Roman"/>
          <w:color w:val="auto"/>
          <w:sz w:val="24"/>
          <w:szCs w:val="24"/>
        </w:rPr>
        <w:t>–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008F0D46">
        <w:rPr>
          <w:rFonts w:ascii="Times New Roman" w:eastAsia="Calibri" w:hAnsi="Times New Roman" w:cs="Times New Roman"/>
          <w:color w:val="auto"/>
          <w:sz w:val="24"/>
          <w:szCs w:val="24"/>
        </w:rPr>
        <w:t>.</w:t>
      </w:r>
    </w:p>
    <w:p w14:paraId="6E21B7A5" w14:textId="701446AC" w:rsidR="00A67D60" w:rsidRPr="007F1CDE" w:rsidRDefault="00A67D60" w:rsidP="00A67D60">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Calibri" w:hAnsi="Times New Roman" w:cs="Times New Roman"/>
          <w:b/>
          <w:color w:val="auto"/>
          <w:sz w:val="24"/>
          <w:szCs w:val="24"/>
        </w:rPr>
        <w:t>Перечень</w:t>
      </w:r>
      <w:r w:rsidRPr="007F1CDE">
        <w:rPr>
          <w:rFonts w:ascii="Times New Roman" w:eastAsia="Calibri" w:hAnsi="Times New Roman" w:cs="Times New Roman"/>
          <w:color w:val="auto"/>
          <w:sz w:val="24"/>
          <w:szCs w:val="24"/>
        </w:rPr>
        <w:t xml:space="preserve"> – настоящий Перечень документов, предоставляемы</w:t>
      </w:r>
      <w:r w:rsidR="007E12C6">
        <w:rPr>
          <w:rFonts w:ascii="Times New Roman" w:eastAsia="Calibri" w:hAnsi="Times New Roman" w:cs="Times New Roman"/>
          <w:color w:val="auto"/>
          <w:sz w:val="24"/>
          <w:szCs w:val="24"/>
        </w:rPr>
        <w:t>х</w:t>
      </w:r>
      <w:r w:rsidRPr="007F1CDE">
        <w:rPr>
          <w:rFonts w:ascii="Times New Roman" w:eastAsia="Calibri" w:hAnsi="Times New Roman" w:cs="Times New Roman"/>
          <w:color w:val="auto"/>
          <w:sz w:val="24"/>
          <w:szCs w:val="24"/>
        </w:rPr>
        <w:t xml:space="preserve"> </w:t>
      </w:r>
      <w:r w:rsidR="00B462AC">
        <w:rPr>
          <w:rFonts w:ascii="Times New Roman" w:eastAsia="Calibri" w:hAnsi="Times New Roman" w:cs="Times New Roman"/>
          <w:color w:val="auto"/>
          <w:sz w:val="24"/>
          <w:szCs w:val="24"/>
        </w:rPr>
        <w:t>Клиентами-</w:t>
      </w:r>
      <w:r w:rsidRPr="007F1CDE">
        <w:rPr>
          <w:rFonts w:ascii="Times New Roman" w:eastAsia="Calibri" w:hAnsi="Times New Roman" w:cs="Times New Roman"/>
          <w:color w:val="auto"/>
          <w:sz w:val="24"/>
          <w:szCs w:val="24"/>
        </w:rPr>
        <w:t xml:space="preserve">юридическими лицами </w:t>
      </w:r>
      <w:r w:rsidR="00C55768">
        <w:rPr>
          <w:rFonts w:ascii="Times New Roman" w:eastAsia="Calibri" w:hAnsi="Times New Roman" w:cs="Times New Roman"/>
          <w:color w:val="auto"/>
          <w:sz w:val="24"/>
          <w:szCs w:val="24"/>
        </w:rPr>
        <w:t xml:space="preserve">в </w:t>
      </w:r>
      <w:r w:rsidRPr="007F1CDE">
        <w:rPr>
          <w:rFonts w:ascii="Times New Roman" w:eastAsia="Calibri" w:hAnsi="Times New Roman" w:cs="Times New Roman"/>
          <w:color w:val="auto"/>
          <w:sz w:val="24"/>
          <w:szCs w:val="24"/>
        </w:rPr>
        <w:t>НКО АО НРД</w:t>
      </w:r>
      <w:r w:rsidR="008F0D46">
        <w:rPr>
          <w:rFonts w:ascii="Times New Roman" w:eastAsia="Calibri" w:hAnsi="Times New Roman" w:cs="Times New Roman"/>
          <w:color w:val="auto"/>
          <w:sz w:val="24"/>
          <w:szCs w:val="24"/>
        </w:rPr>
        <w:t>.</w:t>
      </w:r>
      <w:r w:rsidR="00514BF5">
        <w:rPr>
          <w:rFonts w:ascii="Times New Roman" w:eastAsia="Calibri" w:hAnsi="Times New Roman" w:cs="Times New Roman"/>
          <w:color w:val="auto"/>
          <w:sz w:val="24"/>
          <w:szCs w:val="24"/>
        </w:rPr>
        <w:t xml:space="preserve"> </w:t>
      </w:r>
    </w:p>
    <w:p w14:paraId="1E8F17B3" w14:textId="56E83D3F" w:rsidR="00A67D60" w:rsidRPr="007F1CDE" w:rsidRDefault="00A67D60" w:rsidP="00A67D60">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bookmarkStart w:id="15" w:name="_Правила_ЭДО_–"/>
      <w:bookmarkEnd w:id="15"/>
      <w:r w:rsidRPr="007F1CDE">
        <w:rPr>
          <w:rFonts w:ascii="Times New Roman" w:eastAsia="Calibri" w:hAnsi="Times New Roman" w:cs="Times New Roman"/>
          <w:b/>
          <w:color w:val="auto"/>
          <w:sz w:val="24"/>
          <w:szCs w:val="24"/>
        </w:rPr>
        <w:t xml:space="preserve">Правила ЭДО </w:t>
      </w:r>
      <w:r w:rsidRPr="007F1CDE">
        <w:rPr>
          <w:rFonts w:ascii="Times New Roman" w:eastAsia="Calibri" w:hAnsi="Times New Roman" w:cs="Times New Roman"/>
          <w:color w:val="auto"/>
          <w:sz w:val="24"/>
          <w:szCs w:val="24"/>
        </w:rPr>
        <w:t>– Правила электронного документооборота</w:t>
      </w:r>
      <w:r w:rsidR="00B462AC">
        <w:rPr>
          <w:rFonts w:ascii="Times New Roman" w:eastAsia="Calibri" w:hAnsi="Times New Roman" w:cs="Times New Roman"/>
          <w:color w:val="auto"/>
          <w:sz w:val="24"/>
          <w:szCs w:val="24"/>
        </w:rPr>
        <w:t xml:space="preserve"> НРД</w:t>
      </w:r>
      <w:r w:rsidR="008F0D46">
        <w:rPr>
          <w:rFonts w:ascii="Times New Roman" w:eastAsia="Calibri" w:hAnsi="Times New Roman" w:cs="Times New Roman"/>
          <w:color w:val="auto"/>
          <w:sz w:val="24"/>
          <w:szCs w:val="24"/>
        </w:rPr>
        <w:t>.</w:t>
      </w:r>
    </w:p>
    <w:p w14:paraId="728CF116" w14:textId="77777777" w:rsidR="00A67D60" w:rsidRPr="007F1CDE" w:rsidRDefault="00A67D60" w:rsidP="00A67D60">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Calibri" w:hAnsi="Times New Roman" w:cs="Times New Roman"/>
          <w:b/>
          <w:color w:val="auto"/>
          <w:sz w:val="24"/>
          <w:szCs w:val="24"/>
        </w:rPr>
        <w:t>Резиденты</w:t>
      </w:r>
      <w:r w:rsidRPr="007F1CDE">
        <w:rPr>
          <w:rFonts w:ascii="Times New Roman" w:eastAsia="Calibri" w:hAnsi="Times New Roman" w:cs="Times New Roman"/>
          <w:color w:val="auto"/>
          <w:sz w:val="24"/>
          <w:szCs w:val="24"/>
        </w:rPr>
        <w:t xml:space="preserve"> – юридические лица, соответствующие требованиям </w:t>
      </w:r>
      <w:hyperlink r:id="rId12" w:history="1">
        <w:r w:rsidRPr="007F1CDE">
          <w:rPr>
            <w:rFonts w:ascii="Times New Roman" w:eastAsia="Calibri" w:hAnsi="Times New Roman" w:cs="Times New Roman"/>
            <w:color w:val="auto"/>
            <w:sz w:val="24"/>
            <w:szCs w:val="24"/>
          </w:rPr>
          <w:t>пункта 6 части 1 статьи 1</w:t>
        </w:r>
      </w:hyperlink>
      <w:r w:rsidRPr="007F1CDE">
        <w:rPr>
          <w:rFonts w:ascii="Times New Roman" w:eastAsia="Calibri" w:hAnsi="Times New Roman" w:cs="Times New Roman"/>
          <w:color w:val="auto"/>
          <w:sz w:val="24"/>
          <w:szCs w:val="24"/>
        </w:rPr>
        <w:t xml:space="preserve"> Федерального закона от 10.12.2003 № 173-ФЗ «О валютном регулировании и валютном контроле»</w:t>
      </w:r>
      <w:r w:rsidR="008F0D46">
        <w:rPr>
          <w:rFonts w:ascii="Times New Roman" w:eastAsia="Calibri" w:hAnsi="Times New Roman" w:cs="Times New Roman"/>
          <w:color w:val="auto"/>
          <w:sz w:val="24"/>
          <w:szCs w:val="24"/>
        </w:rPr>
        <w:t>.</w:t>
      </w:r>
    </w:p>
    <w:p w14:paraId="2409C8A3" w14:textId="77777777" w:rsidR="005D527A" w:rsidRDefault="00A67D60" w:rsidP="005D527A">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Calibri" w:hAnsi="Times New Roman" w:cs="Times New Roman"/>
          <w:b/>
          <w:color w:val="auto"/>
          <w:sz w:val="24"/>
          <w:szCs w:val="24"/>
        </w:rPr>
        <w:t>УКЭП</w:t>
      </w:r>
      <w:r w:rsidRPr="007F1CDE">
        <w:rPr>
          <w:rFonts w:ascii="Times New Roman" w:eastAsia="Calibri" w:hAnsi="Times New Roman" w:cs="Times New Roman"/>
          <w:color w:val="auto"/>
          <w:sz w:val="24"/>
          <w:szCs w:val="24"/>
        </w:rPr>
        <w:t xml:space="preserve"> – усиленная квалифицированная электронная подпись</w:t>
      </w:r>
      <w:r w:rsidR="008F0D46">
        <w:rPr>
          <w:rFonts w:ascii="Times New Roman" w:eastAsia="Calibri" w:hAnsi="Times New Roman" w:cs="Times New Roman"/>
          <w:color w:val="auto"/>
          <w:sz w:val="24"/>
          <w:szCs w:val="24"/>
        </w:rPr>
        <w:t>.</w:t>
      </w:r>
    </w:p>
    <w:p w14:paraId="2662E192" w14:textId="77777777" w:rsidR="00A67D60" w:rsidRPr="007F1CDE" w:rsidRDefault="00A67D60" w:rsidP="00A67D60">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Theme="minorHAnsi" w:hAnsi="Times New Roman" w:cs="Times New Roman"/>
          <w:color w:val="auto"/>
          <w:sz w:val="24"/>
          <w:szCs w:val="24"/>
        </w:rPr>
        <w:t>Иные термины используются в значениях, установленных законодательством РФ и Правилами ЭДО.</w:t>
      </w:r>
    </w:p>
    <w:p w14:paraId="3A745509" w14:textId="77777777" w:rsidR="00EA6A9A" w:rsidRPr="007F1CDE" w:rsidRDefault="00EA6A9A" w:rsidP="00EA5DF2">
      <w:pPr>
        <w:pStyle w:val="1"/>
        <w:keepLines w:val="0"/>
        <w:numPr>
          <w:ilvl w:val="0"/>
          <w:numId w:val="3"/>
        </w:numPr>
        <w:spacing w:before="0" w:after="120" w:line="240" w:lineRule="auto"/>
        <w:ind w:left="709" w:hanging="709"/>
        <w:jc w:val="both"/>
        <w:rPr>
          <w:rFonts w:ascii="Times New Roman" w:hAnsi="Times New Roman" w:cs="Times New Roman"/>
          <w:b/>
          <w:color w:val="auto"/>
          <w:sz w:val="24"/>
          <w:szCs w:val="24"/>
        </w:rPr>
      </w:pPr>
      <w:bookmarkStart w:id="16" w:name="_Нотариальная_выписка_–"/>
      <w:bookmarkStart w:id="17" w:name="_Особенности_предоставления_документ"/>
      <w:bookmarkEnd w:id="16"/>
      <w:bookmarkEnd w:id="17"/>
      <w:r w:rsidRPr="007F1CDE">
        <w:rPr>
          <w:rFonts w:ascii="Times New Roman" w:eastAsia="Calibri" w:hAnsi="Times New Roman" w:cs="Times New Roman"/>
          <w:b/>
          <w:color w:val="auto"/>
          <w:sz w:val="24"/>
          <w:szCs w:val="24"/>
        </w:rPr>
        <w:t>Особенности предоставления документов</w:t>
      </w:r>
    </w:p>
    <w:p w14:paraId="1BEF208D" w14:textId="77777777" w:rsidR="000557B3" w:rsidRPr="00CB717D" w:rsidRDefault="000557B3" w:rsidP="00187537">
      <w:pPr>
        <w:pStyle w:val="1"/>
        <w:numPr>
          <w:ilvl w:val="1"/>
          <w:numId w:val="3"/>
        </w:numPr>
        <w:spacing w:before="0" w:after="120" w:line="240" w:lineRule="auto"/>
        <w:ind w:left="851" w:hanging="851"/>
        <w:jc w:val="both"/>
        <w:rPr>
          <w:rFonts w:ascii="Times New Roman" w:eastAsia="Calibri" w:hAnsi="Times New Roman" w:cs="Times New Roman"/>
          <w:color w:val="auto"/>
          <w:sz w:val="24"/>
          <w:szCs w:val="24"/>
        </w:rPr>
      </w:pPr>
      <w:r w:rsidRPr="00CB717D">
        <w:rPr>
          <w:rFonts w:ascii="Times New Roman" w:eastAsia="Calibri" w:hAnsi="Times New Roman" w:cs="Times New Roman"/>
          <w:color w:val="auto"/>
          <w:sz w:val="24"/>
          <w:szCs w:val="24"/>
        </w:rPr>
        <w:t>Если между Клиентом и НРД имеется действующий договор, то в случае открытия в рамках данного договора нового счета либо заключения нового договора комплект документов повторно не предоставляется (за исключением документов, которые утратили силу, были изменены либо упомянуты в Перечне, но отсутствуют в имеющемся в НРД комплекте).</w:t>
      </w:r>
    </w:p>
    <w:p w14:paraId="3FC07260" w14:textId="77777777" w:rsidR="00361D70" w:rsidRPr="00CB717D" w:rsidRDefault="00361D70" w:rsidP="00187537">
      <w:pPr>
        <w:pStyle w:val="1"/>
        <w:numPr>
          <w:ilvl w:val="1"/>
          <w:numId w:val="3"/>
        </w:numPr>
        <w:spacing w:before="0" w:after="120" w:line="240" w:lineRule="auto"/>
        <w:ind w:left="851" w:hanging="851"/>
        <w:jc w:val="both"/>
        <w:rPr>
          <w:rFonts w:ascii="Times New Roman" w:eastAsia="Calibri" w:hAnsi="Times New Roman" w:cs="Times New Roman"/>
          <w:color w:val="auto"/>
          <w:sz w:val="24"/>
          <w:szCs w:val="24"/>
        </w:rPr>
      </w:pPr>
      <w:r w:rsidRPr="00CB717D">
        <w:rPr>
          <w:rFonts w:ascii="Times New Roman" w:eastAsia="Calibri" w:hAnsi="Times New Roman" w:cs="Times New Roman"/>
          <w:color w:val="auto"/>
          <w:sz w:val="24"/>
          <w:szCs w:val="24"/>
        </w:rPr>
        <w:lastRenderedPageBreak/>
        <w:t xml:space="preserve">В целях осуществления функций агента валютного контроля, реализации </w:t>
      </w:r>
      <w:r w:rsidR="00CC6C0D" w:rsidRPr="00CB717D">
        <w:rPr>
          <w:rFonts w:ascii="Times New Roman" w:eastAsia="Calibri" w:hAnsi="Times New Roman" w:cs="Times New Roman"/>
          <w:color w:val="auto"/>
          <w:sz w:val="24"/>
          <w:szCs w:val="24"/>
        </w:rPr>
        <w:t xml:space="preserve">ПВК </w:t>
      </w:r>
      <w:r w:rsidR="0013029F" w:rsidRPr="00CB717D">
        <w:rPr>
          <w:rFonts w:ascii="Times New Roman" w:eastAsia="Calibri" w:hAnsi="Times New Roman" w:cs="Times New Roman"/>
          <w:color w:val="auto"/>
          <w:sz w:val="24"/>
          <w:szCs w:val="24"/>
        </w:rPr>
        <w:t xml:space="preserve">НКО АО НРД </w:t>
      </w:r>
      <w:r w:rsidR="00CC6C0D" w:rsidRPr="00CB717D">
        <w:rPr>
          <w:rFonts w:ascii="Times New Roman" w:eastAsia="Calibri" w:hAnsi="Times New Roman" w:cs="Times New Roman"/>
          <w:color w:val="auto"/>
          <w:sz w:val="24"/>
          <w:szCs w:val="24"/>
        </w:rPr>
        <w:t>по ПОД/ФТ/ФРОМУ</w:t>
      </w:r>
      <w:r w:rsidRPr="00CB717D">
        <w:rPr>
          <w:rFonts w:ascii="Times New Roman" w:eastAsia="Calibri" w:hAnsi="Times New Roman" w:cs="Times New Roman"/>
          <w:color w:val="auto"/>
          <w:sz w:val="24"/>
          <w:szCs w:val="24"/>
        </w:rPr>
        <w:t xml:space="preserve"> и в других, установленных законодательством РФ и договорами случаях, </w:t>
      </w:r>
      <w:r w:rsidR="00E6483E" w:rsidRPr="00CB717D">
        <w:rPr>
          <w:rFonts w:ascii="Times New Roman" w:eastAsia="Calibri" w:hAnsi="Times New Roman" w:cs="Times New Roman"/>
          <w:color w:val="auto"/>
          <w:sz w:val="24"/>
          <w:szCs w:val="24"/>
        </w:rPr>
        <w:t>К</w:t>
      </w:r>
      <w:r w:rsidRPr="00CB717D">
        <w:rPr>
          <w:rFonts w:ascii="Times New Roman" w:eastAsia="Calibri" w:hAnsi="Times New Roman" w:cs="Times New Roman"/>
          <w:color w:val="auto"/>
          <w:sz w:val="24"/>
          <w:szCs w:val="24"/>
        </w:rPr>
        <w:t>лиент обязан предоставить дополнительн</w:t>
      </w:r>
      <w:r w:rsidR="007F1CDE" w:rsidRPr="00CB717D">
        <w:rPr>
          <w:rFonts w:ascii="Times New Roman" w:eastAsia="Calibri" w:hAnsi="Times New Roman" w:cs="Times New Roman"/>
          <w:color w:val="auto"/>
          <w:sz w:val="24"/>
          <w:szCs w:val="24"/>
        </w:rPr>
        <w:t>ую</w:t>
      </w:r>
      <w:r w:rsidRPr="00CB717D">
        <w:rPr>
          <w:rFonts w:ascii="Times New Roman" w:eastAsia="Calibri" w:hAnsi="Times New Roman" w:cs="Times New Roman"/>
          <w:color w:val="auto"/>
          <w:sz w:val="24"/>
          <w:szCs w:val="24"/>
        </w:rPr>
        <w:t xml:space="preserve"> </w:t>
      </w:r>
      <w:r w:rsidR="007F1CDE" w:rsidRPr="00CB717D">
        <w:rPr>
          <w:rFonts w:ascii="Times New Roman" w:eastAsia="Calibri" w:hAnsi="Times New Roman" w:cs="Times New Roman"/>
          <w:color w:val="auto"/>
          <w:sz w:val="24"/>
          <w:szCs w:val="24"/>
        </w:rPr>
        <w:t xml:space="preserve">информацию и </w:t>
      </w:r>
      <w:r w:rsidRPr="00CB717D">
        <w:rPr>
          <w:rFonts w:ascii="Times New Roman" w:eastAsia="Calibri" w:hAnsi="Times New Roman" w:cs="Times New Roman"/>
          <w:color w:val="auto"/>
          <w:sz w:val="24"/>
          <w:szCs w:val="24"/>
        </w:rPr>
        <w:t>документы, запрошенные НРД</w:t>
      </w:r>
      <w:r w:rsidR="007F1CDE" w:rsidRPr="00CB717D">
        <w:rPr>
          <w:rFonts w:ascii="Times New Roman" w:eastAsia="Calibri" w:hAnsi="Times New Roman" w:cs="Times New Roman"/>
          <w:color w:val="auto"/>
          <w:sz w:val="24"/>
          <w:szCs w:val="24"/>
        </w:rPr>
        <w:t>, в том числе документы, подтверждающие сведения, указанные в Анкетах</w:t>
      </w:r>
      <w:r w:rsidR="007E12C6">
        <w:rPr>
          <w:rFonts w:ascii="Times New Roman" w:eastAsia="Calibri" w:hAnsi="Times New Roman" w:cs="Times New Roman"/>
          <w:color w:val="auto"/>
          <w:sz w:val="24"/>
          <w:szCs w:val="24"/>
        </w:rPr>
        <w:t>.</w:t>
      </w:r>
    </w:p>
    <w:p w14:paraId="54F0ACB5" w14:textId="77777777" w:rsidR="00E60E69" w:rsidRPr="00CB717D" w:rsidRDefault="00E60E69" w:rsidP="00187537">
      <w:pPr>
        <w:pStyle w:val="1"/>
        <w:numPr>
          <w:ilvl w:val="1"/>
          <w:numId w:val="3"/>
        </w:numPr>
        <w:spacing w:before="0" w:after="120" w:line="240" w:lineRule="auto"/>
        <w:ind w:left="851" w:hanging="851"/>
        <w:jc w:val="both"/>
        <w:rPr>
          <w:rFonts w:ascii="Times New Roman" w:eastAsia="Calibri" w:hAnsi="Times New Roman" w:cs="Times New Roman"/>
          <w:color w:val="auto"/>
          <w:sz w:val="24"/>
          <w:szCs w:val="24"/>
        </w:rPr>
      </w:pPr>
      <w:r w:rsidRPr="00CB717D">
        <w:rPr>
          <w:rFonts w:ascii="Times New Roman" w:eastAsia="Calibri" w:hAnsi="Times New Roman" w:cs="Times New Roman"/>
          <w:color w:val="auto"/>
          <w:sz w:val="24"/>
          <w:szCs w:val="24"/>
        </w:rPr>
        <w:t xml:space="preserve">В случае признания банкротом клиента – кредитной организации с отозванной лицензией на осуществление банковской деятельности и назначения конкурсного управляющего, </w:t>
      </w:r>
      <w:r w:rsidR="007E16AE" w:rsidRPr="00CB717D">
        <w:rPr>
          <w:rFonts w:ascii="Times New Roman" w:eastAsia="Calibri" w:hAnsi="Times New Roman" w:cs="Times New Roman"/>
          <w:color w:val="auto"/>
          <w:sz w:val="24"/>
          <w:szCs w:val="24"/>
        </w:rPr>
        <w:t>К</w:t>
      </w:r>
      <w:r w:rsidRPr="00CB717D">
        <w:rPr>
          <w:rFonts w:ascii="Times New Roman" w:eastAsia="Calibri" w:hAnsi="Times New Roman" w:cs="Times New Roman"/>
          <w:color w:val="auto"/>
          <w:sz w:val="24"/>
          <w:szCs w:val="24"/>
        </w:rPr>
        <w:t xml:space="preserve">лиент предоставляет копию судебного акта об утверждении конкурсного управляющего в деле о банкротстве должника, заверенную судом, нотариусом либо уполномоченным представителем конкурсного управляющего (или заверенную </w:t>
      </w:r>
      <w:r w:rsidR="007C7843" w:rsidRPr="00CB717D">
        <w:rPr>
          <w:rFonts w:ascii="Times New Roman" w:eastAsia="Calibri" w:hAnsi="Times New Roman" w:cs="Times New Roman"/>
          <w:color w:val="auto"/>
          <w:sz w:val="24"/>
          <w:szCs w:val="24"/>
        </w:rPr>
        <w:t>судом,</w:t>
      </w:r>
      <w:r w:rsidRPr="00CB717D">
        <w:rPr>
          <w:rFonts w:ascii="Times New Roman" w:eastAsia="Calibri" w:hAnsi="Times New Roman" w:cs="Times New Roman"/>
          <w:color w:val="auto"/>
          <w:sz w:val="24"/>
          <w:szCs w:val="24"/>
        </w:rPr>
        <w:t xml:space="preserve"> либо нотариусом выписку из него).</w:t>
      </w:r>
    </w:p>
    <w:p w14:paraId="301E81CF" w14:textId="77777777" w:rsidR="007F1CDE" w:rsidRPr="00CB717D" w:rsidRDefault="007F1CDE" w:rsidP="00187537">
      <w:pPr>
        <w:pStyle w:val="1"/>
        <w:numPr>
          <w:ilvl w:val="1"/>
          <w:numId w:val="3"/>
        </w:numPr>
        <w:spacing w:before="0" w:after="120" w:line="240" w:lineRule="auto"/>
        <w:ind w:left="851" w:hanging="851"/>
        <w:jc w:val="both"/>
        <w:rPr>
          <w:rFonts w:ascii="Times New Roman" w:eastAsia="Calibri" w:hAnsi="Times New Roman" w:cs="Times New Roman"/>
          <w:color w:val="auto"/>
          <w:sz w:val="24"/>
          <w:szCs w:val="24"/>
        </w:rPr>
      </w:pPr>
      <w:r w:rsidRPr="00CB717D">
        <w:rPr>
          <w:rFonts w:ascii="Times New Roman" w:eastAsia="Calibri" w:hAnsi="Times New Roman" w:cs="Times New Roman"/>
          <w:color w:val="auto"/>
          <w:sz w:val="24"/>
          <w:szCs w:val="24"/>
        </w:rPr>
        <w:t xml:space="preserve">Официальные документы, подтверждающие </w:t>
      </w:r>
      <w:r w:rsidR="00756640">
        <w:rPr>
          <w:rFonts w:ascii="Times New Roman" w:eastAsia="Calibri" w:hAnsi="Times New Roman" w:cs="Times New Roman"/>
          <w:color w:val="auto"/>
          <w:sz w:val="24"/>
          <w:szCs w:val="24"/>
        </w:rPr>
        <w:t xml:space="preserve">правовой </w:t>
      </w:r>
      <w:r w:rsidRPr="00CB717D">
        <w:rPr>
          <w:rFonts w:ascii="Times New Roman" w:eastAsia="Calibri" w:hAnsi="Times New Roman" w:cs="Times New Roman"/>
          <w:color w:val="auto"/>
          <w:sz w:val="24"/>
          <w:szCs w:val="24"/>
        </w:rPr>
        <w:t>статус Нерезидента, выданные компетентными органами иностранных государств, принимаются НРД при условии их легализации в установленном порядке:</w:t>
      </w:r>
    </w:p>
    <w:p w14:paraId="1D66A4D0" w14:textId="77777777" w:rsidR="007F1CDE" w:rsidRPr="007F1CDE" w:rsidRDefault="007F1CDE" w:rsidP="00187537">
      <w:pPr>
        <w:pStyle w:val="a8"/>
        <w:numPr>
          <w:ilvl w:val="2"/>
          <w:numId w:val="3"/>
        </w:numPr>
        <w:autoSpaceDE w:val="0"/>
        <w:autoSpaceDN w:val="0"/>
        <w:adjustRightInd w:val="0"/>
        <w:spacing w:after="120"/>
        <w:ind w:left="851" w:hanging="851"/>
        <w:rPr>
          <w:sz w:val="24"/>
          <w:szCs w:val="24"/>
        </w:rPr>
      </w:pPr>
      <w:r w:rsidRPr="007F1CDE">
        <w:rPr>
          <w:sz w:val="24"/>
          <w:szCs w:val="24"/>
        </w:rPr>
        <w:t>по общему правилу посредств</w:t>
      </w:r>
      <w:r w:rsidR="00432384">
        <w:rPr>
          <w:sz w:val="24"/>
          <w:szCs w:val="24"/>
        </w:rPr>
        <w:t>о</w:t>
      </w:r>
      <w:r w:rsidRPr="007F1CDE">
        <w:rPr>
          <w:sz w:val="24"/>
          <w:szCs w:val="24"/>
        </w:rPr>
        <w:t>м консульской легализации, осуществляемой консульскими учреждениями РФ и консульскими отделами дипломатических представительств РФ;</w:t>
      </w:r>
    </w:p>
    <w:p w14:paraId="05CD8566" w14:textId="77777777" w:rsidR="007F1CDE" w:rsidRPr="00F15174" w:rsidRDefault="007F1CDE" w:rsidP="00187537">
      <w:pPr>
        <w:pStyle w:val="a8"/>
        <w:numPr>
          <w:ilvl w:val="2"/>
          <w:numId w:val="3"/>
        </w:numPr>
        <w:autoSpaceDE w:val="0"/>
        <w:autoSpaceDN w:val="0"/>
        <w:adjustRightInd w:val="0"/>
        <w:spacing w:after="120"/>
        <w:ind w:left="851" w:hanging="851"/>
        <w:rPr>
          <w:sz w:val="24"/>
          <w:szCs w:val="24"/>
        </w:rPr>
      </w:pPr>
      <w:r w:rsidRPr="00C7781B">
        <w:rPr>
          <w:sz w:val="24"/>
          <w:szCs w:val="24"/>
        </w:rPr>
        <w:t>для стран</w:t>
      </w:r>
      <w:r w:rsidR="00F15174" w:rsidRPr="00F15174">
        <w:rPr>
          <w:sz w:val="24"/>
          <w:szCs w:val="24"/>
        </w:rPr>
        <w:t>-</w:t>
      </w:r>
      <w:r w:rsidR="00DB4FCE" w:rsidRPr="00F15174">
        <w:rPr>
          <w:sz w:val="24"/>
          <w:szCs w:val="24"/>
        </w:rPr>
        <w:t xml:space="preserve">участников </w:t>
      </w:r>
      <w:hyperlink r:id="rId13" w:history="1">
        <w:r w:rsidRPr="00F15174">
          <w:rPr>
            <w:rStyle w:val="af0"/>
            <w:sz w:val="24"/>
            <w:szCs w:val="24"/>
          </w:rPr>
          <w:t>Гаагской конвенции</w:t>
        </w:r>
      </w:hyperlink>
      <w:r w:rsidRPr="00F15174">
        <w:rPr>
          <w:sz w:val="24"/>
          <w:szCs w:val="24"/>
        </w:rPr>
        <w:t xml:space="preserve"> путем проставления Апостиля.</w:t>
      </w:r>
    </w:p>
    <w:p w14:paraId="3883589F" w14:textId="77777777" w:rsidR="00496D58" w:rsidRPr="008B1C82" w:rsidRDefault="007F1CDE" w:rsidP="00010089">
      <w:pPr>
        <w:pStyle w:val="1"/>
        <w:numPr>
          <w:ilvl w:val="1"/>
          <w:numId w:val="3"/>
        </w:numPr>
        <w:shd w:val="clear" w:color="auto" w:fill="FFFFFF"/>
        <w:spacing w:before="0" w:after="120" w:line="240" w:lineRule="auto"/>
        <w:ind w:left="851" w:hanging="851"/>
        <w:jc w:val="both"/>
        <w:rPr>
          <w:rFonts w:ascii="Times New Roman" w:eastAsia="Calibri" w:hAnsi="Times New Roman" w:cs="Times New Roman"/>
          <w:color w:val="auto"/>
          <w:sz w:val="24"/>
          <w:szCs w:val="24"/>
        </w:rPr>
      </w:pPr>
      <w:bookmarkStart w:id="18" w:name="_Легализация_документов_не"/>
      <w:bookmarkEnd w:id="18"/>
      <w:r w:rsidRPr="008B1C82">
        <w:rPr>
          <w:rFonts w:ascii="Times New Roman" w:eastAsia="Calibri" w:hAnsi="Times New Roman" w:cs="Times New Roman"/>
          <w:color w:val="auto"/>
          <w:sz w:val="24"/>
          <w:szCs w:val="24"/>
        </w:rPr>
        <w:t>Легализация документов не требуется, если документы были оформлены</w:t>
      </w:r>
      <w:r w:rsidR="008B1C82">
        <w:rPr>
          <w:rFonts w:ascii="Times New Roman" w:eastAsia="Calibri" w:hAnsi="Times New Roman" w:cs="Times New Roman"/>
          <w:color w:val="auto"/>
          <w:sz w:val="24"/>
          <w:szCs w:val="24"/>
        </w:rPr>
        <w:t xml:space="preserve"> </w:t>
      </w:r>
      <w:r w:rsidRPr="008B1C82">
        <w:rPr>
          <w:rFonts w:ascii="Times New Roman" w:eastAsia="Calibri" w:hAnsi="Times New Roman" w:cs="Times New Roman"/>
          <w:color w:val="auto"/>
          <w:sz w:val="24"/>
          <w:szCs w:val="24"/>
        </w:rPr>
        <w:t>в странах</w:t>
      </w:r>
      <w:r w:rsidR="00F15174" w:rsidRPr="008B1C82">
        <w:rPr>
          <w:rFonts w:ascii="Times New Roman" w:eastAsia="Calibri" w:hAnsi="Times New Roman" w:cs="Times New Roman"/>
          <w:color w:val="auto"/>
          <w:sz w:val="24"/>
          <w:szCs w:val="24"/>
        </w:rPr>
        <w:t>-</w:t>
      </w:r>
      <w:r w:rsidRPr="008B1C82">
        <w:rPr>
          <w:rFonts w:ascii="Times New Roman" w:eastAsia="Calibri" w:hAnsi="Times New Roman" w:cs="Times New Roman"/>
          <w:color w:val="auto"/>
          <w:sz w:val="24"/>
          <w:szCs w:val="24"/>
        </w:rPr>
        <w:t>участниках</w:t>
      </w:r>
      <w:r w:rsidRPr="008B1C82">
        <w:rPr>
          <w:rFonts w:ascii="Times New Roman" w:hAnsi="Times New Roman" w:cs="Times New Roman"/>
          <w:sz w:val="24"/>
          <w:szCs w:val="24"/>
        </w:rPr>
        <w:t xml:space="preserve"> </w:t>
      </w:r>
      <w:hyperlink r:id="rId14" w:history="1">
        <w:r w:rsidRPr="008B1C82">
          <w:rPr>
            <w:rStyle w:val="af0"/>
            <w:rFonts w:ascii="Times New Roman" w:hAnsi="Times New Roman" w:cs="Times New Roman"/>
            <w:sz w:val="24"/>
            <w:szCs w:val="24"/>
          </w:rPr>
          <w:t>Конвенции о правовой помощи и правовых отношениях по гражданским, семейным и уголовным делам</w:t>
        </w:r>
      </w:hyperlink>
      <w:r w:rsidRPr="008B1C82">
        <w:rPr>
          <w:rFonts w:ascii="Times New Roman" w:eastAsia="Calibri" w:hAnsi="Times New Roman" w:cs="Times New Roman"/>
          <w:color w:val="auto"/>
          <w:sz w:val="24"/>
          <w:szCs w:val="24"/>
        </w:rPr>
        <w:t>, заключенной в г. Минске 22.01.1993 (Азербайджан, Армения, Белоруссия, Грузия, Казахстан, Киргизия, Молдавия, Таджикистан, Туркмения, Узбекистан, Украина)</w:t>
      </w:r>
      <w:r w:rsidR="00C77F1E" w:rsidRPr="008B1C82">
        <w:rPr>
          <w:rFonts w:ascii="Times New Roman" w:eastAsia="Calibri" w:hAnsi="Times New Roman" w:cs="Times New Roman"/>
          <w:color w:val="auto"/>
          <w:sz w:val="24"/>
          <w:szCs w:val="24"/>
        </w:rPr>
        <w:t>.</w:t>
      </w:r>
    </w:p>
    <w:p w14:paraId="21EB98F1" w14:textId="77777777" w:rsidR="007F1CDE" w:rsidRPr="00CB717D" w:rsidRDefault="007F1CDE" w:rsidP="00187537">
      <w:pPr>
        <w:pStyle w:val="1"/>
        <w:numPr>
          <w:ilvl w:val="1"/>
          <w:numId w:val="3"/>
        </w:numPr>
        <w:spacing w:before="0" w:after="120" w:line="240" w:lineRule="auto"/>
        <w:ind w:left="851" w:hanging="851"/>
        <w:jc w:val="both"/>
        <w:rPr>
          <w:rFonts w:ascii="Times New Roman" w:eastAsia="Calibri" w:hAnsi="Times New Roman" w:cs="Times New Roman"/>
          <w:color w:val="auto"/>
          <w:sz w:val="24"/>
          <w:szCs w:val="24"/>
        </w:rPr>
      </w:pPr>
      <w:r w:rsidRPr="005B20C0">
        <w:rPr>
          <w:rFonts w:ascii="Times New Roman" w:eastAsia="Calibri" w:hAnsi="Times New Roman" w:cs="Times New Roman"/>
          <w:color w:val="auto"/>
          <w:sz w:val="24"/>
          <w:szCs w:val="24"/>
        </w:rPr>
        <w:t>Документы, составленные полностью или в какой-либо их части на иностранном языке</w:t>
      </w:r>
      <w:r w:rsidRPr="00CB717D">
        <w:rPr>
          <w:rFonts w:ascii="Times New Roman" w:eastAsia="Calibri" w:hAnsi="Times New Roman" w:cs="Times New Roman"/>
          <w:color w:val="auto"/>
          <w:sz w:val="24"/>
          <w:szCs w:val="24"/>
        </w:rPr>
        <w:t>, представляются с нотариально заверенным переводом на русский язык. Исключение составляют документы, выданные компетентными органами иностранных государств, удостоверяющие личности физических лиц, при условии:</w:t>
      </w:r>
    </w:p>
    <w:p w14:paraId="66570C79" w14:textId="77777777" w:rsidR="007F1CDE" w:rsidRPr="007F1CDE" w:rsidRDefault="007F1CDE" w:rsidP="00187537">
      <w:pPr>
        <w:pStyle w:val="a8"/>
        <w:numPr>
          <w:ilvl w:val="1"/>
          <w:numId w:val="9"/>
        </w:numPr>
        <w:autoSpaceDE w:val="0"/>
        <w:autoSpaceDN w:val="0"/>
        <w:adjustRightInd w:val="0"/>
        <w:spacing w:after="120"/>
        <w:ind w:left="1418" w:hanging="425"/>
        <w:rPr>
          <w:sz w:val="24"/>
          <w:szCs w:val="24"/>
        </w:rPr>
      </w:pPr>
      <w:r w:rsidRPr="007F1CDE">
        <w:rPr>
          <w:sz w:val="24"/>
          <w:szCs w:val="24"/>
        </w:rPr>
        <w:t>наличия у физического лица документа, подтверждающего право законного пребывания (проживания) на территории РФ;</w:t>
      </w:r>
    </w:p>
    <w:p w14:paraId="34865D44" w14:textId="77777777" w:rsidR="007F1CDE" w:rsidRPr="007F1CDE" w:rsidRDefault="007F1CDE" w:rsidP="00187537">
      <w:pPr>
        <w:pStyle w:val="a8"/>
        <w:numPr>
          <w:ilvl w:val="1"/>
          <w:numId w:val="9"/>
        </w:numPr>
        <w:autoSpaceDE w:val="0"/>
        <w:autoSpaceDN w:val="0"/>
        <w:adjustRightInd w:val="0"/>
        <w:spacing w:after="120"/>
        <w:ind w:left="1418" w:hanging="425"/>
        <w:rPr>
          <w:sz w:val="24"/>
          <w:szCs w:val="24"/>
        </w:rPr>
      </w:pPr>
      <w:r w:rsidRPr="007F1CDE">
        <w:rPr>
          <w:sz w:val="24"/>
          <w:szCs w:val="24"/>
        </w:rPr>
        <w:t>составления на нескольких языках, включая русский язык.</w:t>
      </w:r>
    </w:p>
    <w:p w14:paraId="21B4D558" w14:textId="77777777" w:rsidR="00B0068D" w:rsidRPr="00CB717D" w:rsidRDefault="00E60E69" w:rsidP="00187537">
      <w:pPr>
        <w:pStyle w:val="1"/>
        <w:numPr>
          <w:ilvl w:val="1"/>
          <w:numId w:val="3"/>
        </w:numPr>
        <w:spacing w:before="0" w:after="120" w:line="240" w:lineRule="auto"/>
        <w:ind w:left="851" w:hanging="851"/>
        <w:jc w:val="both"/>
        <w:rPr>
          <w:rFonts w:ascii="Times New Roman" w:eastAsia="Calibri" w:hAnsi="Times New Roman" w:cs="Times New Roman"/>
          <w:color w:val="auto"/>
          <w:sz w:val="24"/>
          <w:szCs w:val="24"/>
        </w:rPr>
      </w:pPr>
      <w:bookmarkStart w:id="19" w:name="_Ref4076633"/>
      <w:r w:rsidRPr="00CB717D">
        <w:rPr>
          <w:rFonts w:ascii="Times New Roman" w:eastAsia="Calibri" w:hAnsi="Times New Roman" w:cs="Times New Roman"/>
          <w:color w:val="auto"/>
          <w:sz w:val="24"/>
          <w:szCs w:val="24"/>
        </w:rPr>
        <w:t xml:space="preserve">Иностранные граждане или лица без гражданства, являющиеся уполномоченными представителями </w:t>
      </w:r>
      <w:r w:rsidR="007F1CDE" w:rsidRPr="00CB717D">
        <w:rPr>
          <w:rFonts w:ascii="Times New Roman" w:eastAsia="Calibri" w:hAnsi="Times New Roman" w:cs="Times New Roman"/>
          <w:color w:val="auto"/>
          <w:sz w:val="24"/>
          <w:szCs w:val="24"/>
        </w:rPr>
        <w:t>Клиента</w:t>
      </w:r>
      <w:r w:rsidRPr="00CB717D">
        <w:rPr>
          <w:rFonts w:ascii="Times New Roman" w:eastAsia="Calibri" w:hAnsi="Times New Roman" w:cs="Times New Roman"/>
          <w:color w:val="auto"/>
          <w:sz w:val="24"/>
          <w:szCs w:val="24"/>
        </w:rPr>
        <w:t xml:space="preserve"> и находящиеся на территории </w:t>
      </w:r>
      <w:r w:rsidR="00361D70" w:rsidRPr="00CB717D">
        <w:rPr>
          <w:rFonts w:ascii="Times New Roman" w:eastAsia="Calibri" w:hAnsi="Times New Roman" w:cs="Times New Roman"/>
          <w:color w:val="auto"/>
          <w:sz w:val="24"/>
          <w:szCs w:val="24"/>
        </w:rPr>
        <w:t>РФ</w:t>
      </w:r>
      <w:r w:rsidRPr="00CB717D">
        <w:rPr>
          <w:rFonts w:ascii="Times New Roman" w:eastAsia="Calibri" w:hAnsi="Times New Roman" w:cs="Times New Roman"/>
          <w:color w:val="auto"/>
          <w:sz w:val="24"/>
          <w:szCs w:val="24"/>
        </w:rPr>
        <w:t>, помимо документа, удостоверяющего личность, предоставляют в НРД</w:t>
      </w:r>
      <w:r w:rsidR="00B0068D" w:rsidRPr="00CB717D">
        <w:rPr>
          <w:rFonts w:ascii="Times New Roman" w:eastAsia="Calibri" w:hAnsi="Times New Roman" w:cs="Times New Roman"/>
          <w:color w:val="auto"/>
          <w:sz w:val="24"/>
          <w:szCs w:val="24"/>
        </w:rPr>
        <w:t>:</w:t>
      </w:r>
      <w:bookmarkEnd w:id="19"/>
    </w:p>
    <w:p w14:paraId="31694A11" w14:textId="5A71F12D" w:rsidR="00B0068D" w:rsidRPr="007F1CDE" w:rsidRDefault="0048566F" w:rsidP="00187537">
      <w:pPr>
        <w:pStyle w:val="a8"/>
        <w:numPr>
          <w:ilvl w:val="2"/>
          <w:numId w:val="3"/>
        </w:numPr>
        <w:spacing w:after="120"/>
        <w:ind w:left="851" w:hanging="851"/>
        <w:rPr>
          <w:sz w:val="24"/>
          <w:szCs w:val="24"/>
        </w:rPr>
      </w:pPr>
      <w:hyperlink w:anchor="_Копия_–_документ,_1" w:history="1">
        <w:r w:rsidR="003C5651" w:rsidRPr="00115159">
          <w:rPr>
            <w:rStyle w:val="af0"/>
            <w:sz w:val="24"/>
            <w:szCs w:val="24"/>
          </w:rPr>
          <w:t>К</w:t>
        </w:r>
        <w:r w:rsidR="00E60E69" w:rsidRPr="00115159">
          <w:rPr>
            <w:rStyle w:val="af0"/>
            <w:sz w:val="24"/>
            <w:szCs w:val="24"/>
          </w:rPr>
          <w:t>опию</w:t>
        </w:r>
      </w:hyperlink>
      <w:r w:rsidR="00E60E69" w:rsidRPr="007F1CDE">
        <w:rPr>
          <w:sz w:val="24"/>
          <w:szCs w:val="24"/>
        </w:rPr>
        <w:t xml:space="preserve"> документа, подтверждающего право на пребывание (проживание) на территории </w:t>
      </w:r>
      <w:r w:rsidR="00361D70" w:rsidRPr="007F1CDE">
        <w:rPr>
          <w:sz w:val="24"/>
          <w:szCs w:val="24"/>
        </w:rPr>
        <w:t>РФ</w:t>
      </w:r>
      <w:r w:rsidR="00B0068D" w:rsidRPr="007F1CDE">
        <w:rPr>
          <w:sz w:val="24"/>
          <w:szCs w:val="24"/>
        </w:rPr>
        <w:t>;</w:t>
      </w:r>
    </w:p>
    <w:p w14:paraId="2F4B3163" w14:textId="2A9624CB" w:rsidR="00B0068D" w:rsidRPr="007F1CDE" w:rsidRDefault="0048566F" w:rsidP="00187537">
      <w:pPr>
        <w:pStyle w:val="a8"/>
        <w:numPr>
          <w:ilvl w:val="2"/>
          <w:numId w:val="3"/>
        </w:numPr>
        <w:spacing w:after="120"/>
        <w:ind w:left="851" w:hanging="851"/>
        <w:rPr>
          <w:sz w:val="24"/>
          <w:szCs w:val="24"/>
        </w:rPr>
      </w:pPr>
      <w:hyperlink w:anchor="_Копия_–_документ,_1" w:history="1">
        <w:r w:rsidR="00115159" w:rsidRPr="00115159">
          <w:rPr>
            <w:rStyle w:val="af0"/>
            <w:sz w:val="24"/>
            <w:szCs w:val="24"/>
          </w:rPr>
          <w:t>Копию</w:t>
        </w:r>
      </w:hyperlink>
      <w:r w:rsidR="003C5651" w:rsidRPr="007F1CDE">
        <w:rPr>
          <w:sz w:val="24"/>
          <w:szCs w:val="24"/>
        </w:rPr>
        <w:t xml:space="preserve"> миграционной карты</w:t>
      </w:r>
      <w:r w:rsidR="00B0068D" w:rsidRPr="007F1CDE">
        <w:rPr>
          <w:sz w:val="24"/>
          <w:szCs w:val="24"/>
        </w:rPr>
        <w:t>;</w:t>
      </w:r>
    </w:p>
    <w:p w14:paraId="72B27A2E" w14:textId="57C8BEBD" w:rsidR="00E60E69" w:rsidRPr="007F1CDE" w:rsidRDefault="00E60E69" w:rsidP="00187537">
      <w:pPr>
        <w:pStyle w:val="a8"/>
        <w:numPr>
          <w:ilvl w:val="2"/>
          <w:numId w:val="3"/>
        </w:numPr>
        <w:spacing w:after="120"/>
        <w:ind w:left="851" w:hanging="851"/>
        <w:rPr>
          <w:sz w:val="24"/>
          <w:szCs w:val="24"/>
        </w:rPr>
      </w:pPr>
      <w:r w:rsidRPr="007F1CDE">
        <w:rPr>
          <w:sz w:val="24"/>
          <w:szCs w:val="24"/>
        </w:rPr>
        <w:t xml:space="preserve">сведения (в произвольной письменной форме) об адресе </w:t>
      </w:r>
      <w:r w:rsidR="00C72660" w:rsidRPr="007F1CDE">
        <w:rPr>
          <w:sz w:val="24"/>
          <w:szCs w:val="24"/>
        </w:rPr>
        <w:t>мест</w:t>
      </w:r>
      <w:r w:rsidR="00C72660">
        <w:rPr>
          <w:sz w:val="24"/>
          <w:szCs w:val="24"/>
        </w:rPr>
        <w:t xml:space="preserve">а </w:t>
      </w:r>
      <w:r w:rsidR="00C72660" w:rsidRPr="007F1CDE">
        <w:rPr>
          <w:sz w:val="24"/>
          <w:szCs w:val="24"/>
        </w:rPr>
        <w:t xml:space="preserve">пребывания </w:t>
      </w:r>
      <w:r w:rsidRPr="007F1CDE">
        <w:rPr>
          <w:sz w:val="24"/>
          <w:szCs w:val="24"/>
        </w:rPr>
        <w:t xml:space="preserve">на территории </w:t>
      </w:r>
      <w:r w:rsidR="00361D70" w:rsidRPr="007F1CDE">
        <w:rPr>
          <w:sz w:val="24"/>
          <w:szCs w:val="24"/>
        </w:rPr>
        <w:t>РФ</w:t>
      </w:r>
      <w:r w:rsidRPr="007F1CDE">
        <w:rPr>
          <w:sz w:val="24"/>
          <w:szCs w:val="24"/>
        </w:rPr>
        <w:t xml:space="preserve"> и адресе регистрации за пределами </w:t>
      </w:r>
      <w:r w:rsidR="00361D70" w:rsidRPr="007F1CDE">
        <w:rPr>
          <w:sz w:val="24"/>
          <w:szCs w:val="24"/>
        </w:rPr>
        <w:t>РФ</w:t>
      </w:r>
      <w:r w:rsidRPr="007F1CDE">
        <w:rPr>
          <w:sz w:val="24"/>
          <w:szCs w:val="24"/>
        </w:rPr>
        <w:t>.</w:t>
      </w:r>
    </w:p>
    <w:p w14:paraId="44062109" w14:textId="77777777" w:rsidR="00E205AD" w:rsidRPr="007F1CDE" w:rsidRDefault="00E205AD" w:rsidP="00BB7BC1">
      <w:pPr>
        <w:pStyle w:val="1"/>
        <w:keepLines w:val="0"/>
        <w:numPr>
          <w:ilvl w:val="0"/>
          <w:numId w:val="3"/>
        </w:numPr>
        <w:spacing w:before="0" w:after="120" w:line="240" w:lineRule="auto"/>
        <w:ind w:left="709" w:hanging="709"/>
        <w:jc w:val="both"/>
        <w:rPr>
          <w:rFonts w:ascii="Times New Roman" w:eastAsia="Calibri" w:hAnsi="Times New Roman" w:cs="Times New Roman"/>
          <w:b/>
          <w:color w:val="auto"/>
          <w:sz w:val="24"/>
          <w:szCs w:val="24"/>
        </w:rPr>
      </w:pPr>
      <w:bookmarkStart w:id="20" w:name="_Документы,_предоставляемые_Резидент"/>
      <w:bookmarkEnd w:id="20"/>
      <w:r w:rsidRPr="007F1CDE">
        <w:rPr>
          <w:rFonts w:ascii="Times New Roman" w:eastAsia="Calibri" w:hAnsi="Times New Roman" w:cs="Times New Roman"/>
          <w:b/>
          <w:color w:val="auto"/>
          <w:sz w:val="24"/>
          <w:szCs w:val="24"/>
        </w:rPr>
        <w:t>Документы, предоставляемые Резидентами</w:t>
      </w:r>
    </w:p>
    <w:p w14:paraId="3A2E2685" w14:textId="77777777" w:rsidR="00803CA5" w:rsidRPr="007F1CDE" w:rsidRDefault="001D61EE" w:rsidP="009F1A07">
      <w:pPr>
        <w:pStyle w:val="a8"/>
        <w:spacing w:after="120"/>
        <w:ind w:left="709"/>
        <w:rPr>
          <w:sz w:val="24"/>
          <w:szCs w:val="24"/>
        </w:rPr>
      </w:pPr>
      <w:r w:rsidRPr="007F1CDE">
        <w:rPr>
          <w:sz w:val="24"/>
          <w:szCs w:val="24"/>
        </w:rPr>
        <w:t xml:space="preserve">При заключении договоров документы из нижеуказанных </w:t>
      </w:r>
      <w:r w:rsidR="006B1B4E" w:rsidRPr="007F1CDE">
        <w:rPr>
          <w:sz w:val="24"/>
          <w:szCs w:val="24"/>
        </w:rPr>
        <w:t>перечн</w:t>
      </w:r>
      <w:r w:rsidRPr="007F1CDE">
        <w:rPr>
          <w:sz w:val="24"/>
          <w:szCs w:val="24"/>
        </w:rPr>
        <w:t>ей</w:t>
      </w:r>
      <w:r w:rsidR="00DD69DF" w:rsidRPr="007F1CDE">
        <w:rPr>
          <w:sz w:val="24"/>
          <w:szCs w:val="24"/>
        </w:rPr>
        <w:t xml:space="preserve"> предоставляют</w:t>
      </w:r>
      <w:r w:rsidR="00FE39E3" w:rsidRPr="007F1CDE">
        <w:rPr>
          <w:sz w:val="24"/>
          <w:szCs w:val="24"/>
        </w:rPr>
        <w:t>ся</w:t>
      </w:r>
      <w:r w:rsidR="00DD69DF" w:rsidRPr="007F1CDE">
        <w:rPr>
          <w:sz w:val="24"/>
          <w:szCs w:val="24"/>
        </w:rPr>
        <w:t xml:space="preserve"> в НРД</w:t>
      </w:r>
      <w:r w:rsidR="00F75BCE" w:rsidRPr="007F1CDE">
        <w:rPr>
          <w:sz w:val="24"/>
          <w:szCs w:val="24"/>
        </w:rPr>
        <w:t xml:space="preserve"> </w:t>
      </w:r>
      <w:r w:rsidR="00DD69DF" w:rsidRPr="007F1CDE">
        <w:rPr>
          <w:sz w:val="24"/>
          <w:szCs w:val="24"/>
        </w:rPr>
        <w:t>Резидент</w:t>
      </w:r>
      <w:r w:rsidR="006A49C3" w:rsidRPr="007F1CDE">
        <w:rPr>
          <w:sz w:val="24"/>
          <w:szCs w:val="24"/>
        </w:rPr>
        <w:t>ами</w:t>
      </w:r>
      <w:r w:rsidR="00DD69DF" w:rsidRPr="007F1CDE">
        <w:rPr>
          <w:sz w:val="24"/>
          <w:szCs w:val="24"/>
        </w:rPr>
        <w:t xml:space="preserve">, </w:t>
      </w:r>
      <w:r w:rsidR="00F75BCE" w:rsidRPr="007F1CDE">
        <w:rPr>
          <w:sz w:val="24"/>
          <w:szCs w:val="24"/>
        </w:rPr>
        <w:t xml:space="preserve">за исключением: органов </w:t>
      </w:r>
      <w:r w:rsidR="00803CA5" w:rsidRPr="007F1CDE">
        <w:rPr>
          <w:sz w:val="24"/>
          <w:szCs w:val="24"/>
        </w:rPr>
        <w:t>государственной власти РФ</w:t>
      </w:r>
      <w:r w:rsidR="00F75BCE" w:rsidRPr="007F1CDE">
        <w:rPr>
          <w:sz w:val="24"/>
          <w:szCs w:val="24"/>
        </w:rPr>
        <w:t xml:space="preserve">; органов </w:t>
      </w:r>
      <w:r w:rsidR="00803CA5" w:rsidRPr="007F1CDE">
        <w:rPr>
          <w:sz w:val="24"/>
          <w:szCs w:val="24"/>
        </w:rPr>
        <w:t>государственной власти субъектов РФ</w:t>
      </w:r>
      <w:r w:rsidR="00F75BCE" w:rsidRPr="007F1CDE">
        <w:rPr>
          <w:sz w:val="24"/>
          <w:szCs w:val="24"/>
        </w:rPr>
        <w:t xml:space="preserve">; </w:t>
      </w:r>
      <w:r w:rsidR="00803CA5" w:rsidRPr="007F1CDE">
        <w:rPr>
          <w:sz w:val="24"/>
          <w:szCs w:val="24"/>
        </w:rPr>
        <w:t>юридически</w:t>
      </w:r>
      <w:r w:rsidR="00F75BCE" w:rsidRPr="007F1CDE">
        <w:rPr>
          <w:sz w:val="24"/>
          <w:szCs w:val="24"/>
        </w:rPr>
        <w:t>х</w:t>
      </w:r>
      <w:r w:rsidR="00803CA5" w:rsidRPr="007F1CDE">
        <w:rPr>
          <w:sz w:val="24"/>
          <w:szCs w:val="24"/>
        </w:rPr>
        <w:t xml:space="preserve"> </w:t>
      </w:r>
      <w:r w:rsidR="00F75BCE" w:rsidRPr="007F1CDE">
        <w:rPr>
          <w:sz w:val="24"/>
          <w:szCs w:val="24"/>
        </w:rPr>
        <w:t>лиц</w:t>
      </w:r>
      <w:r w:rsidR="00803CA5" w:rsidRPr="007F1CDE">
        <w:rPr>
          <w:sz w:val="24"/>
          <w:szCs w:val="24"/>
        </w:rPr>
        <w:t>, созданны</w:t>
      </w:r>
      <w:r w:rsidR="00F75BCE" w:rsidRPr="007F1CDE">
        <w:rPr>
          <w:sz w:val="24"/>
          <w:szCs w:val="24"/>
        </w:rPr>
        <w:t>х</w:t>
      </w:r>
      <w:r w:rsidR="00803CA5" w:rsidRPr="007F1CDE">
        <w:rPr>
          <w:sz w:val="24"/>
          <w:szCs w:val="24"/>
        </w:rPr>
        <w:t xml:space="preserve"> в соответствии с </w:t>
      </w:r>
      <w:r w:rsidR="00803CA5" w:rsidRPr="007F1CDE">
        <w:rPr>
          <w:sz w:val="24"/>
          <w:szCs w:val="24"/>
        </w:rPr>
        <w:lastRenderedPageBreak/>
        <w:t>межгосударственными и межправительственными договорами</w:t>
      </w:r>
      <w:r w:rsidR="00DD69DF" w:rsidRPr="007F1CDE">
        <w:rPr>
          <w:sz w:val="24"/>
          <w:szCs w:val="24"/>
        </w:rPr>
        <w:t xml:space="preserve"> (указанные лица</w:t>
      </w:r>
      <w:r w:rsidR="00E11A10" w:rsidRPr="007F1CDE">
        <w:rPr>
          <w:sz w:val="24"/>
          <w:szCs w:val="24"/>
        </w:rPr>
        <w:t xml:space="preserve"> </w:t>
      </w:r>
      <w:r w:rsidR="00803CA5" w:rsidRPr="007F1CDE">
        <w:rPr>
          <w:sz w:val="24"/>
          <w:szCs w:val="24"/>
        </w:rPr>
        <w:t>предоставляют документы, форма и перечень которых определяются в соответствии с особенностями порядка их создания и правового статуса</w:t>
      </w:r>
      <w:r w:rsidRPr="007F1CDE">
        <w:rPr>
          <w:sz w:val="24"/>
          <w:szCs w:val="24"/>
        </w:rPr>
        <w:t>):</w:t>
      </w:r>
    </w:p>
    <w:p w14:paraId="17888466" w14:textId="77777777" w:rsidR="007F3CEF" w:rsidRPr="007F1CDE" w:rsidRDefault="007F3CEF" w:rsidP="007F3CEF">
      <w:pPr>
        <w:pStyle w:val="a8"/>
        <w:spacing w:before="120"/>
        <w:ind w:left="709"/>
        <w:rPr>
          <w:sz w:val="24"/>
          <w:szCs w:val="24"/>
        </w:rPr>
      </w:pPr>
    </w:p>
    <w:tbl>
      <w:tblPr>
        <w:tblW w:w="1490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3619"/>
        <w:gridCol w:w="2902"/>
        <w:gridCol w:w="2770"/>
        <w:gridCol w:w="4601"/>
      </w:tblGrid>
      <w:tr w:rsidR="00C85A42" w:rsidRPr="007F1CDE" w14:paraId="149458F3" w14:textId="77777777" w:rsidTr="006F6125">
        <w:tc>
          <w:tcPr>
            <w:tcW w:w="1009" w:type="dxa"/>
            <w:shd w:val="clear" w:color="auto" w:fill="C5E0B3" w:themeFill="accent6" w:themeFillTint="66"/>
          </w:tcPr>
          <w:p w14:paraId="6B4C0CDA" w14:textId="77777777" w:rsidR="00761A5F" w:rsidRPr="007F1CDE" w:rsidRDefault="007F3CEF" w:rsidP="006F29ED">
            <w:pPr>
              <w:spacing w:after="0" w:line="240" w:lineRule="auto"/>
              <w:jc w:val="center"/>
              <w:rPr>
                <w:rFonts w:ascii="Times New Roman" w:eastAsia="Times New Roman" w:hAnsi="Times New Roman" w:cs="Times New Roman"/>
                <w:b/>
                <w:sz w:val="24"/>
                <w:szCs w:val="24"/>
                <w:lang w:eastAsia="ru-RU"/>
              </w:rPr>
            </w:pPr>
            <w:bookmarkStart w:id="21" w:name="_I_группа"/>
            <w:bookmarkEnd w:id="21"/>
            <w:r w:rsidRPr="007F1CDE">
              <w:rPr>
                <w:rFonts w:ascii="Times New Roman" w:eastAsia="Times New Roman" w:hAnsi="Times New Roman" w:cs="Times New Roman"/>
                <w:b/>
                <w:sz w:val="24"/>
                <w:szCs w:val="24"/>
                <w:lang w:eastAsia="ru-RU"/>
              </w:rPr>
              <w:t>I</w:t>
            </w:r>
          </w:p>
          <w:p w14:paraId="5F95F231" w14:textId="77777777" w:rsidR="00C85A42" w:rsidRPr="007F1CDE" w:rsidRDefault="004107E0" w:rsidP="006F29ED">
            <w:pPr>
              <w:spacing w:after="0" w:line="240" w:lineRule="auto"/>
              <w:jc w:val="center"/>
              <w:rPr>
                <w:rFonts w:ascii="Times New Roman" w:hAnsi="Times New Roman" w:cs="Times New Roman"/>
              </w:rPr>
            </w:pPr>
            <w:r w:rsidRPr="007F1CDE">
              <w:rPr>
                <w:rFonts w:ascii="Times New Roman" w:eastAsia="Times New Roman" w:hAnsi="Times New Roman" w:cs="Times New Roman"/>
                <w:b/>
                <w:sz w:val="24"/>
                <w:szCs w:val="24"/>
                <w:lang w:eastAsia="ru-RU"/>
              </w:rPr>
              <w:t>группа</w:t>
            </w:r>
          </w:p>
        </w:tc>
        <w:tc>
          <w:tcPr>
            <w:tcW w:w="13892" w:type="dxa"/>
            <w:gridSpan w:val="4"/>
            <w:shd w:val="clear" w:color="auto" w:fill="C5E0B3" w:themeFill="accent6" w:themeFillTint="66"/>
          </w:tcPr>
          <w:p w14:paraId="16792A54" w14:textId="4E738561" w:rsidR="00C85A42" w:rsidRPr="007F1CDE" w:rsidRDefault="00C85A42" w:rsidP="006F29ED">
            <w:pPr>
              <w:pStyle w:val="a8"/>
              <w:ind w:left="182" w:right="176"/>
              <w:rPr>
                <w:b/>
                <w:sz w:val="24"/>
                <w:szCs w:val="24"/>
              </w:rPr>
            </w:pPr>
            <w:r w:rsidRPr="007F1CDE">
              <w:rPr>
                <w:b/>
                <w:sz w:val="24"/>
                <w:szCs w:val="24"/>
              </w:rPr>
              <w:t xml:space="preserve">Документы, предоставляемые для заключения </w:t>
            </w:r>
            <w:r w:rsidR="00762F6B" w:rsidRPr="007F1CDE">
              <w:rPr>
                <w:b/>
                <w:sz w:val="24"/>
                <w:szCs w:val="24"/>
              </w:rPr>
              <w:t>Д</w:t>
            </w:r>
            <w:r w:rsidRPr="007F1CDE">
              <w:rPr>
                <w:b/>
                <w:sz w:val="24"/>
                <w:szCs w:val="24"/>
              </w:rPr>
              <w:t>оговоров:</w:t>
            </w:r>
          </w:p>
          <w:p w14:paraId="41599AE7" w14:textId="268278D3" w:rsidR="00C85A42" w:rsidRPr="00442950" w:rsidRDefault="00F27CC8" w:rsidP="006F29ED">
            <w:pPr>
              <w:pStyle w:val="a8"/>
              <w:numPr>
                <w:ilvl w:val="0"/>
                <w:numId w:val="10"/>
              </w:numPr>
              <w:ind w:left="451" w:right="176" w:hanging="283"/>
              <w:rPr>
                <w:sz w:val="24"/>
                <w:szCs w:val="24"/>
              </w:rPr>
            </w:pPr>
            <w:r>
              <w:rPr>
                <w:sz w:val="24"/>
                <w:szCs w:val="24"/>
              </w:rPr>
              <w:t xml:space="preserve">об </w:t>
            </w:r>
            <w:r w:rsidRPr="00442950">
              <w:rPr>
                <w:sz w:val="24"/>
                <w:szCs w:val="24"/>
              </w:rPr>
              <w:t>оказани</w:t>
            </w:r>
            <w:r>
              <w:rPr>
                <w:sz w:val="24"/>
                <w:szCs w:val="24"/>
              </w:rPr>
              <w:t>и</w:t>
            </w:r>
            <w:r w:rsidRPr="00442950">
              <w:rPr>
                <w:sz w:val="24"/>
                <w:szCs w:val="24"/>
              </w:rPr>
              <w:t xml:space="preserve"> </w:t>
            </w:r>
            <w:r w:rsidR="00C85A42" w:rsidRPr="00442950">
              <w:rPr>
                <w:sz w:val="24"/>
                <w:szCs w:val="24"/>
              </w:rPr>
              <w:t>репозитарных услуг;</w:t>
            </w:r>
          </w:p>
          <w:p w14:paraId="25986736" w14:textId="7661EF72" w:rsidR="00C85A42" w:rsidRPr="00442950" w:rsidRDefault="002A4566" w:rsidP="006F29ED">
            <w:pPr>
              <w:pStyle w:val="a8"/>
              <w:numPr>
                <w:ilvl w:val="0"/>
                <w:numId w:val="10"/>
              </w:numPr>
              <w:ind w:left="451" w:right="176" w:hanging="283"/>
              <w:rPr>
                <w:sz w:val="24"/>
                <w:szCs w:val="24"/>
              </w:rPr>
            </w:pPr>
            <w:r>
              <w:rPr>
                <w:sz w:val="24"/>
                <w:szCs w:val="24"/>
              </w:rPr>
              <w:t xml:space="preserve">об </w:t>
            </w:r>
            <w:r w:rsidRPr="00442950">
              <w:rPr>
                <w:sz w:val="24"/>
                <w:szCs w:val="24"/>
              </w:rPr>
              <w:t>оказани</w:t>
            </w:r>
            <w:r>
              <w:rPr>
                <w:sz w:val="24"/>
                <w:szCs w:val="24"/>
              </w:rPr>
              <w:t>и</w:t>
            </w:r>
            <w:r w:rsidRPr="00442950">
              <w:rPr>
                <w:sz w:val="24"/>
                <w:szCs w:val="24"/>
              </w:rPr>
              <w:t xml:space="preserve"> </w:t>
            </w:r>
            <w:r w:rsidR="00C85A42" w:rsidRPr="00442950">
              <w:rPr>
                <w:sz w:val="24"/>
                <w:szCs w:val="24"/>
              </w:rPr>
              <w:t>сопутствующих услуг репозитария;</w:t>
            </w:r>
          </w:p>
          <w:p w14:paraId="62BC4D8B" w14:textId="77777777" w:rsidR="00C85A42" w:rsidRPr="007F1CDE" w:rsidRDefault="00C85A42" w:rsidP="006F29ED">
            <w:pPr>
              <w:pStyle w:val="a8"/>
              <w:numPr>
                <w:ilvl w:val="0"/>
                <w:numId w:val="10"/>
              </w:numPr>
              <w:ind w:left="451" w:right="176" w:hanging="283"/>
              <w:rPr>
                <w:rFonts w:eastAsiaTheme="minorHAnsi"/>
                <w:sz w:val="24"/>
                <w:szCs w:val="24"/>
              </w:rPr>
            </w:pPr>
            <w:r w:rsidRPr="007F1CDE">
              <w:rPr>
                <w:rFonts w:eastAsiaTheme="minorHAnsi"/>
                <w:sz w:val="24"/>
                <w:szCs w:val="24"/>
              </w:rPr>
              <w:t>об оказании депозитарных услуг при публичном размещении ценных бумаг;</w:t>
            </w:r>
          </w:p>
          <w:p w14:paraId="6CF7BFE9" w14:textId="262BDC7B" w:rsidR="00C85A42" w:rsidRPr="007F1CDE" w:rsidRDefault="00C85A42" w:rsidP="006F29ED">
            <w:pPr>
              <w:pStyle w:val="a8"/>
              <w:numPr>
                <w:ilvl w:val="0"/>
                <w:numId w:val="10"/>
              </w:numPr>
              <w:ind w:left="451" w:right="176" w:hanging="283"/>
              <w:rPr>
                <w:sz w:val="24"/>
                <w:szCs w:val="24"/>
              </w:rPr>
            </w:pPr>
            <w:r w:rsidRPr="007F1CDE">
              <w:rPr>
                <w:sz w:val="24"/>
                <w:szCs w:val="24"/>
              </w:rPr>
              <w:t xml:space="preserve">об оказании </w:t>
            </w:r>
            <w:r w:rsidR="00EA7899">
              <w:rPr>
                <w:sz w:val="24"/>
                <w:szCs w:val="24"/>
              </w:rPr>
              <w:t xml:space="preserve">информационных </w:t>
            </w:r>
            <w:r w:rsidRPr="007F1CDE">
              <w:rPr>
                <w:sz w:val="24"/>
                <w:szCs w:val="24"/>
              </w:rPr>
              <w:t>услуг;</w:t>
            </w:r>
          </w:p>
          <w:p w14:paraId="778A357E" w14:textId="77777777" w:rsidR="00C85A42" w:rsidRDefault="00C85A42" w:rsidP="006F29ED">
            <w:pPr>
              <w:pStyle w:val="a8"/>
              <w:numPr>
                <w:ilvl w:val="0"/>
                <w:numId w:val="10"/>
              </w:numPr>
              <w:ind w:left="451" w:right="176" w:hanging="283"/>
              <w:rPr>
                <w:rFonts w:eastAsiaTheme="minorHAnsi"/>
                <w:sz w:val="24"/>
                <w:szCs w:val="24"/>
              </w:rPr>
            </w:pPr>
            <w:r w:rsidRPr="007F1CDE">
              <w:rPr>
                <w:rFonts w:eastAsiaTheme="minorHAnsi"/>
                <w:sz w:val="24"/>
                <w:szCs w:val="24"/>
              </w:rPr>
              <w:t>об обмене электронными документами;</w:t>
            </w:r>
          </w:p>
          <w:p w14:paraId="0C3319B0" w14:textId="77777777" w:rsidR="000806D8" w:rsidRPr="000806D8" w:rsidRDefault="000806D8" w:rsidP="006F29ED">
            <w:pPr>
              <w:pStyle w:val="a8"/>
              <w:numPr>
                <w:ilvl w:val="0"/>
                <w:numId w:val="10"/>
              </w:numPr>
              <w:ind w:left="451" w:right="176" w:hanging="283"/>
              <w:rPr>
                <w:rFonts w:eastAsiaTheme="minorHAnsi"/>
                <w:sz w:val="24"/>
                <w:szCs w:val="24"/>
              </w:rPr>
            </w:pPr>
            <w:r w:rsidRPr="000806D8">
              <w:rPr>
                <w:rFonts w:eastAsiaTheme="minorHAnsi"/>
                <w:sz w:val="24"/>
                <w:szCs w:val="24"/>
              </w:rPr>
              <w:t>о предоставлении услуг по обеспечению транзита электронных документов;</w:t>
            </w:r>
          </w:p>
          <w:p w14:paraId="1F6D329B" w14:textId="1460B484" w:rsidR="008C79C5" w:rsidRPr="000806D8" w:rsidRDefault="00B038D0" w:rsidP="006F29ED">
            <w:pPr>
              <w:pStyle w:val="a8"/>
              <w:numPr>
                <w:ilvl w:val="0"/>
                <w:numId w:val="10"/>
              </w:numPr>
              <w:ind w:left="451" w:right="176" w:hanging="283"/>
              <w:rPr>
                <w:rFonts w:eastAsiaTheme="minorHAnsi"/>
                <w:sz w:val="24"/>
                <w:szCs w:val="24"/>
              </w:rPr>
            </w:pPr>
            <w:r w:rsidRPr="000806D8">
              <w:rPr>
                <w:rFonts w:eastAsiaTheme="minorHAnsi"/>
                <w:sz w:val="24"/>
                <w:szCs w:val="24"/>
              </w:rPr>
              <w:t>о предоставлении права использования Программы для</w:t>
            </w:r>
            <w:r w:rsidR="00C85A42" w:rsidRPr="000806D8">
              <w:rPr>
                <w:rFonts w:eastAsiaTheme="minorHAnsi"/>
                <w:sz w:val="24"/>
                <w:szCs w:val="24"/>
              </w:rPr>
              <w:t xml:space="preserve"> ЭВМ</w:t>
            </w:r>
            <w:r w:rsidR="004107E0" w:rsidRPr="000806D8">
              <w:rPr>
                <w:rFonts w:eastAsiaTheme="minorHAnsi"/>
                <w:sz w:val="24"/>
                <w:szCs w:val="24"/>
              </w:rPr>
              <w:t xml:space="preserve"> (лицензионны</w:t>
            </w:r>
            <w:r w:rsidRPr="000806D8">
              <w:rPr>
                <w:rFonts w:eastAsiaTheme="minorHAnsi"/>
                <w:sz w:val="24"/>
                <w:szCs w:val="24"/>
              </w:rPr>
              <w:t>й договор</w:t>
            </w:r>
            <w:r w:rsidR="004107E0" w:rsidRPr="000806D8">
              <w:rPr>
                <w:rFonts w:eastAsiaTheme="minorHAnsi"/>
                <w:sz w:val="24"/>
                <w:szCs w:val="24"/>
              </w:rPr>
              <w:t>)</w:t>
            </w:r>
            <w:r w:rsidR="008C79C5" w:rsidRPr="000806D8">
              <w:rPr>
                <w:rFonts w:eastAsiaTheme="minorHAnsi"/>
                <w:sz w:val="24"/>
                <w:szCs w:val="24"/>
              </w:rPr>
              <w:t>;</w:t>
            </w:r>
          </w:p>
          <w:p w14:paraId="3B3B2A98" w14:textId="77777777" w:rsidR="00C85A42" w:rsidRPr="000806D8" w:rsidRDefault="008C79C5" w:rsidP="006F29ED">
            <w:pPr>
              <w:pStyle w:val="a8"/>
              <w:numPr>
                <w:ilvl w:val="0"/>
                <w:numId w:val="10"/>
              </w:numPr>
              <w:ind w:left="451" w:right="176" w:hanging="283"/>
              <w:rPr>
                <w:rFonts w:eastAsiaTheme="minorHAnsi"/>
                <w:sz w:val="24"/>
                <w:szCs w:val="24"/>
              </w:rPr>
            </w:pPr>
            <w:r w:rsidRPr="000806D8">
              <w:rPr>
                <w:rFonts w:eastAsiaTheme="minorHAnsi"/>
                <w:sz w:val="24"/>
                <w:szCs w:val="24"/>
                <w:lang w:eastAsia="en-US"/>
              </w:rPr>
              <w:t>о конфиденциальности;</w:t>
            </w:r>
          </w:p>
          <w:p w14:paraId="67DDCB3A" w14:textId="77777777" w:rsidR="00C85A42" w:rsidRPr="00FC5861" w:rsidRDefault="00C85A42" w:rsidP="006F29ED">
            <w:pPr>
              <w:pStyle w:val="a8"/>
              <w:numPr>
                <w:ilvl w:val="0"/>
                <w:numId w:val="10"/>
              </w:numPr>
              <w:ind w:left="451" w:right="176" w:hanging="283"/>
              <w:rPr>
                <w:rFonts w:eastAsiaTheme="minorHAnsi"/>
                <w:sz w:val="24"/>
                <w:szCs w:val="24"/>
              </w:rPr>
            </w:pPr>
            <w:r w:rsidRPr="00FC5861">
              <w:rPr>
                <w:rFonts w:eastAsiaTheme="minorHAnsi"/>
                <w:sz w:val="24"/>
                <w:szCs w:val="24"/>
              </w:rPr>
              <w:t>об использовании электронной подписи при обмене документами в электронном виде через СЭД НРД;</w:t>
            </w:r>
          </w:p>
          <w:p w14:paraId="42CA713F" w14:textId="77777777" w:rsidR="00C85A42" w:rsidRPr="00BE5DC9" w:rsidRDefault="00C85A42" w:rsidP="006F29ED">
            <w:pPr>
              <w:pStyle w:val="a8"/>
              <w:numPr>
                <w:ilvl w:val="0"/>
                <w:numId w:val="10"/>
              </w:numPr>
              <w:ind w:left="451" w:right="176" w:hanging="283"/>
              <w:rPr>
                <w:sz w:val="24"/>
                <w:szCs w:val="24"/>
              </w:rPr>
            </w:pPr>
            <w:r w:rsidRPr="00686438">
              <w:rPr>
                <w:rFonts w:eastAsiaTheme="minorHAnsi"/>
                <w:sz w:val="24"/>
                <w:szCs w:val="24"/>
              </w:rPr>
              <w:t>оказания услуг по присвоению и верификации международного кода идентификации юридического лица;</w:t>
            </w:r>
          </w:p>
          <w:p w14:paraId="6B675D6B" w14:textId="77777777" w:rsidR="00C85A42" w:rsidRPr="00442950" w:rsidRDefault="00C85A42" w:rsidP="006F29ED">
            <w:pPr>
              <w:pStyle w:val="a8"/>
              <w:numPr>
                <w:ilvl w:val="0"/>
                <w:numId w:val="10"/>
              </w:numPr>
              <w:ind w:left="451" w:right="176" w:hanging="283"/>
              <w:rPr>
                <w:rFonts w:eastAsiaTheme="minorHAnsi"/>
                <w:sz w:val="24"/>
                <w:szCs w:val="24"/>
              </w:rPr>
            </w:pPr>
            <w:r w:rsidRPr="006E776E">
              <w:rPr>
                <w:rFonts w:eastAsiaTheme="minorHAnsi"/>
                <w:sz w:val="24"/>
                <w:szCs w:val="24"/>
                <w:lang w:eastAsia="en-US"/>
              </w:rPr>
              <w:t xml:space="preserve">об оказании содействия </w:t>
            </w:r>
            <w:r w:rsidRPr="00442950">
              <w:rPr>
                <w:rFonts w:eastAsiaTheme="minorHAnsi"/>
                <w:sz w:val="24"/>
                <w:szCs w:val="24"/>
                <w:lang w:eastAsia="en-US"/>
              </w:rPr>
              <w:t>в</w:t>
            </w:r>
            <w:r w:rsidR="0030697F" w:rsidRPr="00442950">
              <w:rPr>
                <w:rFonts w:eastAsiaTheme="minorHAnsi"/>
                <w:sz w:val="24"/>
                <w:szCs w:val="24"/>
                <w:lang w:eastAsia="en-US"/>
              </w:rPr>
              <w:t xml:space="preserve"> присвоении международных кодов </w:t>
            </w:r>
            <w:r w:rsidRPr="00442950">
              <w:rPr>
                <w:rFonts w:eastAsiaTheme="minorHAnsi"/>
                <w:sz w:val="24"/>
                <w:szCs w:val="24"/>
                <w:lang w:eastAsia="en-US"/>
              </w:rPr>
              <w:t>CFI иностранным финансовым инструментам;</w:t>
            </w:r>
          </w:p>
          <w:p w14:paraId="7777C269" w14:textId="7908D01D" w:rsidR="00C85A42" w:rsidRPr="00442950" w:rsidRDefault="00C85A42" w:rsidP="00EA7899">
            <w:pPr>
              <w:pStyle w:val="a8"/>
              <w:numPr>
                <w:ilvl w:val="0"/>
                <w:numId w:val="10"/>
              </w:numPr>
              <w:ind w:left="455" w:hanging="283"/>
              <w:rPr>
                <w:rFonts w:eastAsiaTheme="minorHAnsi"/>
                <w:sz w:val="24"/>
                <w:szCs w:val="24"/>
                <w:lang w:eastAsia="en-US"/>
              </w:rPr>
            </w:pPr>
            <w:r w:rsidRPr="00442950">
              <w:rPr>
                <w:rFonts w:eastAsiaTheme="minorHAnsi"/>
                <w:sz w:val="24"/>
                <w:szCs w:val="24"/>
                <w:lang w:eastAsia="en-US"/>
              </w:rPr>
              <w:t xml:space="preserve">об оказании услуг </w:t>
            </w:r>
            <w:r w:rsidR="00EA7899">
              <w:rPr>
                <w:rFonts w:eastAsiaTheme="minorHAnsi"/>
                <w:sz w:val="24"/>
                <w:szCs w:val="24"/>
                <w:lang w:eastAsia="en-US"/>
              </w:rPr>
              <w:t xml:space="preserve">по </w:t>
            </w:r>
            <w:r w:rsidRPr="00442950">
              <w:rPr>
                <w:rFonts w:eastAsiaTheme="minorHAnsi"/>
                <w:sz w:val="24"/>
                <w:szCs w:val="24"/>
                <w:lang w:eastAsia="en-US"/>
              </w:rPr>
              <w:t>проведени</w:t>
            </w:r>
            <w:r w:rsidR="00EA7899">
              <w:rPr>
                <w:rFonts w:eastAsiaTheme="minorHAnsi"/>
                <w:sz w:val="24"/>
                <w:szCs w:val="24"/>
                <w:lang w:eastAsia="en-US"/>
              </w:rPr>
              <w:t>ю</w:t>
            </w:r>
            <w:r w:rsidRPr="00442950">
              <w:rPr>
                <w:rFonts w:eastAsiaTheme="minorHAnsi"/>
                <w:sz w:val="24"/>
                <w:szCs w:val="24"/>
                <w:lang w:eastAsia="en-US"/>
              </w:rPr>
              <w:t xml:space="preserve"> общего собрания владельцев облигаций;</w:t>
            </w:r>
          </w:p>
          <w:p w14:paraId="486A2FC1" w14:textId="77777777" w:rsidR="00D87285" w:rsidRPr="00442950" w:rsidRDefault="004107E0" w:rsidP="006F29ED">
            <w:pPr>
              <w:pStyle w:val="a8"/>
              <w:numPr>
                <w:ilvl w:val="0"/>
                <w:numId w:val="10"/>
              </w:numPr>
              <w:ind w:left="451" w:hanging="283"/>
              <w:rPr>
                <w:rFonts w:eastAsiaTheme="minorHAnsi"/>
                <w:sz w:val="24"/>
                <w:szCs w:val="24"/>
                <w:lang w:eastAsia="en-US"/>
              </w:rPr>
            </w:pPr>
            <w:r w:rsidRPr="00442950">
              <w:rPr>
                <w:rFonts w:eastAsiaTheme="minorHAnsi"/>
                <w:sz w:val="24"/>
                <w:szCs w:val="24"/>
                <w:lang w:eastAsia="en-US"/>
              </w:rPr>
              <w:t>оказания услуг Сервис-бюро</w:t>
            </w:r>
            <w:r w:rsidR="00D87285" w:rsidRPr="00442950">
              <w:rPr>
                <w:rFonts w:eastAsiaTheme="minorHAnsi"/>
                <w:sz w:val="24"/>
                <w:szCs w:val="24"/>
                <w:lang w:eastAsia="en-US"/>
              </w:rPr>
              <w:t xml:space="preserve"> SWIFT</w:t>
            </w:r>
            <w:r w:rsidR="00404037" w:rsidRPr="00442950">
              <w:rPr>
                <w:rFonts w:eastAsiaTheme="minorHAnsi"/>
                <w:sz w:val="24"/>
                <w:szCs w:val="24"/>
                <w:lang w:eastAsia="en-US"/>
              </w:rPr>
              <w:t>;</w:t>
            </w:r>
          </w:p>
          <w:p w14:paraId="7C8E673E" w14:textId="77777777" w:rsidR="00C85A42" w:rsidRPr="00442950" w:rsidRDefault="00D87285" w:rsidP="006F29ED">
            <w:pPr>
              <w:pStyle w:val="a8"/>
              <w:numPr>
                <w:ilvl w:val="0"/>
                <w:numId w:val="10"/>
              </w:numPr>
              <w:ind w:left="451" w:right="176" w:hanging="283"/>
              <w:rPr>
                <w:rFonts w:eastAsiaTheme="minorHAnsi"/>
                <w:sz w:val="24"/>
                <w:szCs w:val="24"/>
              </w:rPr>
            </w:pPr>
            <w:r w:rsidRPr="00442950">
              <w:rPr>
                <w:sz w:val="24"/>
                <w:szCs w:val="24"/>
              </w:rPr>
              <w:t>о взаимодействии с представителем владельцев облигаций</w:t>
            </w:r>
            <w:r w:rsidR="008C79C5" w:rsidRPr="00442950">
              <w:rPr>
                <w:rFonts w:eastAsiaTheme="minorHAnsi"/>
                <w:sz w:val="24"/>
                <w:szCs w:val="24"/>
                <w:lang w:eastAsia="en-US"/>
              </w:rPr>
              <w:t>;</w:t>
            </w:r>
          </w:p>
          <w:p w14:paraId="7E1BAB62" w14:textId="356E415A" w:rsidR="00395586" w:rsidRPr="00442950" w:rsidRDefault="00395586" w:rsidP="00395586">
            <w:pPr>
              <w:pStyle w:val="a8"/>
              <w:numPr>
                <w:ilvl w:val="0"/>
                <w:numId w:val="10"/>
              </w:numPr>
              <w:ind w:left="451" w:right="176" w:hanging="283"/>
              <w:rPr>
                <w:rFonts w:eastAsiaTheme="minorHAnsi"/>
                <w:sz w:val="24"/>
                <w:szCs w:val="24"/>
              </w:rPr>
            </w:pPr>
            <w:r w:rsidRPr="00442950">
              <w:rPr>
                <w:rFonts w:eastAsiaTheme="minorHAnsi"/>
                <w:sz w:val="24"/>
                <w:szCs w:val="24"/>
                <w:lang w:eastAsia="en-US"/>
              </w:rPr>
              <w:t>о проведении денежных расчетов при исполнении обязательств по сделкам с ценными бумагами, клиринг по которым осуществляет НКО АО НРД;</w:t>
            </w:r>
          </w:p>
          <w:p w14:paraId="068AC42B" w14:textId="77777777" w:rsidR="008C79C5" w:rsidRPr="007F1CDE" w:rsidRDefault="004107E0" w:rsidP="006F29ED">
            <w:pPr>
              <w:pStyle w:val="a8"/>
              <w:numPr>
                <w:ilvl w:val="0"/>
                <w:numId w:val="10"/>
              </w:numPr>
              <w:ind w:left="451" w:right="176" w:hanging="283"/>
              <w:rPr>
                <w:rFonts w:eastAsiaTheme="minorHAnsi"/>
                <w:sz w:val="24"/>
                <w:szCs w:val="24"/>
              </w:rPr>
            </w:pPr>
            <w:r w:rsidRPr="00395586">
              <w:rPr>
                <w:rFonts w:eastAsiaTheme="minorHAnsi"/>
                <w:sz w:val="24"/>
                <w:szCs w:val="24"/>
                <w:lang w:eastAsia="en-US"/>
              </w:rPr>
              <w:t xml:space="preserve">иные договоры, не подпадающие под требования договоров </w:t>
            </w:r>
            <w:r w:rsidRPr="00395586">
              <w:rPr>
                <w:rFonts w:eastAsiaTheme="minorHAnsi"/>
                <w:sz w:val="24"/>
                <w:szCs w:val="24"/>
                <w:lang w:val="en-US" w:eastAsia="en-US"/>
              </w:rPr>
              <w:t>II</w:t>
            </w:r>
            <w:r w:rsidRPr="007F1CDE">
              <w:rPr>
                <w:rFonts w:eastAsiaTheme="minorHAnsi"/>
                <w:sz w:val="24"/>
                <w:szCs w:val="24"/>
                <w:lang w:eastAsia="en-US"/>
              </w:rPr>
              <w:t xml:space="preserve"> и </w:t>
            </w:r>
            <w:r w:rsidRPr="007F1CDE">
              <w:rPr>
                <w:rFonts w:eastAsiaTheme="minorHAnsi"/>
                <w:sz w:val="24"/>
                <w:szCs w:val="24"/>
                <w:lang w:val="en-US" w:eastAsia="en-US"/>
              </w:rPr>
              <w:t>III</w:t>
            </w:r>
            <w:r w:rsidRPr="007F1CDE">
              <w:rPr>
                <w:rFonts w:eastAsiaTheme="minorHAnsi"/>
                <w:sz w:val="24"/>
                <w:szCs w:val="24"/>
                <w:lang w:eastAsia="en-US"/>
              </w:rPr>
              <w:t xml:space="preserve"> групп</w:t>
            </w:r>
            <w:r w:rsidR="008C79C5" w:rsidRPr="007F1CDE">
              <w:rPr>
                <w:rFonts w:eastAsiaTheme="minorHAnsi"/>
                <w:sz w:val="24"/>
                <w:szCs w:val="24"/>
                <w:lang w:eastAsia="en-US"/>
              </w:rPr>
              <w:t>.</w:t>
            </w:r>
          </w:p>
        </w:tc>
      </w:tr>
      <w:tr w:rsidR="002326C4" w:rsidRPr="007F1CDE" w14:paraId="76878B60" w14:textId="77777777" w:rsidTr="006F6125">
        <w:tc>
          <w:tcPr>
            <w:tcW w:w="1009" w:type="dxa"/>
            <w:shd w:val="clear" w:color="auto" w:fill="D9D9D9" w:themeFill="background1" w:themeFillShade="D9"/>
          </w:tcPr>
          <w:p w14:paraId="1A252604" w14:textId="77777777" w:rsidR="008B7C59" w:rsidRPr="007F1CDE" w:rsidRDefault="008B7C59" w:rsidP="006F29ED">
            <w:pPr>
              <w:spacing w:after="120" w:line="240" w:lineRule="auto"/>
              <w:ind w:left="-43" w:right="84" w:firstLine="26"/>
              <w:jc w:val="center"/>
              <w:rPr>
                <w:rFonts w:ascii="Times New Roman" w:hAnsi="Times New Roman" w:cs="Times New Roman"/>
                <w:sz w:val="24"/>
                <w:szCs w:val="24"/>
              </w:rPr>
            </w:pPr>
            <w:r w:rsidRPr="007F1CDE">
              <w:rPr>
                <w:rFonts w:ascii="Times New Roman" w:hAnsi="Times New Roman" w:cs="Times New Roman"/>
                <w:b/>
                <w:sz w:val="24"/>
                <w:szCs w:val="24"/>
              </w:rPr>
              <w:t>№</w:t>
            </w:r>
          </w:p>
        </w:tc>
        <w:tc>
          <w:tcPr>
            <w:tcW w:w="3619" w:type="dxa"/>
            <w:shd w:val="clear" w:color="auto" w:fill="D9D9D9" w:themeFill="background1" w:themeFillShade="D9"/>
          </w:tcPr>
          <w:p w14:paraId="1E3022B9" w14:textId="77777777" w:rsidR="008B7C59" w:rsidRPr="007F1CDE" w:rsidRDefault="008B7C59" w:rsidP="006F29ED">
            <w:pPr>
              <w:tabs>
                <w:tab w:val="left" w:pos="284"/>
                <w:tab w:val="left" w:pos="993"/>
              </w:tabs>
              <w:spacing w:after="120" w:line="240" w:lineRule="auto"/>
              <w:jc w:val="center"/>
              <w:rPr>
                <w:rFonts w:ascii="Times New Roman" w:hAnsi="Times New Roman" w:cs="Times New Roman"/>
                <w:b/>
                <w:sz w:val="24"/>
                <w:szCs w:val="24"/>
              </w:rPr>
            </w:pPr>
            <w:r w:rsidRPr="007F1CDE">
              <w:rPr>
                <w:rFonts w:ascii="Times New Roman" w:hAnsi="Times New Roman" w:cs="Times New Roman"/>
                <w:b/>
                <w:sz w:val="24"/>
                <w:szCs w:val="24"/>
              </w:rPr>
              <w:t>Наименование документа</w:t>
            </w:r>
          </w:p>
        </w:tc>
        <w:tc>
          <w:tcPr>
            <w:tcW w:w="2902" w:type="dxa"/>
            <w:shd w:val="clear" w:color="auto" w:fill="D9D9D9" w:themeFill="background1" w:themeFillShade="D9"/>
          </w:tcPr>
          <w:p w14:paraId="37B0E0AF" w14:textId="77777777" w:rsidR="008B7C59" w:rsidRPr="007F1CDE" w:rsidRDefault="008B7C59" w:rsidP="006F29ED">
            <w:pPr>
              <w:spacing w:after="120" w:line="240" w:lineRule="auto"/>
              <w:jc w:val="center"/>
              <w:rPr>
                <w:rFonts w:ascii="Times New Roman" w:hAnsi="Times New Roman" w:cs="Times New Roman"/>
                <w:sz w:val="24"/>
                <w:szCs w:val="24"/>
              </w:rPr>
            </w:pPr>
            <w:r w:rsidRPr="007F1CDE">
              <w:rPr>
                <w:rFonts w:ascii="Times New Roman" w:hAnsi="Times New Roman" w:cs="Times New Roman"/>
                <w:b/>
                <w:sz w:val="24"/>
                <w:szCs w:val="24"/>
              </w:rPr>
              <w:t>Возможные формы предоставления</w:t>
            </w:r>
          </w:p>
        </w:tc>
        <w:tc>
          <w:tcPr>
            <w:tcW w:w="2770" w:type="dxa"/>
            <w:shd w:val="clear" w:color="auto" w:fill="D9D9D9" w:themeFill="background1" w:themeFillShade="D9"/>
          </w:tcPr>
          <w:p w14:paraId="17A86C5F" w14:textId="77777777" w:rsidR="008B7C59" w:rsidRPr="007F1CDE" w:rsidRDefault="008B7C59" w:rsidP="006F29ED">
            <w:pPr>
              <w:pStyle w:val="a5"/>
              <w:spacing w:after="120" w:line="240" w:lineRule="auto"/>
              <w:jc w:val="center"/>
              <w:rPr>
                <w:rFonts w:ascii="Times New Roman" w:hAnsi="Times New Roman"/>
                <w:b/>
                <w:sz w:val="24"/>
                <w:szCs w:val="24"/>
              </w:rPr>
            </w:pPr>
            <w:r w:rsidRPr="007F1CDE">
              <w:rPr>
                <w:rFonts w:ascii="Times New Roman" w:hAnsi="Times New Roman"/>
                <w:b/>
                <w:sz w:val="24"/>
                <w:szCs w:val="24"/>
              </w:rPr>
              <w:t>Возможные способы предоставления</w:t>
            </w:r>
          </w:p>
        </w:tc>
        <w:tc>
          <w:tcPr>
            <w:tcW w:w="4601" w:type="dxa"/>
            <w:shd w:val="clear" w:color="auto" w:fill="D9D9D9" w:themeFill="background1" w:themeFillShade="D9"/>
          </w:tcPr>
          <w:p w14:paraId="33524756" w14:textId="77777777" w:rsidR="008B7C59" w:rsidRPr="007F1CDE" w:rsidRDefault="008B7C59" w:rsidP="006F29ED">
            <w:pPr>
              <w:pStyle w:val="a5"/>
              <w:spacing w:after="120" w:line="240" w:lineRule="auto"/>
              <w:jc w:val="center"/>
              <w:rPr>
                <w:rFonts w:ascii="Times New Roman" w:hAnsi="Times New Roman"/>
                <w:sz w:val="24"/>
                <w:szCs w:val="24"/>
              </w:rPr>
            </w:pPr>
            <w:r w:rsidRPr="007F1CDE">
              <w:rPr>
                <w:rFonts w:ascii="Times New Roman" w:hAnsi="Times New Roman"/>
                <w:b/>
                <w:sz w:val="24"/>
                <w:szCs w:val="24"/>
              </w:rPr>
              <w:t>Примечание</w:t>
            </w:r>
          </w:p>
        </w:tc>
      </w:tr>
      <w:tr w:rsidR="008B7C59" w:rsidRPr="007F1CDE" w14:paraId="015C17D6" w14:textId="77777777" w:rsidTr="006F6125">
        <w:tc>
          <w:tcPr>
            <w:tcW w:w="1009" w:type="dxa"/>
          </w:tcPr>
          <w:p w14:paraId="48FAD99C" w14:textId="77777777" w:rsidR="008B7C59" w:rsidRPr="007F1CDE" w:rsidRDefault="008B7C59" w:rsidP="006F29ED">
            <w:pPr>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1.</w:t>
            </w:r>
          </w:p>
        </w:tc>
        <w:tc>
          <w:tcPr>
            <w:tcW w:w="3619" w:type="dxa"/>
          </w:tcPr>
          <w:p w14:paraId="5A7B19B3" w14:textId="77777777" w:rsidR="008B7C59" w:rsidRPr="007F1CDE" w:rsidRDefault="008B7C59" w:rsidP="006F29ED">
            <w:pPr>
              <w:tabs>
                <w:tab w:val="left" w:pos="284"/>
                <w:tab w:val="left" w:pos="993"/>
              </w:tabs>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Договор</w:t>
            </w:r>
          </w:p>
        </w:tc>
        <w:tc>
          <w:tcPr>
            <w:tcW w:w="2902" w:type="dxa"/>
          </w:tcPr>
          <w:p w14:paraId="3F95D4AC" w14:textId="77777777" w:rsidR="008B7C59" w:rsidRPr="007F1CDE" w:rsidRDefault="0048566F" w:rsidP="006F29ED">
            <w:pPr>
              <w:spacing w:after="120" w:line="240" w:lineRule="auto"/>
              <w:rPr>
                <w:rFonts w:ascii="Times New Roman" w:hAnsi="Times New Roman" w:cs="Times New Roman"/>
                <w:sz w:val="24"/>
                <w:szCs w:val="24"/>
              </w:rPr>
            </w:pPr>
            <w:hyperlink w:anchor="_Оригинал_–_подлинник" w:history="1">
              <w:r w:rsidR="008B7C59" w:rsidRPr="007F1CDE">
                <w:rPr>
                  <w:rStyle w:val="af0"/>
                  <w:rFonts w:ascii="Times New Roman" w:hAnsi="Times New Roman" w:cs="Times New Roman"/>
                  <w:sz w:val="24"/>
                  <w:szCs w:val="24"/>
                </w:rPr>
                <w:t>Оригинал</w:t>
              </w:r>
            </w:hyperlink>
          </w:p>
        </w:tc>
        <w:tc>
          <w:tcPr>
            <w:tcW w:w="2770" w:type="dxa"/>
          </w:tcPr>
          <w:p w14:paraId="720CB2DB" w14:textId="77777777" w:rsidR="008B7C59" w:rsidRPr="007F1CDE" w:rsidRDefault="00BC7D55" w:rsidP="006F29ED">
            <w:pPr>
              <w:pStyle w:val="a5"/>
              <w:spacing w:after="120" w:line="240" w:lineRule="auto"/>
              <w:rPr>
                <w:rFonts w:ascii="Times New Roman" w:hAnsi="Times New Roman"/>
                <w:sz w:val="24"/>
                <w:szCs w:val="24"/>
              </w:rPr>
            </w:pPr>
            <w:r w:rsidRPr="007F1CDE">
              <w:rPr>
                <w:rFonts w:ascii="Times New Roman" w:hAnsi="Times New Roman"/>
                <w:sz w:val="24"/>
                <w:szCs w:val="24"/>
              </w:rPr>
              <w:t>На бумажном носителе</w:t>
            </w:r>
          </w:p>
        </w:tc>
        <w:tc>
          <w:tcPr>
            <w:tcW w:w="4601" w:type="dxa"/>
          </w:tcPr>
          <w:p w14:paraId="6C367CBC" w14:textId="77777777" w:rsidR="008B7C59" w:rsidRPr="007F1CDE" w:rsidRDefault="009F6AF3" w:rsidP="006F29ED">
            <w:pPr>
              <w:pStyle w:val="a5"/>
              <w:spacing w:after="120" w:line="240" w:lineRule="auto"/>
              <w:jc w:val="both"/>
              <w:rPr>
                <w:rFonts w:ascii="Times New Roman" w:hAnsi="Times New Roman"/>
                <w:sz w:val="24"/>
                <w:szCs w:val="24"/>
              </w:rPr>
            </w:pPr>
            <w:r w:rsidRPr="007F1CDE">
              <w:rPr>
                <w:rFonts w:ascii="Times New Roman" w:hAnsi="Times New Roman"/>
                <w:sz w:val="24"/>
                <w:szCs w:val="24"/>
              </w:rPr>
              <w:t>Предоставля</w:t>
            </w:r>
            <w:r>
              <w:rPr>
                <w:rFonts w:ascii="Times New Roman" w:hAnsi="Times New Roman"/>
                <w:sz w:val="24"/>
                <w:szCs w:val="24"/>
              </w:rPr>
              <w:t>ю</w:t>
            </w:r>
            <w:r w:rsidRPr="007F1CDE">
              <w:rPr>
                <w:rFonts w:ascii="Times New Roman" w:hAnsi="Times New Roman"/>
                <w:sz w:val="24"/>
                <w:szCs w:val="24"/>
              </w:rPr>
              <w:t xml:space="preserve">тся </w:t>
            </w:r>
            <w:r w:rsidR="00342450" w:rsidRPr="007F1CDE">
              <w:rPr>
                <w:rFonts w:ascii="Times New Roman" w:hAnsi="Times New Roman"/>
                <w:sz w:val="24"/>
                <w:szCs w:val="24"/>
              </w:rPr>
              <w:t>2 (два) экземпляра договора или заявления (при одностороннем присоединении к регламенту/порядку/правилам/условиям и иному аналогичному документу), подписанные должностным лицом Клиента (имеющим соответствующие полномочия) и заверенные оттиском печати (при наличии)</w:t>
            </w:r>
          </w:p>
        </w:tc>
      </w:tr>
      <w:tr w:rsidR="008B7C59" w:rsidRPr="007F1CDE" w14:paraId="4673450B" w14:textId="77777777" w:rsidTr="006F6125">
        <w:trPr>
          <w:trHeight w:val="415"/>
        </w:trPr>
        <w:tc>
          <w:tcPr>
            <w:tcW w:w="1009" w:type="dxa"/>
          </w:tcPr>
          <w:p w14:paraId="450B10A2" w14:textId="77777777" w:rsidR="008B7C59" w:rsidRPr="007F1CDE" w:rsidRDefault="008B7C59" w:rsidP="006F29ED">
            <w:pPr>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2.</w:t>
            </w:r>
          </w:p>
        </w:tc>
        <w:tc>
          <w:tcPr>
            <w:tcW w:w="3619" w:type="dxa"/>
          </w:tcPr>
          <w:p w14:paraId="5489F0EA" w14:textId="77777777" w:rsidR="008B7C59" w:rsidRPr="007F1CDE" w:rsidRDefault="008B7C59" w:rsidP="006F29ED">
            <w:pPr>
              <w:tabs>
                <w:tab w:val="left" w:pos="284"/>
                <w:tab w:val="left" w:pos="993"/>
              </w:tabs>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Анкета АА001</w:t>
            </w:r>
          </w:p>
        </w:tc>
        <w:tc>
          <w:tcPr>
            <w:tcW w:w="2902" w:type="dxa"/>
          </w:tcPr>
          <w:p w14:paraId="4AEC330C" w14:textId="77777777" w:rsidR="008B7C59" w:rsidRPr="007F1CDE" w:rsidRDefault="0048566F" w:rsidP="006F29ED">
            <w:pPr>
              <w:tabs>
                <w:tab w:val="left" w:pos="1734"/>
              </w:tabs>
              <w:spacing w:after="120" w:line="240" w:lineRule="auto"/>
              <w:rPr>
                <w:rFonts w:ascii="Times New Roman" w:hAnsi="Times New Roman" w:cs="Times New Roman"/>
                <w:sz w:val="24"/>
                <w:szCs w:val="24"/>
              </w:rPr>
            </w:pPr>
            <w:hyperlink w:anchor="_Оригинал_–_подлинник" w:history="1">
              <w:r w:rsidR="00FA1870" w:rsidRPr="007F1CDE">
                <w:rPr>
                  <w:rStyle w:val="af0"/>
                  <w:rFonts w:ascii="Times New Roman" w:hAnsi="Times New Roman" w:cs="Times New Roman"/>
                  <w:sz w:val="24"/>
                  <w:szCs w:val="24"/>
                </w:rPr>
                <w:t>Оригинал</w:t>
              </w:r>
            </w:hyperlink>
          </w:p>
        </w:tc>
        <w:tc>
          <w:tcPr>
            <w:tcW w:w="2770" w:type="dxa"/>
          </w:tcPr>
          <w:p w14:paraId="626F3EBB" w14:textId="77777777" w:rsidR="00BC7D55" w:rsidRPr="007F1CDE" w:rsidRDefault="00BC7D55" w:rsidP="006F29ED">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60C670EF" w14:textId="77777777" w:rsidR="008B7C59" w:rsidRPr="007F1CDE" w:rsidRDefault="008E0BF9" w:rsidP="006F29ED">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lastRenderedPageBreak/>
              <w:t>В электронном виде</w:t>
            </w:r>
          </w:p>
        </w:tc>
        <w:tc>
          <w:tcPr>
            <w:tcW w:w="4601" w:type="dxa"/>
          </w:tcPr>
          <w:p w14:paraId="37E77B55" w14:textId="77777777" w:rsidR="008B7C59" w:rsidRPr="007F1CDE" w:rsidRDefault="008B7C59" w:rsidP="006F29ED">
            <w:pPr>
              <w:pStyle w:val="a5"/>
              <w:spacing w:after="120" w:line="240" w:lineRule="auto"/>
              <w:jc w:val="both"/>
              <w:rPr>
                <w:rFonts w:ascii="Times New Roman" w:eastAsiaTheme="minorHAnsi" w:hAnsi="Times New Roman"/>
                <w:sz w:val="24"/>
                <w:szCs w:val="24"/>
              </w:rPr>
            </w:pPr>
          </w:p>
        </w:tc>
      </w:tr>
      <w:tr w:rsidR="007462A3" w:rsidRPr="007F1CDE" w14:paraId="592AA003" w14:textId="77777777" w:rsidTr="006F6125">
        <w:trPr>
          <w:trHeight w:val="1540"/>
        </w:trPr>
        <w:tc>
          <w:tcPr>
            <w:tcW w:w="1009" w:type="dxa"/>
            <w:vMerge w:val="restart"/>
          </w:tcPr>
          <w:p w14:paraId="4F2C96AE" w14:textId="77777777" w:rsidR="007462A3" w:rsidRPr="007F1CDE" w:rsidRDefault="007462A3" w:rsidP="006F29ED">
            <w:pPr>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3.</w:t>
            </w:r>
          </w:p>
        </w:tc>
        <w:tc>
          <w:tcPr>
            <w:tcW w:w="3619" w:type="dxa"/>
            <w:vMerge w:val="restart"/>
          </w:tcPr>
          <w:p w14:paraId="7C9D6953" w14:textId="77777777" w:rsidR="007462A3" w:rsidRPr="007F1CDE" w:rsidRDefault="007462A3" w:rsidP="006F29ED">
            <w:pPr>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Документы</w:t>
            </w:r>
            <w:r w:rsidRPr="007F1CDE" w:rsidDel="00553259">
              <w:rPr>
                <w:rFonts w:ascii="Times New Roman" w:hAnsi="Times New Roman" w:cs="Times New Roman"/>
                <w:b/>
                <w:sz w:val="24"/>
                <w:szCs w:val="24"/>
              </w:rPr>
              <w:t xml:space="preserve">, </w:t>
            </w:r>
            <w:r w:rsidRPr="007F1CDE" w:rsidDel="00553259">
              <w:rPr>
                <w:rFonts w:ascii="Times New Roman" w:hAnsi="Times New Roman" w:cs="Times New Roman"/>
                <w:sz w:val="24"/>
                <w:szCs w:val="24"/>
              </w:rPr>
              <w:t>подтверждающи</w:t>
            </w:r>
            <w:r w:rsidRPr="007F1CDE">
              <w:rPr>
                <w:rFonts w:ascii="Times New Roman" w:hAnsi="Times New Roman" w:cs="Times New Roman"/>
                <w:sz w:val="24"/>
                <w:szCs w:val="24"/>
              </w:rPr>
              <w:t xml:space="preserve">е </w:t>
            </w:r>
            <w:r w:rsidRPr="007F1CDE" w:rsidDel="00553259">
              <w:rPr>
                <w:rFonts w:ascii="Times New Roman" w:hAnsi="Times New Roman" w:cs="Times New Roman"/>
                <w:sz w:val="24"/>
                <w:szCs w:val="24"/>
              </w:rPr>
              <w:t xml:space="preserve">полномочия лица, действующего от имени </w:t>
            </w:r>
            <w:r w:rsidRPr="007F1CDE">
              <w:rPr>
                <w:rFonts w:ascii="Times New Roman" w:hAnsi="Times New Roman" w:cs="Times New Roman"/>
                <w:sz w:val="24"/>
                <w:szCs w:val="24"/>
              </w:rPr>
              <w:t>Клиента</w:t>
            </w:r>
            <w:r w:rsidRPr="007F1CDE" w:rsidDel="00553259">
              <w:rPr>
                <w:rFonts w:ascii="Times New Roman" w:hAnsi="Times New Roman" w:cs="Times New Roman"/>
                <w:sz w:val="24"/>
                <w:szCs w:val="24"/>
              </w:rPr>
              <w:t xml:space="preserve"> без доверенности</w:t>
            </w:r>
            <w:r w:rsidRPr="007F1CDE">
              <w:rPr>
                <w:rFonts w:ascii="Times New Roman" w:hAnsi="Times New Roman" w:cs="Times New Roman"/>
                <w:sz w:val="24"/>
                <w:szCs w:val="24"/>
              </w:rPr>
              <w:t xml:space="preserve"> </w:t>
            </w:r>
          </w:p>
          <w:p w14:paraId="3DDE865F" w14:textId="77777777" w:rsidR="007462A3" w:rsidRPr="007F1CDE" w:rsidRDefault="007462A3" w:rsidP="006F29ED">
            <w:pPr>
              <w:spacing w:after="120" w:line="240" w:lineRule="auto"/>
              <w:jc w:val="both"/>
              <w:rPr>
                <w:rFonts w:ascii="Times New Roman" w:hAnsi="Times New Roman" w:cs="Times New Roman"/>
                <w:sz w:val="20"/>
                <w:szCs w:val="20"/>
              </w:rPr>
            </w:pPr>
            <w:r w:rsidRPr="007F1CDE">
              <w:rPr>
                <w:rFonts w:ascii="Times New Roman" w:hAnsi="Times New Roman" w:cs="Times New Roman"/>
                <w:i/>
                <w:sz w:val="20"/>
                <w:szCs w:val="20"/>
              </w:rPr>
              <w:t>(например, протоколы/решения/ распоряжения об избрании (назначении) на должность)</w:t>
            </w:r>
          </w:p>
        </w:tc>
        <w:tc>
          <w:tcPr>
            <w:tcW w:w="2902" w:type="dxa"/>
          </w:tcPr>
          <w:p w14:paraId="1CD5AFAC" w14:textId="77777777" w:rsidR="007462A3" w:rsidRPr="007F1CDE" w:rsidRDefault="0048566F" w:rsidP="006F29ED">
            <w:pPr>
              <w:tabs>
                <w:tab w:val="left" w:pos="284"/>
                <w:tab w:val="left" w:pos="993"/>
              </w:tabs>
              <w:spacing w:after="120" w:line="240" w:lineRule="auto"/>
              <w:rPr>
                <w:rFonts w:ascii="Times New Roman" w:hAnsi="Times New Roman" w:cs="Times New Roman"/>
                <w:sz w:val="24"/>
                <w:szCs w:val="24"/>
              </w:rPr>
            </w:pPr>
            <w:hyperlink w:anchor="_Оригинал_–_подлинник" w:history="1">
              <w:r w:rsidR="00FA1870" w:rsidRPr="007F1CDE">
                <w:rPr>
                  <w:rStyle w:val="af0"/>
                  <w:rFonts w:ascii="Times New Roman" w:hAnsi="Times New Roman" w:cs="Times New Roman"/>
                  <w:sz w:val="24"/>
                  <w:szCs w:val="24"/>
                </w:rPr>
                <w:t>Оригинал</w:t>
              </w:r>
            </w:hyperlink>
          </w:p>
          <w:p w14:paraId="4CC12610" w14:textId="77777777" w:rsidR="007462A3" w:rsidRPr="007F1CDE" w:rsidRDefault="0048566F" w:rsidP="006F29ED">
            <w:pPr>
              <w:tabs>
                <w:tab w:val="left" w:pos="284"/>
                <w:tab w:val="left" w:pos="993"/>
              </w:tabs>
              <w:spacing w:after="120" w:line="240" w:lineRule="auto"/>
              <w:rPr>
                <w:rFonts w:ascii="Times New Roman" w:hAnsi="Times New Roman" w:cs="Times New Roman"/>
                <w:sz w:val="24"/>
                <w:szCs w:val="24"/>
              </w:rPr>
            </w:pPr>
            <w:hyperlink w:anchor="_Нотариальная_копия_–" w:history="1">
              <w:r w:rsidR="007462A3" w:rsidRPr="007F1CDE">
                <w:rPr>
                  <w:rStyle w:val="af0"/>
                  <w:rFonts w:ascii="Times New Roman" w:hAnsi="Times New Roman" w:cs="Times New Roman"/>
                  <w:sz w:val="24"/>
                  <w:szCs w:val="24"/>
                </w:rPr>
                <w:t>Н</w:t>
              </w:r>
              <w:r w:rsidR="007462A3" w:rsidRPr="007F1CDE" w:rsidDel="00553259">
                <w:rPr>
                  <w:rStyle w:val="af0"/>
                  <w:rFonts w:ascii="Times New Roman" w:hAnsi="Times New Roman" w:cs="Times New Roman"/>
                  <w:sz w:val="24"/>
                  <w:szCs w:val="24"/>
                </w:rPr>
                <w:t>отариальн</w:t>
              </w:r>
              <w:r w:rsidR="007462A3" w:rsidRPr="007F1CDE">
                <w:rPr>
                  <w:rStyle w:val="af0"/>
                  <w:rFonts w:ascii="Times New Roman" w:hAnsi="Times New Roman" w:cs="Times New Roman"/>
                  <w:sz w:val="24"/>
                  <w:szCs w:val="24"/>
                </w:rPr>
                <w:t>ая копия</w:t>
              </w:r>
            </w:hyperlink>
          </w:p>
          <w:p w14:paraId="28DDFFB7" w14:textId="77777777" w:rsidR="007462A3" w:rsidRPr="007F1CDE" w:rsidRDefault="0048566F" w:rsidP="006F29ED">
            <w:pPr>
              <w:tabs>
                <w:tab w:val="left" w:pos="284"/>
                <w:tab w:val="left" w:pos="993"/>
              </w:tabs>
              <w:spacing w:after="120" w:line="240" w:lineRule="auto"/>
              <w:rPr>
                <w:rStyle w:val="af0"/>
                <w:rFonts w:ascii="Times New Roman" w:hAnsi="Times New Roman" w:cs="Times New Roman"/>
                <w:sz w:val="24"/>
                <w:szCs w:val="24"/>
              </w:rPr>
            </w:pPr>
            <w:hyperlink w:anchor="_Нотариальная_выписка_–_1" w:history="1">
              <w:r w:rsidR="007462A3" w:rsidRPr="007F1CDE">
                <w:rPr>
                  <w:rStyle w:val="af0"/>
                  <w:rFonts w:ascii="Times New Roman" w:hAnsi="Times New Roman" w:cs="Times New Roman"/>
                  <w:sz w:val="24"/>
                  <w:szCs w:val="24"/>
                </w:rPr>
                <w:t>Нотариальная выписка</w:t>
              </w:r>
            </w:hyperlink>
          </w:p>
          <w:p w14:paraId="67A7E964" w14:textId="77777777" w:rsidR="00D4503B" w:rsidRPr="007F1CDE" w:rsidRDefault="0048566F" w:rsidP="006F29ED">
            <w:pPr>
              <w:tabs>
                <w:tab w:val="left" w:pos="284"/>
                <w:tab w:val="left" w:pos="993"/>
              </w:tabs>
              <w:spacing w:after="120" w:line="240" w:lineRule="auto"/>
              <w:rPr>
                <w:rFonts w:ascii="Times New Roman" w:hAnsi="Times New Roman" w:cs="Times New Roman"/>
                <w:sz w:val="24"/>
                <w:szCs w:val="24"/>
              </w:rPr>
            </w:pPr>
            <w:hyperlink w:anchor="_Выписка_из_документа_1" w:history="1">
              <w:r w:rsidR="00D4503B" w:rsidRPr="007F1CDE">
                <w:rPr>
                  <w:rStyle w:val="af0"/>
                  <w:rFonts w:ascii="Times New Roman" w:hAnsi="Times New Roman" w:cs="Times New Roman"/>
                  <w:sz w:val="24"/>
                  <w:szCs w:val="24"/>
                </w:rPr>
                <w:t>Выписка из документа</w:t>
              </w:r>
            </w:hyperlink>
          </w:p>
        </w:tc>
        <w:tc>
          <w:tcPr>
            <w:tcW w:w="2770" w:type="dxa"/>
          </w:tcPr>
          <w:p w14:paraId="2FB1A055" w14:textId="77777777" w:rsidR="007462A3" w:rsidRPr="007F1CDE" w:rsidRDefault="007462A3" w:rsidP="006F29ED">
            <w:pPr>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vMerge w:val="restart"/>
          </w:tcPr>
          <w:p w14:paraId="349F2A68" w14:textId="135A3DC8" w:rsidR="007462A3" w:rsidRPr="007F1CDE" w:rsidRDefault="007462A3" w:rsidP="006F29ED">
            <w:pPr>
              <w:spacing w:after="120" w:line="240" w:lineRule="auto"/>
              <w:jc w:val="both"/>
              <w:rPr>
                <w:rFonts w:ascii="Times New Roman" w:hAnsi="Times New Roman" w:cs="Times New Roman"/>
                <w:sz w:val="24"/>
                <w:szCs w:val="24"/>
              </w:rPr>
            </w:pPr>
          </w:p>
        </w:tc>
      </w:tr>
      <w:tr w:rsidR="006E2965" w:rsidRPr="007F1CDE" w14:paraId="365FF364" w14:textId="77777777" w:rsidTr="006F6125">
        <w:trPr>
          <w:trHeight w:val="691"/>
        </w:trPr>
        <w:tc>
          <w:tcPr>
            <w:tcW w:w="1009" w:type="dxa"/>
            <w:vMerge/>
          </w:tcPr>
          <w:p w14:paraId="534970D3" w14:textId="77777777" w:rsidR="006E2965" w:rsidRPr="007F1CDE" w:rsidRDefault="006E2965" w:rsidP="006F29ED">
            <w:pPr>
              <w:spacing w:after="120" w:line="240" w:lineRule="auto"/>
              <w:ind w:left="-43" w:right="84" w:firstLine="26"/>
              <w:jc w:val="center"/>
              <w:rPr>
                <w:rFonts w:ascii="Times New Roman" w:hAnsi="Times New Roman" w:cs="Times New Roman"/>
                <w:b/>
                <w:sz w:val="24"/>
                <w:szCs w:val="24"/>
              </w:rPr>
            </w:pPr>
          </w:p>
        </w:tc>
        <w:tc>
          <w:tcPr>
            <w:tcW w:w="3619" w:type="dxa"/>
            <w:vMerge/>
          </w:tcPr>
          <w:p w14:paraId="437A3168" w14:textId="77777777" w:rsidR="006E2965" w:rsidRPr="007F1CDE" w:rsidRDefault="006E2965" w:rsidP="006F29ED">
            <w:pPr>
              <w:spacing w:after="120" w:line="240" w:lineRule="auto"/>
              <w:jc w:val="both"/>
              <w:rPr>
                <w:rFonts w:ascii="Times New Roman" w:hAnsi="Times New Roman" w:cs="Times New Roman"/>
                <w:b/>
                <w:sz w:val="24"/>
                <w:szCs w:val="24"/>
              </w:rPr>
            </w:pPr>
          </w:p>
        </w:tc>
        <w:tc>
          <w:tcPr>
            <w:tcW w:w="2902" w:type="dxa"/>
          </w:tcPr>
          <w:p w14:paraId="41C64C0E" w14:textId="77777777" w:rsidR="006E2965" w:rsidRPr="007F1CDE" w:rsidRDefault="0048566F" w:rsidP="006F29ED">
            <w:pPr>
              <w:tabs>
                <w:tab w:val="left" w:pos="284"/>
                <w:tab w:val="left" w:pos="993"/>
              </w:tabs>
              <w:spacing w:after="120" w:line="240" w:lineRule="auto"/>
              <w:rPr>
                <w:rFonts w:ascii="Times New Roman" w:hAnsi="Times New Roman" w:cs="Times New Roman"/>
                <w:sz w:val="24"/>
                <w:szCs w:val="24"/>
              </w:rPr>
            </w:pPr>
            <w:hyperlink w:anchor="_Копия_–_документ," w:history="1">
              <w:r w:rsidR="006E2965" w:rsidRPr="007F1CDE">
                <w:rPr>
                  <w:rStyle w:val="af0"/>
                  <w:rFonts w:ascii="Times New Roman" w:hAnsi="Times New Roman" w:cs="Times New Roman"/>
                  <w:sz w:val="24"/>
                  <w:szCs w:val="24"/>
                </w:rPr>
                <w:t>Копия</w:t>
              </w:r>
            </w:hyperlink>
          </w:p>
        </w:tc>
        <w:tc>
          <w:tcPr>
            <w:tcW w:w="2770" w:type="dxa"/>
          </w:tcPr>
          <w:p w14:paraId="6F6096CA" w14:textId="77777777" w:rsidR="00C13680" w:rsidRPr="007F1CDE" w:rsidRDefault="00C13680" w:rsidP="006F29ED">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6785BE30" w14:textId="77777777" w:rsidR="00691D78" w:rsidRPr="007F1CDE" w:rsidRDefault="006E2965" w:rsidP="006F29ED">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vMerge/>
          </w:tcPr>
          <w:p w14:paraId="10DE2C8E" w14:textId="77777777" w:rsidR="006E2965" w:rsidRPr="007F1CDE" w:rsidRDefault="006E2965" w:rsidP="006F29ED">
            <w:pPr>
              <w:spacing w:after="120" w:line="240" w:lineRule="auto"/>
              <w:jc w:val="both"/>
              <w:rPr>
                <w:rFonts w:ascii="Times New Roman" w:hAnsi="Times New Roman" w:cs="Times New Roman"/>
                <w:sz w:val="24"/>
                <w:szCs w:val="24"/>
              </w:rPr>
            </w:pPr>
          </w:p>
        </w:tc>
      </w:tr>
      <w:tr w:rsidR="00CF3629" w:rsidRPr="007F1CDE" w14:paraId="43A2A965" w14:textId="77777777" w:rsidTr="006F6125">
        <w:trPr>
          <w:trHeight w:val="721"/>
        </w:trPr>
        <w:tc>
          <w:tcPr>
            <w:tcW w:w="1009" w:type="dxa"/>
            <w:vMerge w:val="restart"/>
          </w:tcPr>
          <w:p w14:paraId="1A0918D3" w14:textId="77777777" w:rsidR="00CF3629" w:rsidRPr="007F1CDE" w:rsidRDefault="00CF3629" w:rsidP="006F29ED">
            <w:pPr>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4.</w:t>
            </w:r>
          </w:p>
        </w:tc>
        <w:tc>
          <w:tcPr>
            <w:tcW w:w="3619" w:type="dxa"/>
            <w:vMerge w:val="restart"/>
          </w:tcPr>
          <w:p w14:paraId="6A0A13CB" w14:textId="77777777" w:rsidR="00CF3629" w:rsidRPr="00E00D8D" w:rsidDel="00553259" w:rsidRDefault="00CF3629" w:rsidP="005A284D">
            <w:pPr>
              <w:spacing w:after="120" w:line="240" w:lineRule="auto"/>
              <w:jc w:val="both"/>
              <w:rPr>
                <w:rFonts w:ascii="Times New Roman" w:hAnsi="Times New Roman" w:cs="Times New Roman"/>
                <w:sz w:val="24"/>
                <w:szCs w:val="24"/>
              </w:rPr>
            </w:pPr>
            <w:r w:rsidRPr="008E20AF">
              <w:rPr>
                <w:rFonts w:ascii="Times New Roman" w:hAnsi="Times New Roman" w:cs="Times New Roman"/>
                <w:b/>
                <w:sz w:val="24"/>
                <w:szCs w:val="24"/>
              </w:rPr>
              <w:t>Доверенность</w:t>
            </w:r>
            <w:r w:rsidRPr="008E20AF">
              <w:rPr>
                <w:rFonts w:ascii="Times New Roman" w:hAnsi="Times New Roman" w:cs="Times New Roman"/>
                <w:sz w:val="24"/>
                <w:szCs w:val="24"/>
              </w:rPr>
              <w:t xml:space="preserve"> на лиц, имеющих право подписывать документы от имени Клиента</w:t>
            </w:r>
          </w:p>
        </w:tc>
        <w:tc>
          <w:tcPr>
            <w:tcW w:w="2902" w:type="dxa"/>
          </w:tcPr>
          <w:p w14:paraId="1FA634FB" w14:textId="77777777" w:rsidR="00CF3629" w:rsidRPr="007F1CDE" w:rsidDel="00553259" w:rsidRDefault="0048566F" w:rsidP="006F29ED">
            <w:pPr>
              <w:tabs>
                <w:tab w:val="left" w:pos="1734"/>
              </w:tabs>
              <w:spacing w:after="120" w:line="240" w:lineRule="auto"/>
              <w:rPr>
                <w:rFonts w:ascii="Times New Roman" w:hAnsi="Times New Roman" w:cs="Times New Roman"/>
                <w:sz w:val="24"/>
                <w:szCs w:val="24"/>
              </w:rPr>
            </w:pPr>
            <w:hyperlink w:anchor="_Оригинал_–_подлинник" w:history="1">
              <w:r w:rsidR="00CF3629" w:rsidRPr="007F1CDE">
                <w:rPr>
                  <w:rStyle w:val="af0"/>
                  <w:rFonts w:ascii="Times New Roman" w:hAnsi="Times New Roman" w:cs="Times New Roman"/>
                  <w:sz w:val="24"/>
                  <w:szCs w:val="24"/>
                </w:rPr>
                <w:t>Оригинал</w:t>
              </w:r>
            </w:hyperlink>
          </w:p>
        </w:tc>
        <w:tc>
          <w:tcPr>
            <w:tcW w:w="2770" w:type="dxa"/>
          </w:tcPr>
          <w:p w14:paraId="464B39AE" w14:textId="77777777" w:rsidR="00CF3629" w:rsidRPr="007F1CDE" w:rsidRDefault="00CF3629" w:rsidP="006F29ED">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4EF0A067" w14:textId="77777777" w:rsidR="00CF3629" w:rsidRPr="007F1CDE" w:rsidRDefault="00CF3629" w:rsidP="006F29ED">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vMerge w:val="restart"/>
          </w:tcPr>
          <w:p w14:paraId="270D487D" w14:textId="3F2F0F3A" w:rsidR="008E20AF" w:rsidRPr="007F1CDE" w:rsidRDefault="000F705F"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В электронном виде может быть предоставлена только доверенность на подписание электронных документов в СЭД НРД</w:t>
            </w:r>
            <w:r w:rsidR="008E20AF">
              <w:rPr>
                <w:rFonts w:ascii="Times New Roman" w:hAnsi="Times New Roman" w:cs="Times New Roman"/>
                <w:sz w:val="24"/>
                <w:szCs w:val="24"/>
              </w:rPr>
              <w:t>.</w:t>
            </w:r>
          </w:p>
        </w:tc>
      </w:tr>
      <w:tr w:rsidR="00451C3A" w:rsidRPr="007F1CDE" w14:paraId="36F2C89A" w14:textId="77777777" w:rsidTr="00487834">
        <w:trPr>
          <w:trHeight w:val="607"/>
        </w:trPr>
        <w:tc>
          <w:tcPr>
            <w:tcW w:w="1009" w:type="dxa"/>
            <w:vMerge/>
          </w:tcPr>
          <w:p w14:paraId="52496294" w14:textId="77777777" w:rsidR="00451C3A" w:rsidRPr="007F1CDE" w:rsidRDefault="00451C3A" w:rsidP="00451C3A">
            <w:pPr>
              <w:spacing w:after="120" w:line="240" w:lineRule="auto"/>
              <w:ind w:left="-43" w:right="84" w:firstLine="26"/>
              <w:jc w:val="center"/>
              <w:rPr>
                <w:rFonts w:ascii="Times New Roman" w:hAnsi="Times New Roman" w:cs="Times New Roman"/>
                <w:b/>
                <w:sz w:val="24"/>
                <w:szCs w:val="24"/>
              </w:rPr>
            </w:pPr>
          </w:p>
        </w:tc>
        <w:tc>
          <w:tcPr>
            <w:tcW w:w="3619" w:type="dxa"/>
            <w:vMerge/>
          </w:tcPr>
          <w:p w14:paraId="6457AE44" w14:textId="77777777" w:rsidR="00451C3A" w:rsidRPr="008E20AF" w:rsidRDefault="00451C3A" w:rsidP="00451C3A">
            <w:pPr>
              <w:spacing w:after="120" w:line="240" w:lineRule="auto"/>
              <w:jc w:val="both"/>
              <w:rPr>
                <w:rFonts w:ascii="Times New Roman" w:hAnsi="Times New Roman" w:cs="Times New Roman"/>
                <w:b/>
                <w:sz w:val="24"/>
                <w:szCs w:val="24"/>
              </w:rPr>
            </w:pPr>
          </w:p>
        </w:tc>
        <w:tc>
          <w:tcPr>
            <w:tcW w:w="2902" w:type="dxa"/>
          </w:tcPr>
          <w:p w14:paraId="12C55321" w14:textId="77777777" w:rsidR="00451C3A" w:rsidRDefault="0048566F" w:rsidP="00451C3A">
            <w:pPr>
              <w:tabs>
                <w:tab w:val="left" w:pos="1734"/>
              </w:tabs>
              <w:spacing w:after="120" w:line="240" w:lineRule="auto"/>
            </w:pPr>
            <w:hyperlink w:anchor="_Нотариальная_копия_–" w:history="1">
              <w:r w:rsidR="00451C3A" w:rsidRPr="007F1CDE">
                <w:rPr>
                  <w:rStyle w:val="af0"/>
                  <w:rFonts w:ascii="Times New Roman" w:hAnsi="Times New Roman" w:cs="Times New Roman"/>
                  <w:sz w:val="24"/>
                  <w:szCs w:val="24"/>
                </w:rPr>
                <w:t>Н</w:t>
              </w:r>
              <w:r w:rsidR="00451C3A" w:rsidRPr="007F1CDE" w:rsidDel="00553259">
                <w:rPr>
                  <w:rStyle w:val="af0"/>
                  <w:rFonts w:ascii="Times New Roman" w:hAnsi="Times New Roman" w:cs="Times New Roman"/>
                  <w:sz w:val="24"/>
                  <w:szCs w:val="24"/>
                </w:rPr>
                <w:t>отариальн</w:t>
              </w:r>
              <w:r w:rsidR="00451C3A" w:rsidRPr="007F1CDE">
                <w:rPr>
                  <w:rStyle w:val="af0"/>
                  <w:rFonts w:ascii="Times New Roman" w:hAnsi="Times New Roman" w:cs="Times New Roman"/>
                  <w:sz w:val="24"/>
                  <w:szCs w:val="24"/>
                </w:rPr>
                <w:t>ая копия</w:t>
              </w:r>
            </w:hyperlink>
          </w:p>
        </w:tc>
        <w:tc>
          <w:tcPr>
            <w:tcW w:w="2770" w:type="dxa"/>
          </w:tcPr>
          <w:p w14:paraId="3712C619" w14:textId="77777777" w:rsidR="00451C3A" w:rsidRPr="007F1CDE" w:rsidRDefault="00451C3A" w:rsidP="00451C3A">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vMerge/>
          </w:tcPr>
          <w:p w14:paraId="66466DE5" w14:textId="77777777" w:rsidR="00451C3A" w:rsidRPr="007F1CDE" w:rsidRDefault="00451C3A" w:rsidP="00451C3A">
            <w:pPr>
              <w:spacing w:after="120" w:line="240" w:lineRule="auto"/>
              <w:jc w:val="both"/>
              <w:rPr>
                <w:rFonts w:ascii="Times New Roman" w:hAnsi="Times New Roman" w:cs="Times New Roman"/>
                <w:sz w:val="24"/>
                <w:szCs w:val="24"/>
              </w:rPr>
            </w:pPr>
          </w:p>
        </w:tc>
      </w:tr>
      <w:tr w:rsidR="00681154" w:rsidRPr="007F1CDE" w14:paraId="4832FD8B" w14:textId="77777777" w:rsidTr="00681154">
        <w:trPr>
          <w:trHeight w:val="686"/>
        </w:trPr>
        <w:tc>
          <w:tcPr>
            <w:tcW w:w="1009" w:type="dxa"/>
          </w:tcPr>
          <w:p w14:paraId="7515055D" w14:textId="77777777" w:rsidR="00681154" w:rsidRPr="007F1CDE" w:rsidDel="002B1E39" w:rsidRDefault="00681154" w:rsidP="00451C3A">
            <w:pPr>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5.</w:t>
            </w:r>
          </w:p>
        </w:tc>
        <w:tc>
          <w:tcPr>
            <w:tcW w:w="3619" w:type="dxa"/>
          </w:tcPr>
          <w:p w14:paraId="427BAB69" w14:textId="77777777" w:rsidR="00681154" w:rsidRPr="007F1CDE" w:rsidRDefault="00681154" w:rsidP="00451C3A">
            <w:pPr>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Доверенность</w:t>
            </w:r>
            <w:r w:rsidRPr="007F1CDE">
              <w:rPr>
                <w:rFonts w:ascii="Times New Roman" w:hAnsi="Times New Roman" w:cs="Times New Roman"/>
                <w:sz w:val="24"/>
                <w:szCs w:val="24"/>
              </w:rPr>
              <w:t xml:space="preserve"> на лиц, имеющих право предоставлять и получать документы в НРД</w:t>
            </w:r>
          </w:p>
        </w:tc>
        <w:tc>
          <w:tcPr>
            <w:tcW w:w="2902" w:type="dxa"/>
          </w:tcPr>
          <w:p w14:paraId="1D6BA0E8" w14:textId="77777777" w:rsidR="00681154" w:rsidRDefault="0048566F" w:rsidP="00451C3A">
            <w:pPr>
              <w:tabs>
                <w:tab w:val="left" w:pos="1734"/>
              </w:tabs>
              <w:spacing w:after="120" w:line="240" w:lineRule="auto"/>
              <w:rPr>
                <w:rStyle w:val="af0"/>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p w14:paraId="45089BE1" w14:textId="77777777" w:rsidR="00681154" w:rsidRPr="007F1CDE" w:rsidRDefault="0048566F" w:rsidP="00451C3A">
            <w:pPr>
              <w:tabs>
                <w:tab w:val="left" w:pos="1734"/>
              </w:tabs>
              <w:spacing w:after="120" w:line="240" w:lineRule="auto"/>
              <w:rPr>
                <w:rFonts w:ascii="Times New Roman" w:hAnsi="Times New Roman" w:cs="Times New Roman"/>
                <w:sz w:val="24"/>
                <w:szCs w:val="24"/>
              </w:rPr>
            </w:pPr>
            <w:hyperlink w:anchor="_Нотариальная_копия_–" w:history="1">
              <w:r w:rsidR="00681154" w:rsidRPr="007F1CDE">
                <w:rPr>
                  <w:rStyle w:val="af0"/>
                  <w:rFonts w:ascii="Times New Roman" w:hAnsi="Times New Roman" w:cs="Times New Roman"/>
                  <w:sz w:val="24"/>
                  <w:szCs w:val="24"/>
                </w:rPr>
                <w:t>Н</w:t>
              </w:r>
              <w:r w:rsidR="00681154" w:rsidRPr="007F1CDE" w:rsidDel="00553259">
                <w:rPr>
                  <w:rStyle w:val="af0"/>
                  <w:rFonts w:ascii="Times New Roman" w:hAnsi="Times New Roman" w:cs="Times New Roman"/>
                  <w:sz w:val="24"/>
                  <w:szCs w:val="24"/>
                </w:rPr>
                <w:t>отариальн</w:t>
              </w:r>
              <w:r w:rsidR="00681154" w:rsidRPr="007F1CDE">
                <w:rPr>
                  <w:rStyle w:val="af0"/>
                  <w:rFonts w:ascii="Times New Roman" w:hAnsi="Times New Roman" w:cs="Times New Roman"/>
                  <w:sz w:val="24"/>
                  <w:szCs w:val="24"/>
                </w:rPr>
                <w:t>ая копия</w:t>
              </w:r>
            </w:hyperlink>
          </w:p>
        </w:tc>
        <w:tc>
          <w:tcPr>
            <w:tcW w:w="2770" w:type="dxa"/>
          </w:tcPr>
          <w:p w14:paraId="7650D808" w14:textId="77777777" w:rsidR="00681154" w:rsidRPr="007F1CDE" w:rsidRDefault="00681154" w:rsidP="00451C3A">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tcPr>
          <w:p w14:paraId="167CAE2F" w14:textId="77777777" w:rsidR="00681154" w:rsidRPr="007F1CDE" w:rsidRDefault="00681154" w:rsidP="00451C3A">
            <w:pPr>
              <w:spacing w:after="120" w:line="240" w:lineRule="auto"/>
              <w:jc w:val="both"/>
              <w:rPr>
                <w:rFonts w:ascii="Times New Roman" w:hAnsi="Times New Roman" w:cs="Times New Roman"/>
                <w:sz w:val="24"/>
                <w:szCs w:val="24"/>
              </w:rPr>
            </w:pPr>
          </w:p>
        </w:tc>
      </w:tr>
      <w:tr w:rsidR="00681154" w:rsidRPr="007F1CDE" w14:paraId="36752868" w14:textId="77777777" w:rsidTr="006F6125">
        <w:tc>
          <w:tcPr>
            <w:tcW w:w="1009" w:type="dxa"/>
            <w:shd w:val="clear" w:color="auto" w:fill="C5E0B3" w:themeFill="accent6" w:themeFillTint="66"/>
          </w:tcPr>
          <w:p w14:paraId="67358760" w14:textId="77777777" w:rsidR="00681154" w:rsidRPr="007F1CDE" w:rsidRDefault="00681154" w:rsidP="00681154">
            <w:pPr>
              <w:spacing w:after="0" w:line="240" w:lineRule="auto"/>
              <w:jc w:val="center"/>
              <w:rPr>
                <w:rFonts w:ascii="Times New Roman" w:hAnsi="Times New Roman" w:cs="Times New Roman"/>
                <w:b/>
                <w:sz w:val="24"/>
                <w:szCs w:val="24"/>
              </w:rPr>
            </w:pPr>
            <w:bookmarkStart w:id="22" w:name="_II_группа"/>
            <w:bookmarkEnd w:id="22"/>
            <w:r w:rsidRPr="007F1CDE">
              <w:rPr>
                <w:rFonts w:ascii="Times New Roman" w:hAnsi="Times New Roman" w:cs="Times New Roman"/>
                <w:b/>
                <w:sz w:val="24"/>
                <w:szCs w:val="24"/>
              </w:rPr>
              <w:t>II</w:t>
            </w:r>
          </w:p>
          <w:p w14:paraId="0B974B77" w14:textId="77777777" w:rsidR="00681154" w:rsidRPr="007F1CDE" w:rsidRDefault="00681154" w:rsidP="00681154">
            <w:pPr>
              <w:spacing w:after="0" w:line="240" w:lineRule="auto"/>
              <w:jc w:val="center"/>
              <w:rPr>
                <w:rFonts w:ascii="Times New Roman" w:hAnsi="Times New Roman" w:cs="Times New Roman"/>
                <w:b/>
                <w:sz w:val="24"/>
                <w:szCs w:val="24"/>
              </w:rPr>
            </w:pPr>
            <w:r w:rsidRPr="007F1CDE">
              <w:rPr>
                <w:rFonts w:ascii="Times New Roman" w:hAnsi="Times New Roman" w:cs="Times New Roman"/>
                <w:b/>
                <w:sz w:val="24"/>
                <w:szCs w:val="24"/>
              </w:rPr>
              <w:t>группа</w:t>
            </w:r>
          </w:p>
        </w:tc>
        <w:tc>
          <w:tcPr>
            <w:tcW w:w="13892" w:type="dxa"/>
            <w:gridSpan w:val="4"/>
            <w:shd w:val="clear" w:color="auto" w:fill="C5E0B3" w:themeFill="accent6" w:themeFillTint="66"/>
          </w:tcPr>
          <w:p w14:paraId="4636C2B0" w14:textId="77777777" w:rsidR="00681154" w:rsidRPr="00AA1709" w:rsidRDefault="00681154" w:rsidP="00681154">
            <w:pPr>
              <w:pStyle w:val="a8"/>
              <w:ind w:left="182" w:right="176"/>
              <w:rPr>
                <w:sz w:val="24"/>
                <w:szCs w:val="24"/>
              </w:rPr>
            </w:pPr>
            <w:r w:rsidRPr="00AA1709">
              <w:rPr>
                <w:sz w:val="24"/>
                <w:szCs w:val="24"/>
              </w:rPr>
              <w:t>Документы, предоставляемые для заключения Договоров:</w:t>
            </w:r>
          </w:p>
          <w:p w14:paraId="3DD7A517" w14:textId="77777777" w:rsidR="00681154" w:rsidRPr="00AA1709" w:rsidRDefault="00681154" w:rsidP="00681154">
            <w:pPr>
              <w:pStyle w:val="a8"/>
              <w:numPr>
                <w:ilvl w:val="0"/>
                <w:numId w:val="10"/>
              </w:numPr>
              <w:ind w:left="451" w:right="176" w:hanging="283"/>
              <w:rPr>
                <w:sz w:val="24"/>
                <w:szCs w:val="24"/>
              </w:rPr>
            </w:pPr>
            <w:r w:rsidRPr="00AA1709">
              <w:rPr>
                <w:sz w:val="24"/>
                <w:szCs w:val="24"/>
              </w:rPr>
              <w:t>счета депо (владельца, номинального держателя, доверительного управляющего, клирингового счета депо, казначейского счета депо);</w:t>
            </w:r>
          </w:p>
          <w:p w14:paraId="14E54451" w14:textId="4B680B5B" w:rsidR="00681154" w:rsidRPr="00AA1709" w:rsidRDefault="00681154" w:rsidP="00681154">
            <w:pPr>
              <w:pStyle w:val="a8"/>
              <w:numPr>
                <w:ilvl w:val="0"/>
                <w:numId w:val="10"/>
              </w:numPr>
              <w:ind w:left="451" w:right="176" w:hanging="283"/>
              <w:rPr>
                <w:sz w:val="24"/>
                <w:szCs w:val="24"/>
              </w:rPr>
            </w:pPr>
            <w:r w:rsidRPr="00AA1709">
              <w:rPr>
                <w:sz w:val="24"/>
                <w:szCs w:val="24"/>
              </w:rPr>
              <w:t>об оказании услуг по</w:t>
            </w:r>
            <w:r w:rsidR="00EA7899" w:rsidRPr="00EA7899">
              <w:rPr>
                <w:sz w:val="24"/>
                <w:szCs w:val="24"/>
              </w:rPr>
              <w:t xml:space="preserve"> регистрации выпусков коммерческих облигаций</w:t>
            </w:r>
            <w:r w:rsidRPr="00AA1709">
              <w:rPr>
                <w:sz w:val="24"/>
                <w:szCs w:val="24"/>
              </w:rPr>
              <w:t>;</w:t>
            </w:r>
          </w:p>
          <w:p w14:paraId="3A7A8C8D" w14:textId="77777777" w:rsidR="00681154" w:rsidRPr="00AA1709" w:rsidRDefault="00681154" w:rsidP="00681154">
            <w:pPr>
              <w:pStyle w:val="a8"/>
              <w:numPr>
                <w:ilvl w:val="0"/>
                <w:numId w:val="10"/>
              </w:numPr>
              <w:ind w:left="451" w:right="176" w:hanging="283"/>
              <w:rPr>
                <w:sz w:val="24"/>
                <w:szCs w:val="24"/>
              </w:rPr>
            </w:pPr>
            <w:r w:rsidRPr="00AA1709">
              <w:rPr>
                <w:sz w:val="24"/>
                <w:szCs w:val="24"/>
              </w:rPr>
              <w:t>эмиссионного счета;</w:t>
            </w:r>
          </w:p>
          <w:p w14:paraId="0A6ECEC0" w14:textId="77777777" w:rsidR="00681154" w:rsidRPr="00AA1709" w:rsidRDefault="00681154" w:rsidP="00681154">
            <w:pPr>
              <w:pStyle w:val="a8"/>
              <w:numPr>
                <w:ilvl w:val="0"/>
                <w:numId w:val="10"/>
              </w:numPr>
              <w:ind w:left="451" w:right="176" w:hanging="283"/>
              <w:rPr>
                <w:sz w:val="24"/>
                <w:szCs w:val="24"/>
              </w:rPr>
            </w:pPr>
            <w:r w:rsidRPr="00AA1709">
              <w:rPr>
                <w:sz w:val="24"/>
                <w:szCs w:val="24"/>
              </w:rPr>
              <w:t>платежного агента (услуги по обслуживанию выплат номинальной стоимости облигаций при их погашении и выплат купонного дохода);</w:t>
            </w:r>
          </w:p>
          <w:p w14:paraId="57FE40D7" w14:textId="77777777" w:rsidR="00681154" w:rsidRPr="00AA1709" w:rsidRDefault="00681154" w:rsidP="00681154">
            <w:pPr>
              <w:pStyle w:val="a8"/>
              <w:numPr>
                <w:ilvl w:val="0"/>
                <w:numId w:val="10"/>
              </w:numPr>
              <w:ind w:left="451" w:right="176" w:hanging="283"/>
              <w:rPr>
                <w:sz w:val="24"/>
                <w:szCs w:val="24"/>
              </w:rPr>
            </w:pPr>
            <w:r w:rsidRPr="00AA1709">
              <w:rPr>
                <w:sz w:val="24"/>
                <w:szCs w:val="24"/>
              </w:rPr>
              <w:t>об оказании клиринговых услуг;</w:t>
            </w:r>
          </w:p>
          <w:p w14:paraId="500A4E92" w14:textId="77777777" w:rsidR="00681154" w:rsidRPr="007F1CDE" w:rsidRDefault="00681154" w:rsidP="00681154">
            <w:pPr>
              <w:pStyle w:val="a8"/>
              <w:numPr>
                <w:ilvl w:val="0"/>
                <w:numId w:val="10"/>
              </w:numPr>
              <w:ind w:left="451" w:right="176" w:hanging="283"/>
              <w:rPr>
                <w:rFonts w:eastAsiaTheme="minorHAnsi"/>
                <w:sz w:val="24"/>
                <w:szCs w:val="24"/>
                <w:lang w:eastAsia="en-US"/>
              </w:rPr>
            </w:pPr>
            <w:r w:rsidRPr="00AA1709">
              <w:rPr>
                <w:sz w:val="24"/>
                <w:szCs w:val="24"/>
              </w:rPr>
              <w:t>об оказании услуг по управлению обеспечением.</w:t>
            </w:r>
          </w:p>
        </w:tc>
      </w:tr>
      <w:tr w:rsidR="00681154" w:rsidRPr="007F1CDE" w14:paraId="23512EB8" w14:textId="77777777" w:rsidTr="006F6125">
        <w:tc>
          <w:tcPr>
            <w:tcW w:w="1009" w:type="dxa"/>
            <w:shd w:val="clear" w:color="auto" w:fill="D9D9D9" w:themeFill="background1" w:themeFillShade="D9"/>
          </w:tcPr>
          <w:p w14:paraId="479BF0CD" w14:textId="77777777" w:rsidR="00681154" w:rsidRPr="007F1CDE" w:rsidRDefault="00681154" w:rsidP="00681154">
            <w:pPr>
              <w:spacing w:after="120" w:line="240" w:lineRule="auto"/>
              <w:ind w:left="-43" w:right="84" w:firstLine="26"/>
              <w:jc w:val="center"/>
              <w:rPr>
                <w:rFonts w:ascii="Times New Roman" w:hAnsi="Times New Roman" w:cs="Times New Roman"/>
                <w:sz w:val="24"/>
                <w:szCs w:val="24"/>
              </w:rPr>
            </w:pPr>
            <w:r w:rsidRPr="007F1CDE">
              <w:rPr>
                <w:rFonts w:ascii="Times New Roman" w:hAnsi="Times New Roman" w:cs="Times New Roman"/>
                <w:b/>
                <w:sz w:val="24"/>
                <w:szCs w:val="24"/>
              </w:rPr>
              <w:t>№</w:t>
            </w:r>
          </w:p>
        </w:tc>
        <w:tc>
          <w:tcPr>
            <w:tcW w:w="3619" w:type="dxa"/>
            <w:shd w:val="clear" w:color="auto" w:fill="D9D9D9" w:themeFill="background1" w:themeFillShade="D9"/>
          </w:tcPr>
          <w:p w14:paraId="4471CC34" w14:textId="77777777" w:rsidR="00681154" w:rsidRPr="007F1CDE" w:rsidRDefault="00681154" w:rsidP="00681154">
            <w:pPr>
              <w:spacing w:after="120" w:line="240" w:lineRule="auto"/>
              <w:jc w:val="center"/>
              <w:rPr>
                <w:rFonts w:ascii="Times New Roman" w:hAnsi="Times New Roman" w:cs="Times New Roman"/>
                <w:b/>
                <w:sz w:val="24"/>
                <w:szCs w:val="24"/>
              </w:rPr>
            </w:pPr>
            <w:r w:rsidRPr="007F1CDE">
              <w:rPr>
                <w:rFonts w:ascii="Times New Roman" w:hAnsi="Times New Roman" w:cs="Times New Roman"/>
                <w:b/>
                <w:sz w:val="24"/>
                <w:szCs w:val="24"/>
              </w:rPr>
              <w:t>Наименование документа</w:t>
            </w:r>
          </w:p>
        </w:tc>
        <w:tc>
          <w:tcPr>
            <w:tcW w:w="2902" w:type="dxa"/>
            <w:shd w:val="clear" w:color="auto" w:fill="D9D9D9" w:themeFill="background1" w:themeFillShade="D9"/>
          </w:tcPr>
          <w:p w14:paraId="5CB3B7A9" w14:textId="77777777" w:rsidR="00681154" w:rsidRPr="007F1CDE" w:rsidRDefault="00681154" w:rsidP="00681154">
            <w:pPr>
              <w:spacing w:after="120" w:line="240" w:lineRule="auto"/>
              <w:jc w:val="center"/>
              <w:rPr>
                <w:rFonts w:ascii="Times New Roman" w:hAnsi="Times New Roman" w:cs="Times New Roman"/>
                <w:sz w:val="24"/>
                <w:szCs w:val="24"/>
              </w:rPr>
            </w:pPr>
            <w:r w:rsidRPr="007F1CDE">
              <w:rPr>
                <w:rFonts w:ascii="Times New Roman" w:hAnsi="Times New Roman" w:cs="Times New Roman"/>
                <w:b/>
                <w:sz w:val="24"/>
                <w:szCs w:val="24"/>
              </w:rPr>
              <w:t>Возможные формы предоставления</w:t>
            </w:r>
          </w:p>
        </w:tc>
        <w:tc>
          <w:tcPr>
            <w:tcW w:w="2770" w:type="dxa"/>
            <w:shd w:val="clear" w:color="auto" w:fill="D9D9D9" w:themeFill="background1" w:themeFillShade="D9"/>
          </w:tcPr>
          <w:p w14:paraId="7599C740" w14:textId="77777777" w:rsidR="00681154" w:rsidRPr="007F1CDE" w:rsidRDefault="00681154" w:rsidP="00681154">
            <w:pPr>
              <w:spacing w:after="120" w:line="240" w:lineRule="auto"/>
              <w:jc w:val="center"/>
              <w:rPr>
                <w:rFonts w:ascii="Times New Roman" w:hAnsi="Times New Roman" w:cs="Times New Roman"/>
                <w:b/>
                <w:sz w:val="24"/>
                <w:szCs w:val="24"/>
              </w:rPr>
            </w:pPr>
            <w:r w:rsidRPr="007F1CDE">
              <w:rPr>
                <w:rFonts w:ascii="Times New Roman" w:hAnsi="Times New Roman" w:cs="Times New Roman"/>
                <w:b/>
                <w:sz w:val="24"/>
                <w:szCs w:val="24"/>
              </w:rPr>
              <w:t>Возможные способы предоставления</w:t>
            </w:r>
          </w:p>
        </w:tc>
        <w:tc>
          <w:tcPr>
            <w:tcW w:w="4601" w:type="dxa"/>
            <w:shd w:val="clear" w:color="auto" w:fill="D9D9D9" w:themeFill="background1" w:themeFillShade="D9"/>
          </w:tcPr>
          <w:p w14:paraId="277DE1EE" w14:textId="77777777" w:rsidR="00681154" w:rsidRPr="007F1CDE" w:rsidRDefault="00681154" w:rsidP="00681154">
            <w:pPr>
              <w:spacing w:after="120" w:line="240" w:lineRule="auto"/>
              <w:jc w:val="center"/>
              <w:rPr>
                <w:rFonts w:ascii="Times New Roman" w:hAnsi="Times New Roman" w:cs="Times New Roman"/>
                <w:sz w:val="24"/>
                <w:szCs w:val="24"/>
              </w:rPr>
            </w:pPr>
            <w:r w:rsidRPr="007F1CDE">
              <w:rPr>
                <w:rFonts w:ascii="Times New Roman" w:hAnsi="Times New Roman" w:cs="Times New Roman"/>
                <w:b/>
                <w:sz w:val="24"/>
                <w:szCs w:val="24"/>
              </w:rPr>
              <w:t>Примечание</w:t>
            </w:r>
          </w:p>
        </w:tc>
      </w:tr>
      <w:tr w:rsidR="00681154" w:rsidRPr="007F1CDE" w14:paraId="224A8C8E" w14:textId="77777777" w:rsidTr="006F6125">
        <w:tc>
          <w:tcPr>
            <w:tcW w:w="1009" w:type="dxa"/>
          </w:tcPr>
          <w:p w14:paraId="7C7A18B7"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1.</w:t>
            </w:r>
          </w:p>
        </w:tc>
        <w:tc>
          <w:tcPr>
            <w:tcW w:w="3619" w:type="dxa"/>
          </w:tcPr>
          <w:p w14:paraId="73131672"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Договор</w:t>
            </w:r>
          </w:p>
        </w:tc>
        <w:tc>
          <w:tcPr>
            <w:tcW w:w="2902" w:type="dxa"/>
          </w:tcPr>
          <w:p w14:paraId="3E50F7E5" w14:textId="77777777" w:rsidR="00681154" w:rsidRPr="007F1CDE" w:rsidRDefault="0048566F" w:rsidP="00681154">
            <w:pPr>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tc>
        <w:tc>
          <w:tcPr>
            <w:tcW w:w="2770" w:type="dxa"/>
          </w:tcPr>
          <w:p w14:paraId="4342D5FF" w14:textId="77777777" w:rsidR="00681154" w:rsidRPr="007F1CDE" w:rsidRDefault="00681154" w:rsidP="00681154">
            <w:pPr>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tcPr>
          <w:p w14:paraId="76186E40"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Предоставля</w:t>
            </w:r>
            <w:r>
              <w:rPr>
                <w:rFonts w:ascii="Times New Roman" w:hAnsi="Times New Roman" w:cs="Times New Roman"/>
                <w:sz w:val="24"/>
                <w:szCs w:val="24"/>
              </w:rPr>
              <w:t>ю</w:t>
            </w:r>
            <w:r w:rsidRPr="007F1CDE">
              <w:rPr>
                <w:rFonts w:ascii="Times New Roman" w:hAnsi="Times New Roman" w:cs="Times New Roman"/>
                <w:sz w:val="24"/>
                <w:szCs w:val="24"/>
              </w:rPr>
              <w:t xml:space="preserve">тся 2 (два) экземпляра договора или заявления (при одностороннем присоединении к регламенту/порядку/правилам/условиям и иному аналогичному документу), </w:t>
            </w:r>
            <w:r w:rsidRPr="007F1CDE">
              <w:rPr>
                <w:rFonts w:ascii="Times New Roman" w:hAnsi="Times New Roman" w:cs="Times New Roman"/>
                <w:sz w:val="24"/>
                <w:szCs w:val="24"/>
              </w:rPr>
              <w:lastRenderedPageBreak/>
              <w:t>подписанные должностным лицом Клиента (имеющим соответствующие полномочия) и заверенные оттиском печати (при наличии)</w:t>
            </w:r>
          </w:p>
        </w:tc>
      </w:tr>
      <w:tr w:rsidR="00681154" w:rsidRPr="007F1CDE" w14:paraId="73598933" w14:textId="77777777" w:rsidTr="006F6125">
        <w:tc>
          <w:tcPr>
            <w:tcW w:w="1009" w:type="dxa"/>
          </w:tcPr>
          <w:p w14:paraId="20FEEE71"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lastRenderedPageBreak/>
              <w:t>2.</w:t>
            </w:r>
          </w:p>
        </w:tc>
        <w:tc>
          <w:tcPr>
            <w:tcW w:w="3619" w:type="dxa"/>
          </w:tcPr>
          <w:p w14:paraId="6F0E2A22" w14:textId="77777777" w:rsidR="00681154" w:rsidRPr="007F1CDE" w:rsidRDefault="00681154" w:rsidP="00681154">
            <w:pPr>
              <w:tabs>
                <w:tab w:val="left" w:pos="284"/>
                <w:tab w:val="left" w:pos="993"/>
              </w:tabs>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Анкета АА001</w:t>
            </w:r>
          </w:p>
        </w:tc>
        <w:tc>
          <w:tcPr>
            <w:tcW w:w="2902" w:type="dxa"/>
          </w:tcPr>
          <w:p w14:paraId="0D734654" w14:textId="77777777" w:rsidR="00681154" w:rsidRPr="007F1CDE" w:rsidRDefault="0048566F" w:rsidP="00681154">
            <w:pPr>
              <w:tabs>
                <w:tab w:val="left" w:pos="1734"/>
              </w:tabs>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tc>
        <w:tc>
          <w:tcPr>
            <w:tcW w:w="2770" w:type="dxa"/>
          </w:tcPr>
          <w:p w14:paraId="1A5DAE41"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16F2ADC3"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tcPr>
          <w:p w14:paraId="7700C384" w14:textId="77777777" w:rsidR="00681154" w:rsidRPr="007F1CDE" w:rsidRDefault="00681154" w:rsidP="00681154">
            <w:pPr>
              <w:spacing w:after="120" w:line="240" w:lineRule="auto"/>
              <w:jc w:val="both"/>
              <w:rPr>
                <w:rFonts w:ascii="Times New Roman" w:hAnsi="Times New Roman" w:cs="Times New Roman"/>
                <w:sz w:val="24"/>
                <w:szCs w:val="24"/>
              </w:rPr>
            </w:pPr>
          </w:p>
        </w:tc>
      </w:tr>
      <w:tr w:rsidR="00681154" w:rsidRPr="007F1CDE" w14:paraId="4A066C6F" w14:textId="77777777" w:rsidTr="006F6125">
        <w:tc>
          <w:tcPr>
            <w:tcW w:w="1009" w:type="dxa"/>
          </w:tcPr>
          <w:p w14:paraId="4CF1593F" w14:textId="77777777" w:rsidR="00681154" w:rsidRPr="007F1CDE" w:rsidRDefault="00681154" w:rsidP="00681154">
            <w:pPr>
              <w:tabs>
                <w:tab w:val="left" w:pos="993"/>
                <w:tab w:val="left" w:pos="1143"/>
              </w:tabs>
              <w:spacing w:after="120" w:line="240" w:lineRule="auto"/>
              <w:ind w:right="84"/>
              <w:jc w:val="center"/>
              <w:rPr>
                <w:rFonts w:ascii="Times New Roman" w:hAnsi="Times New Roman" w:cs="Times New Roman"/>
                <w:b/>
                <w:sz w:val="24"/>
                <w:szCs w:val="24"/>
              </w:rPr>
            </w:pPr>
            <w:r w:rsidRPr="007F1CDE">
              <w:rPr>
                <w:rFonts w:ascii="Times New Roman" w:eastAsia="Times New Roman" w:hAnsi="Times New Roman" w:cs="Times New Roman"/>
                <w:b/>
                <w:sz w:val="24"/>
                <w:szCs w:val="24"/>
                <w:lang w:eastAsia="ru-RU"/>
              </w:rPr>
              <w:t>3.</w:t>
            </w:r>
          </w:p>
        </w:tc>
        <w:tc>
          <w:tcPr>
            <w:tcW w:w="3619" w:type="dxa"/>
          </w:tcPr>
          <w:p w14:paraId="61F99921" w14:textId="77777777" w:rsidR="00681154" w:rsidRPr="007F1CDE" w:rsidRDefault="00681154" w:rsidP="00681154">
            <w:pPr>
              <w:tabs>
                <w:tab w:val="left" w:pos="284"/>
                <w:tab w:val="left" w:pos="993"/>
              </w:tabs>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Анкета АА101</w:t>
            </w:r>
          </w:p>
        </w:tc>
        <w:tc>
          <w:tcPr>
            <w:tcW w:w="2902" w:type="dxa"/>
          </w:tcPr>
          <w:p w14:paraId="3F747FA0" w14:textId="77777777" w:rsidR="00681154" w:rsidRPr="007F1CDE" w:rsidRDefault="0048566F" w:rsidP="00681154">
            <w:pPr>
              <w:tabs>
                <w:tab w:val="left" w:pos="1734"/>
              </w:tabs>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tc>
        <w:tc>
          <w:tcPr>
            <w:tcW w:w="2770" w:type="dxa"/>
          </w:tcPr>
          <w:p w14:paraId="7350E188"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00E91865"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tcPr>
          <w:p w14:paraId="09598315" w14:textId="77777777" w:rsidR="00681154" w:rsidRPr="007F1CDE" w:rsidRDefault="00681154" w:rsidP="00681154">
            <w:pPr>
              <w:spacing w:after="120" w:line="240" w:lineRule="auto"/>
              <w:jc w:val="both"/>
              <w:rPr>
                <w:rFonts w:ascii="Times New Roman" w:hAnsi="Times New Roman" w:cs="Times New Roman"/>
                <w:sz w:val="24"/>
                <w:szCs w:val="24"/>
              </w:rPr>
            </w:pPr>
          </w:p>
        </w:tc>
      </w:tr>
      <w:tr w:rsidR="00681154" w:rsidRPr="007F1CDE" w14:paraId="3943A834" w14:textId="77777777" w:rsidTr="006F6125">
        <w:tc>
          <w:tcPr>
            <w:tcW w:w="1009" w:type="dxa"/>
          </w:tcPr>
          <w:p w14:paraId="737ABF51" w14:textId="77777777" w:rsidR="00681154" w:rsidRPr="007F1CDE" w:rsidRDefault="00681154" w:rsidP="00681154">
            <w:pPr>
              <w:tabs>
                <w:tab w:val="left" w:pos="993"/>
              </w:tabs>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4.</w:t>
            </w:r>
          </w:p>
        </w:tc>
        <w:tc>
          <w:tcPr>
            <w:tcW w:w="3619" w:type="dxa"/>
          </w:tcPr>
          <w:p w14:paraId="470A789E" w14:textId="77777777" w:rsidR="00681154" w:rsidRPr="007F1CDE" w:rsidRDefault="00681154" w:rsidP="00681154">
            <w:pPr>
              <w:tabs>
                <w:tab w:val="left" w:pos="284"/>
                <w:tab w:val="left" w:pos="993"/>
              </w:tabs>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Анкета АА106</w:t>
            </w:r>
          </w:p>
        </w:tc>
        <w:tc>
          <w:tcPr>
            <w:tcW w:w="2902" w:type="dxa"/>
          </w:tcPr>
          <w:p w14:paraId="77C21857" w14:textId="77777777" w:rsidR="00681154" w:rsidRPr="007F1CDE" w:rsidRDefault="0048566F" w:rsidP="00681154">
            <w:pPr>
              <w:tabs>
                <w:tab w:val="left" w:pos="1734"/>
              </w:tabs>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tc>
        <w:tc>
          <w:tcPr>
            <w:tcW w:w="2770" w:type="dxa"/>
          </w:tcPr>
          <w:p w14:paraId="6C2CC4BA"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0C840EFB"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tcPr>
          <w:p w14:paraId="413F6CF4"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Предоставляется при наличии  бенефициарного владельца и (или) выгодоприобретателя – физического лица (отдельно по каждому), сведения о котором отражены в Анкете АА101</w:t>
            </w:r>
          </w:p>
        </w:tc>
      </w:tr>
      <w:tr w:rsidR="00681154" w:rsidRPr="007F1CDE" w14:paraId="4B767DCF" w14:textId="77777777" w:rsidTr="006F6125">
        <w:trPr>
          <w:trHeight w:val="582"/>
        </w:trPr>
        <w:tc>
          <w:tcPr>
            <w:tcW w:w="1009" w:type="dxa"/>
            <w:vMerge w:val="restart"/>
          </w:tcPr>
          <w:p w14:paraId="7398AB61" w14:textId="77777777" w:rsidR="00681154" w:rsidRPr="007F1CDE" w:rsidRDefault="00681154" w:rsidP="00681154">
            <w:pPr>
              <w:tabs>
                <w:tab w:val="left" w:pos="284"/>
                <w:tab w:val="left" w:pos="993"/>
              </w:tabs>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5.</w:t>
            </w:r>
          </w:p>
        </w:tc>
        <w:tc>
          <w:tcPr>
            <w:tcW w:w="3619" w:type="dxa"/>
            <w:vMerge w:val="restart"/>
          </w:tcPr>
          <w:p w14:paraId="42F395EF" w14:textId="77777777" w:rsidR="00681154" w:rsidRPr="007F1CDE" w:rsidRDefault="00681154" w:rsidP="00681154">
            <w:pPr>
              <w:tabs>
                <w:tab w:val="left" w:pos="284"/>
                <w:tab w:val="left" w:pos="993"/>
              </w:tabs>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Анкета АА107</w:t>
            </w:r>
          </w:p>
        </w:tc>
        <w:tc>
          <w:tcPr>
            <w:tcW w:w="2902" w:type="dxa"/>
          </w:tcPr>
          <w:p w14:paraId="15CBC8AB" w14:textId="77777777" w:rsidR="00681154" w:rsidRPr="007F1CDE" w:rsidRDefault="0048566F" w:rsidP="00681154">
            <w:pPr>
              <w:tabs>
                <w:tab w:val="left" w:pos="1734"/>
              </w:tabs>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tc>
        <w:tc>
          <w:tcPr>
            <w:tcW w:w="2770" w:type="dxa"/>
          </w:tcPr>
          <w:p w14:paraId="45DE0F9A"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601" w:type="dxa"/>
            <w:vMerge w:val="restart"/>
          </w:tcPr>
          <w:p w14:paraId="73096BB9"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Предоставляется при наличии  выгодоприобретателя – юридического лица (отдельно по каждому), сведения о котором отражены в Анкете АА101</w:t>
            </w:r>
          </w:p>
        </w:tc>
      </w:tr>
      <w:tr w:rsidR="00681154" w:rsidRPr="007F1CDE" w14:paraId="014D0D6F" w14:textId="77777777" w:rsidTr="006F6125">
        <w:trPr>
          <w:trHeight w:val="582"/>
        </w:trPr>
        <w:tc>
          <w:tcPr>
            <w:tcW w:w="1009" w:type="dxa"/>
            <w:vMerge/>
          </w:tcPr>
          <w:p w14:paraId="1BC553BB" w14:textId="77777777" w:rsidR="00681154" w:rsidRPr="007F1CDE" w:rsidRDefault="00681154" w:rsidP="00681154">
            <w:pPr>
              <w:tabs>
                <w:tab w:val="left" w:pos="284"/>
                <w:tab w:val="left" w:pos="993"/>
              </w:tabs>
              <w:spacing w:after="120" w:line="240" w:lineRule="auto"/>
              <w:ind w:left="-43" w:right="84" w:firstLine="26"/>
              <w:jc w:val="center"/>
              <w:rPr>
                <w:rFonts w:ascii="Times New Roman" w:hAnsi="Times New Roman" w:cs="Times New Roman"/>
                <w:b/>
                <w:sz w:val="24"/>
                <w:szCs w:val="24"/>
              </w:rPr>
            </w:pPr>
          </w:p>
        </w:tc>
        <w:tc>
          <w:tcPr>
            <w:tcW w:w="3619" w:type="dxa"/>
            <w:vMerge/>
          </w:tcPr>
          <w:p w14:paraId="7C29E520" w14:textId="77777777" w:rsidR="00681154" w:rsidRPr="007F1CDE" w:rsidRDefault="00681154" w:rsidP="00681154">
            <w:pPr>
              <w:tabs>
                <w:tab w:val="left" w:pos="284"/>
                <w:tab w:val="left" w:pos="993"/>
              </w:tabs>
              <w:spacing w:after="120" w:line="240" w:lineRule="auto"/>
              <w:jc w:val="both"/>
              <w:rPr>
                <w:rFonts w:ascii="Times New Roman" w:hAnsi="Times New Roman" w:cs="Times New Roman"/>
                <w:b/>
                <w:sz w:val="24"/>
                <w:szCs w:val="24"/>
              </w:rPr>
            </w:pPr>
          </w:p>
        </w:tc>
        <w:tc>
          <w:tcPr>
            <w:tcW w:w="2902" w:type="dxa"/>
          </w:tcPr>
          <w:p w14:paraId="6E4805AB" w14:textId="77777777" w:rsidR="00681154" w:rsidRPr="007F1CDE" w:rsidRDefault="0048566F" w:rsidP="00681154">
            <w:pPr>
              <w:tabs>
                <w:tab w:val="left" w:pos="1734"/>
              </w:tabs>
              <w:spacing w:after="120" w:line="240" w:lineRule="auto"/>
              <w:rPr>
                <w:rStyle w:val="af0"/>
                <w:rFonts w:ascii="Times New Roman" w:hAnsi="Times New Roman" w:cs="Times New Roman"/>
                <w:sz w:val="24"/>
                <w:szCs w:val="24"/>
              </w:rPr>
            </w:pPr>
            <w:hyperlink w:anchor="_Копия_–_документ," w:history="1">
              <w:r w:rsidR="00681154" w:rsidRPr="007F1CDE">
                <w:rPr>
                  <w:rStyle w:val="af0"/>
                  <w:rFonts w:ascii="Times New Roman" w:hAnsi="Times New Roman" w:cs="Times New Roman"/>
                  <w:sz w:val="24"/>
                  <w:szCs w:val="24"/>
                </w:rPr>
                <w:t>Копия</w:t>
              </w:r>
            </w:hyperlink>
          </w:p>
        </w:tc>
        <w:tc>
          <w:tcPr>
            <w:tcW w:w="2770" w:type="dxa"/>
          </w:tcPr>
          <w:p w14:paraId="5C0E5380"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vMerge/>
          </w:tcPr>
          <w:p w14:paraId="2CA6425F" w14:textId="77777777" w:rsidR="00681154" w:rsidRPr="007F1CDE" w:rsidRDefault="00681154" w:rsidP="00681154">
            <w:pPr>
              <w:spacing w:after="120" w:line="240" w:lineRule="auto"/>
              <w:jc w:val="both"/>
              <w:rPr>
                <w:rFonts w:ascii="Times New Roman" w:hAnsi="Times New Roman" w:cs="Times New Roman"/>
                <w:sz w:val="24"/>
                <w:szCs w:val="24"/>
              </w:rPr>
            </w:pPr>
          </w:p>
        </w:tc>
      </w:tr>
      <w:tr w:rsidR="00681154" w:rsidRPr="007F1CDE" w14:paraId="6A0D8F72" w14:textId="77777777" w:rsidTr="0048566F">
        <w:trPr>
          <w:trHeight w:val="416"/>
        </w:trPr>
        <w:tc>
          <w:tcPr>
            <w:tcW w:w="1009" w:type="dxa"/>
          </w:tcPr>
          <w:p w14:paraId="0409036A"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6.</w:t>
            </w:r>
          </w:p>
        </w:tc>
        <w:tc>
          <w:tcPr>
            <w:tcW w:w="3619" w:type="dxa"/>
          </w:tcPr>
          <w:p w14:paraId="68D4B3CD" w14:textId="77777777" w:rsidR="00681154" w:rsidRPr="007F1CDE" w:rsidRDefault="00681154" w:rsidP="00681154">
            <w:pPr>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 xml:space="preserve">Анкета </w:t>
            </w:r>
            <w:r w:rsidRPr="007F1CDE">
              <w:rPr>
                <w:rFonts w:ascii="Times New Roman" w:hAnsi="Times New Roman" w:cs="Times New Roman"/>
                <w:b/>
                <w:sz w:val="24"/>
                <w:szCs w:val="24"/>
                <w:lang w:val="en-US"/>
              </w:rPr>
              <w:t>FATCA</w:t>
            </w:r>
            <w:r>
              <w:rPr>
                <w:rFonts w:ascii="Times New Roman" w:eastAsia="Calibri" w:hAnsi="Times New Roman" w:cs="Times New Roman"/>
                <w:b/>
                <w:sz w:val="24"/>
                <w:szCs w:val="24"/>
              </w:rPr>
              <w:t>/</w:t>
            </w:r>
            <w:r w:rsidRPr="00FE1CA1">
              <w:rPr>
                <w:rFonts w:ascii="Times New Roman" w:eastAsia="Calibri" w:hAnsi="Times New Roman" w:cs="Times New Roman"/>
                <w:b/>
                <w:sz w:val="24"/>
                <w:szCs w:val="24"/>
              </w:rPr>
              <w:t>CRS</w:t>
            </w:r>
          </w:p>
        </w:tc>
        <w:tc>
          <w:tcPr>
            <w:tcW w:w="2902" w:type="dxa"/>
          </w:tcPr>
          <w:p w14:paraId="4302B0F2" w14:textId="77777777" w:rsidR="00681154" w:rsidRPr="007F1CDE" w:rsidRDefault="0048566F" w:rsidP="00681154">
            <w:pPr>
              <w:tabs>
                <w:tab w:val="left" w:pos="1734"/>
              </w:tabs>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tc>
        <w:tc>
          <w:tcPr>
            <w:tcW w:w="2770" w:type="dxa"/>
          </w:tcPr>
          <w:p w14:paraId="594B1CF6"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31A2FC88"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 xml:space="preserve">с одновременным направлением файла формата </w:t>
            </w:r>
            <w:r w:rsidRPr="007F1CDE">
              <w:rPr>
                <w:rFonts w:ascii="Times New Roman" w:hAnsi="Times New Roman" w:cs="Times New Roman"/>
                <w:sz w:val="24"/>
                <w:szCs w:val="24"/>
                <w:lang w:val="en-US"/>
              </w:rPr>
              <w:t>ZIP</w:t>
            </w:r>
            <w:r w:rsidRPr="007F1CDE">
              <w:rPr>
                <w:rFonts w:ascii="Times New Roman" w:hAnsi="Times New Roman" w:cs="Times New Roman"/>
                <w:sz w:val="24"/>
                <w:szCs w:val="24"/>
              </w:rPr>
              <w:t xml:space="preserve"> </w:t>
            </w:r>
            <w:r w:rsidRPr="00125B59">
              <w:rPr>
                <w:rFonts w:ascii="Times New Roman" w:hAnsi="Times New Roman" w:cs="Times New Roman"/>
                <w:sz w:val="24"/>
                <w:szCs w:val="24"/>
              </w:rPr>
              <w:t xml:space="preserve">по электронной почте на адрес </w:t>
            </w:r>
            <w:hyperlink r:id="rId15" w:history="1">
              <w:r w:rsidRPr="00125B59">
                <w:rPr>
                  <w:rStyle w:val="af0"/>
                  <w:rFonts w:ascii="Times New Roman" w:hAnsi="Times New Roman" w:cs="Times New Roman"/>
                  <w:sz w:val="24"/>
                  <w:szCs w:val="24"/>
                </w:rPr>
                <w:t>FATCA.CRS@nsd.ru</w:t>
              </w:r>
            </w:hyperlink>
            <w:r w:rsidRPr="00125B59">
              <w:rPr>
                <w:rFonts w:ascii="Times New Roman" w:hAnsi="Times New Roman" w:cs="Times New Roman"/>
                <w:sz w:val="24"/>
                <w:szCs w:val="24"/>
              </w:rPr>
              <w:t>.</w:t>
            </w:r>
            <w:r w:rsidRPr="00125B59">
              <w:rPr>
                <w:rFonts w:ascii="Times New Roman" w:hAnsi="Times New Roman" w:cs="Times New Roman"/>
                <w:color w:val="333333"/>
                <w:sz w:val="24"/>
                <w:szCs w:val="24"/>
              </w:rPr>
              <w:t xml:space="preserve">, </w:t>
            </w:r>
            <w:r w:rsidRPr="00125B59">
              <w:rPr>
                <w:rFonts w:ascii="Times New Roman" w:hAnsi="Times New Roman" w:cs="Times New Roman"/>
                <w:sz w:val="24"/>
                <w:szCs w:val="24"/>
              </w:rPr>
              <w:t>либо на магнитном носителе с доставкой курьером или спецсвязью.</w:t>
            </w:r>
          </w:p>
          <w:p w14:paraId="54BECE36"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 xml:space="preserve">В электронном виде (по каналам, предусмотренным </w:t>
            </w:r>
            <w:hyperlink w:anchor="_Правила_ЭДО_–" w:history="1">
              <w:r w:rsidRPr="007F1CDE">
                <w:rPr>
                  <w:rStyle w:val="af0"/>
                  <w:rFonts w:ascii="Times New Roman" w:hAnsi="Times New Roman" w:cs="Times New Roman"/>
                  <w:sz w:val="24"/>
                  <w:szCs w:val="24"/>
                </w:rPr>
                <w:t>Правилами ЭДО</w:t>
              </w:r>
            </w:hyperlink>
            <w:r w:rsidRPr="007F1CDE">
              <w:rPr>
                <w:rFonts w:ascii="Times New Roman" w:hAnsi="Times New Roman" w:cs="Times New Roman"/>
                <w:sz w:val="24"/>
                <w:szCs w:val="24"/>
              </w:rPr>
              <w:t xml:space="preserve">, за исключением </w:t>
            </w:r>
            <w:hyperlink w:anchor="_ЛКУ_–_личный" w:history="1">
              <w:r w:rsidRPr="007F1CDE">
                <w:rPr>
                  <w:rStyle w:val="af0"/>
                  <w:rFonts w:ascii="Times New Roman" w:hAnsi="Times New Roman" w:cs="Times New Roman"/>
                  <w:sz w:val="24"/>
                  <w:szCs w:val="24"/>
                </w:rPr>
                <w:t>ЛКУ</w:t>
              </w:r>
            </w:hyperlink>
            <w:r w:rsidRPr="007F1CDE">
              <w:rPr>
                <w:rFonts w:ascii="Times New Roman" w:hAnsi="Times New Roman" w:cs="Times New Roman"/>
                <w:sz w:val="24"/>
                <w:szCs w:val="24"/>
              </w:rPr>
              <w:t>)</w:t>
            </w:r>
          </w:p>
        </w:tc>
        <w:tc>
          <w:tcPr>
            <w:tcW w:w="4601" w:type="dxa"/>
          </w:tcPr>
          <w:p w14:paraId="36F9E188" w14:textId="77777777" w:rsidR="00681154" w:rsidRPr="007F1CDE" w:rsidRDefault="00681154" w:rsidP="00681154">
            <w:pPr>
              <w:pStyle w:val="a5"/>
              <w:spacing w:after="120" w:line="240" w:lineRule="auto"/>
              <w:jc w:val="both"/>
              <w:rPr>
                <w:rFonts w:ascii="Times New Roman" w:hAnsi="Times New Roman"/>
                <w:sz w:val="24"/>
                <w:szCs w:val="24"/>
              </w:rPr>
            </w:pPr>
            <w:r w:rsidRPr="007F1CDE">
              <w:rPr>
                <w:rFonts w:ascii="Times New Roman" w:hAnsi="Times New Roman"/>
                <w:sz w:val="24"/>
                <w:szCs w:val="24"/>
              </w:rPr>
              <w:t>Не предоставляется:</w:t>
            </w:r>
          </w:p>
          <w:p w14:paraId="2B4DF82C" w14:textId="77777777" w:rsidR="00681154" w:rsidRPr="007F1CDE" w:rsidRDefault="00681154" w:rsidP="00681154">
            <w:pPr>
              <w:pStyle w:val="a5"/>
              <w:spacing w:after="120" w:line="240" w:lineRule="auto"/>
              <w:jc w:val="both"/>
              <w:rPr>
                <w:rFonts w:ascii="Times New Roman" w:hAnsi="Times New Roman"/>
                <w:sz w:val="24"/>
                <w:szCs w:val="24"/>
              </w:rPr>
            </w:pPr>
            <w:r w:rsidRPr="007F1CDE">
              <w:rPr>
                <w:rFonts w:ascii="Times New Roman" w:hAnsi="Times New Roman"/>
                <w:sz w:val="24"/>
                <w:szCs w:val="24"/>
              </w:rPr>
              <w:t>- эмитентами при заключении Договора эмиссионного счета или Договора об оказании услуг по присвоению идентификационного номера выпуску коммерческих облигаций, программе коммерческих облигаций при условии отсутствия иных договорных отношений с НРД, влекущих открытие счета депо и (или) банковского счета;</w:t>
            </w:r>
          </w:p>
          <w:p w14:paraId="69367AB0" w14:textId="77777777" w:rsidR="00681154" w:rsidRPr="007F1CDE" w:rsidRDefault="00681154" w:rsidP="00681154">
            <w:pPr>
              <w:pStyle w:val="a5"/>
              <w:spacing w:after="120" w:line="240" w:lineRule="auto"/>
              <w:jc w:val="both"/>
              <w:rPr>
                <w:rFonts w:ascii="Times New Roman" w:hAnsi="Times New Roman"/>
                <w:sz w:val="24"/>
                <w:szCs w:val="24"/>
              </w:rPr>
            </w:pPr>
            <w:r w:rsidRPr="007F1CDE">
              <w:rPr>
                <w:rFonts w:ascii="Times New Roman" w:hAnsi="Times New Roman"/>
                <w:sz w:val="24"/>
                <w:szCs w:val="24"/>
              </w:rPr>
              <w:t>- при открытии счетов органам государственной власти или органам местного самоуправления, действующим от имени РФ, субъектов РФ и муниципальных образований.</w:t>
            </w:r>
          </w:p>
        </w:tc>
      </w:tr>
      <w:tr w:rsidR="00681154" w:rsidRPr="007F1CDE" w14:paraId="5BB206D5" w14:textId="77777777" w:rsidTr="0048566F">
        <w:trPr>
          <w:trHeight w:val="594"/>
        </w:trPr>
        <w:tc>
          <w:tcPr>
            <w:tcW w:w="1009" w:type="dxa"/>
          </w:tcPr>
          <w:p w14:paraId="2544FCA1"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7.</w:t>
            </w:r>
          </w:p>
        </w:tc>
        <w:tc>
          <w:tcPr>
            <w:tcW w:w="3619" w:type="dxa"/>
          </w:tcPr>
          <w:p w14:paraId="629C7BC3" w14:textId="77777777" w:rsidR="00681154" w:rsidRPr="007F1CDE" w:rsidRDefault="00681154" w:rsidP="00681154">
            <w:pPr>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Заявление на открытие счета</w:t>
            </w:r>
            <w:r>
              <w:rPr>
                <w:rFonts w:ascii="Times New Roman" w:hAnsi="Times New Roman" w:cs="Times New Roman"/>
                <w:b/>
                <w:sz w:val="24"/>
                <w:szCs w:val="24"/>
              </w:rPr>
              <w:t xml:space="preserve"> депо/счета</w:t>
            </w:r>
            <w:r w:rsidRPr="007F1CDE">
              <w:rPr>
                <w:rFonts w:ascii="Times New Roman" w:hAnsi="Times New Roman" w:cs="Times New Roman"/>
                <w:sz w:val="24"/>
                <w:szCs w:val="24"/>
              </w:rPr>
              <w:t xml:space="preserve">, </w:t>
            </w:r>
            <w:r>
              <w:rPr>
                <w:rFonts w:ascii="Times New Roman" w:hAnsi="Times New Roman" w:cs="Times New Roman"/>
                <w:sz w:val="24"/>
                <w:szCs w:val="24"/>
              </w:rPr>
              <w:t>утвержденное</w:t>
            </w:r>
            <w:r w:rsidRPr="007F1CDE">
              <w:rPr>
                <w:rFonts w:ascii="Times New Roman" w:hAnsi="Times New Roman" w:cs="Times New Roman"/>
                <w:sz w:val="24"/>
                <w:szCs w:val="24"/>
              </w:rPr>
              <w:t xml:space="preserve"> </w:t>
            </w:r>
            <w:r>
              <w:rPr>
                <w:rFonts w:ascii="Times New Roman" w:hAnsi="Times New Roman" w:cs="Times New Roman"/>
                <w:sz w:val="24"/>
                <w:szCs w:val="24"/>
              </w:rPr>
              <w:t xml:space="preserve">по форме </w:t>
            </w:r>
            <w:r w:rsidRPr="007F1CDE">
              <w:rPr>
                <w:rFonts w:ascii="Times New Roman" w:hAnsi="Times New Roman" w:cs="Times New Roman"/>
                <w:sz w:val="24"/>
                <w:szCs w:val="24"/>
              </w:rPr>
              <w:t>НРД</w:t>
            </w:r>
          </w:p>
        </w:tc>
        <w:tc>
          <w:tcPr>
            <w:tcW w:w="2902" w:type="dxa"/>
          </w:tcPr>
          <w:p w14:paraId="2844C86D" w14:textId="77777777" w:rsidR="00681154" w:rsidRDefault="0048566F" w:rsidP="00681154">
            <w:pPr>
              <w:tabs>
                <w:tab w:val="left" w:pos="1734"/>
              </w:tabs>
              <w:spacing w:after="120" w:line="240" w:lineRule="auto"/>
            </w:pPr>
            <w:hyperlink w:anchor="_Оригинал_–_подлинник" w:history="1">
              <w:r w:rsidR="00681154" w:rsidRPr="007F1CDE">
                <w:rPr>
                  <w:rStyle w:val="af0"/>
                  <w:rFonts w:ascii="Times New Roman" w:hAnsi="Times New Roman" w:cs="Times New Roman"/>
                  <w:sz w:val="24"/>
                  <w:szCs w:val="24"/>
                </w:rPr>
                <w:t>Оригинал</w:t>
              </w:r>
            </w:hyperlink>
          </w:p>
        </w:tc>
        <w:tc>
          <w:tcPr>
            <w:tcW w:w="2770" w:type="dxa"/>
          </w:tcPr>
          <w:p w14:paraId="71C9B63E"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62614EA6"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r w:rsidDel="00346FB3">
              <w:rPr>
                <w:rStyle w:val="a9"/>
                <w:rFonts w:ascii="Times New Roman" w:eastAsia="Times New Roman" w:hAnsi="Times New Roman" w:cs="Times New Roman"/>
                <w:lang w:eastAsia="ru-RU"/>
              </w:rPr>
              <w:t xml:space="preserve"> </w:t>
            </w:r>
          </w:p>
        </w:tc>
        <w:tc>
          <w:tcPr>
            <w:tcW w:w="4601" w:type="dxa"/>
          </w:tcPr>
          <w:p w14:paraId="4A132652" w14:textId="77777777" w:rsidR="00681154" w:rsidRPr="007F1CDE" w:rsidRDefault="00681154" w:rsidP="00681154">
            <w:pPr>
              <w:pStyle w:val="a5"/>
              <w:spacing w:after="120" w:line="240" w:lineRule="auto"/>
              <w:jc w:val="both"/>
              <w:rPr>
                <w:rFonts w:ascii="Times New Roman" w:hAnsi="Times New Roman"/>
                <w:sz w:val="24"/>
                <w:szCs w:val="24"/>
              </w:rPr>
            </w:pPr>
            <w:r>
              <w:rPr>
                <w:rFonts w:ascii="Times New Roman" w:hAnsi="Times New Roman"/>
                <w:sz w:val="24"/>
                <w:szCs w:val="24"/>
              </w:rPr>
              <w:t xml:space="preserve">Предоставляется в случаях, предусмотренных договором </w:t>
            </w:r>
          </w:p>
        </w:tc>
      </w:tr>
      <w:tr w:rsidR="00681154" w:rsidRPr="007F1CDE" w14:paraId="397AABA2" w14:textId="77777777" w:rsidTr="006F6125">
        <w:trPr>
          <w:trHeight w:val="1692"/>
        </w:trPr>
        <w:tc>
          <w:tcPr>
            <w:tcW w:w="1009" w:type="dxa"/>
            <w:vMerge w:val="restart"/>
          </w:tcPr>
          <w:p w14:paraId="57BCFA8F" w14:textId="77777777" w:rsidR="00681154" w:rsidRPr="007F1CDE" w:rsidRDefault="00681154" w:rsidP="00681154">
            <w:pPr>
              <w:tabs>
                <w:tab w:val="left" w:pos="284"/>
              </w:tabs>
              <w:spacing w:after="120"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8</w:t>
            </w:r>
            <w:r w:rsidRPr="007F1CDE">
              <w:rPr>
                <w:rFonts w:ascii="Times New Roman" w:hAnsi="Times New Roman" w:cs="Times New Roman"/>
                <w:b/>
                <w:sz w:val="24"/>
                <w:szCs w:val="24"/>
              </w:rPr>
              <w:t>.</w:t>
            </w:r>
          </w:p>
        </w:tc>
        <w:tc>
          <w:tcPr>
            <w:tcW w:w="3619" w:type="dxa"/>
            <w:vMerge w:val="restart"/>
          </w:tcPr>
          <w:p w14:paraId="07E53058" w14:textId="77777777" w:rsidR="00681154" w:rsidRPr="007F1CDE" w:rsidRDefault="00681154" w:rsidP="00681154">
            <w:pPr>
              <w:tabs>
                <w:tab w:val="left" w:pos="284"/>
              </w:tabs>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Учредительные документы</w:t>
            </w:r>
            <w:r w:rsidRPr="007F1CDE">
              <w:rPr>
                <w:rFonts w:ascii="Times New Roman" w:hAnsi="Times New Roman" w:cs="Times New Roman"/>
                <w:sz w:val="24"/>
                <w:szCs w:val="24"/>
              </w:rPr>
              <w:t xml:space="preserve"> Клиента, соответствующие требованиям, предъявляемым законодательством РФ к организационно-правовым формам, с изменениями и дополнениями, действительными на дату предоставления в НРД</w:t>
            </w:r>
          </w:p>
        </w:tc>
        <w:tc>
          <w:tcPr>
            <w:tcW w:w="2902" w:type="dxa"/>
          </w:tcPr>
          <w:p w14:paraId="7E7C6520" w14:textId="77777777" w:rsidR="00681154" w:rsidRPr="007F1CDE" w:rsidRDefault="0048566F" w:rsidP="00681154">
            <w:pPr>
              <w:tabs>
                <w:tab w:val="left" w:pos="284"/>
                <w:tab w:val="left" w:pos="993"/>
              </w:tabs>
              <w:spacing w:after="120" w:line="240" w:lineRule="auto"/>
              <w:rPr>
                <w:rFonts w:ascii="Times New Roman" w:hAnsi="Times New Roman" w:cs="Times New Roman"/>
                <w:sz w:val="24"/>
                <w:szCs w:val="24"/>
              </w:rPr>
            </w:pPr>
            <w:hyperlink w:anchor="_Нотариальная_копия_–" w:history="1">
              <w:r w:rsidR="00681154" w:rsidRPr="007F1CDE">
                <w:rPr>
                  <w:rStyle w:val="af0"/>
                  <w:rFonts w:ascii="Times New Roman" w:hAnsi="Times New Roman" w:cs="Times New Roman"/>
                  <w:sz w:val="24"/>
                  <w:szCs w:val="24"/>
                </w:rPr>
                <w:t>Нотариальная копия</w:t>
              </w:r>
            </w:hyperlink>
          </w:p>
          <w:p w14:paraId="05406F92" w14:textId="77777777" w:rsidR="00681154" w:rsidRPr="007F1CDE" w:rsidRDefault="00681154" w:rsidP="00681154">
            <w:pPr>
              <w:tabs>
                <w:tab w:val="left" w:pos="284"/>
                <w:tab w:val="left" w:pos="993"/>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Копия документа, удостоверенная регистрирующим органом</w:t>
            </w:r>
          </w:p>
        </w:tc>
        <w:tc>
          <w:tcPr>
            <w:tcW w:w="2770" w:type="dxa"/>
          </w:tcPr>
          <w:p w14:paraId="1404D9BB"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vMerge w:val="restart"/>
          </w:tcPr>
          <w:p w14:paraId="19219C6C"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Юридические лица, правовое положение, цели создания и деятельности которых определены в межгосударственных и межправительственных договорах, законодательных или нормативных правовых актах, предоставляют копии таких документов, заверенные уполномоченным лицом организации</w:t>
            </w:r>
          </w:p>
        </w:tc>
      </w:tr>
      <w:tr w:rsidR="00681154" w:rsidRPr="007F1CDE" w14:paraId="1E9693A4" w14:textId="77777777" w:rsidTr="006F6125">
        <w:trPr>
          <w:trHeight w:val="1368"/>
        </w:trPr>
        <w:tc>
          <w:tcPr>
            <w:tcW w:w="1009" w:type="dxa"/>
            <w:vMerge/>
          </w:tcPr>
          <w:p w14:paraId="32173BDF" w14:textId="77777777" w:rsidR="00681154" w:rsidRPr="007F1CDE" w:rsidRDefault="00681154" w:rsidP="00681154">
            <w:pPr>
              <w:tabs>
                <w:tab w:val="left" w:pos="284"/>
              </w:tabs>
              <w:spacing w:after="120" w:line="240" w:lineRule="auto"/>
              <w:ind w:left="-43" w:right="84" w:firstLine="26"/>
              <w:jc w:val="center"/>
              <w:rPr>
                <w:rFonts w:ascii="Times New Roman" w:hAnsi="Times New Roman" w:cs="Times New Roman"/>
                <w:b/>
                <w:sz w:val="24"/>
                <w:szCs w:val="24"/>
              </w:rPr>
            </w:pPr>
          </w:p>
        </w:tc>
        <w:tc>
          <w:tcPr>
            <w:tcW w:w="3619" w:type="dxa"/>
            <w:vMerge/>
          </w:tcPr>
          <w:p w14:paraId="4060A192" w14:textId="77777777" w:rsidR="00681154" w:rsidRPr="007F1CDE" w:rsidRDefault="00681154" w:rsidP="00681154">
            <w:pPr>
              <w:tabs>
                <w:tab w:val="left" w:pos="284"/>
              </w:tabs>
              <w:spacing w:after="120" w:line="240" w:lineRule="auto"/>
              <w:jc w:val="both"/>
              <w:rPr>
                <w:rFonts w:ascii="Times New Roman" w:hAnsi="Times New Roman" w:cs="Times New Roman"/>
                <w:b/>
                <w:sz w:val="24"/>
                <w:szCs w:val="24"/>
              </w:rPr>
            </w:pPr>
          </w:p>
        </w:tc>
        <w:tc>
          <w:tcPr>
            <w:tcW w:w="2902" w:type="dxa"/>
          </w:tcPr>
          <w:p w14:paraId="5623236C" w14:textId="77777777" w:rsidR="00681154" w:rsidRDefault="0048566F" w:rsidP="00681154">
            <w:pPr>
              <w:tabs>
                <w:tab w:val="left" w:pos="284"/>
                <w:tab w:val="left" w:pos="993"/>
              </w:tabs>
              <w:spacing w:after="120" w:line="240" w:lineRule="auto"/>
              <w:rPr>
                <w:rStyle w:val="af0"/>
                <w:rFonts w:ascii="Times New Roman" w:hAnsi="Times New Roman" w:cs="Times New Roman"/>
                <w:sz w:val="24"/>
                <w:szCs w:val="24"/>
              </w:rPr>
            </w:pPr>
            <w:hyperlink w:anchor="_Копия_–_документ," w:history="1">
              <w:r w:rsidR="00681154" w:rsidRPr="007F1CDE">
                <w:rPr>
                  <w:rStyle w:val="af0"/>
                  <w:rFonts w:ascii="Times New Roman" w:hAnsi="Times New Roman" w:cs="Times New Roman"/>
                  <w:sz w:val="24"/>
                  <w:szCs w:val="24"/>
                </w:rPr>
                <w:t>Копия</w:t>
              </w:r>
            </w:hyperlink>
            <w:r w:rsidR="00681154">
              <w:rPr>
                <w:rStyle w:val="af0"/>
                <w:rFonts w:ascii="Times New Roman" w:hAnsi="Times New Roman" w:cs="Times New Roman"/>
                <w:sz w:val="24"/>
                <w:szCs w:val="24"/>
              </w:rPr>
              <w:t xml:space="preserve"> </w:t>
            </w:r>
            <w:r w:rsidR="00681154" w:rsidRPr="00F24BFD">
              <w:rPr>
                <w:rStyle w:val="af0"/>
                <w:rFonts w:ascii="Times New Roman" w:hAnsi="Times New Roman" w:cs="Times New Roman"/>
                <w:color w:val="auto"/>
                <w:sz w:val="24"/>
                <w:szCs w:val="24"/>
                <w:u w:val="none"/>
              </w:rPr>
              <w:t>(в том числе</w:t>
            </w:r>
            <w:r w:rsidR="00681154">
              <w:rPr>
                <w:rStyle w:val="af0"/>
                <w:rFonts w:ascii="Times New Roman" w:hAnsi="Times New Roman" w:cs="Times New Roman"/>
                <w:color w:val="auto"/>
                <w:sz w:val="24"/>
                <w:szCs w:val="24"/>
                <w:u w:val="none"/>
              </w:rPr>
              <w:t xml:space="preserve"> </w:t>
            </w:r>
            <w:r w:rsidR="00681154" w:rsidRPr="007F1CDE">
              <w:rPr>
                <w:rFonts w:ascii="Times New Roman" w:hAnsi="Times New Roman" w:cs="Times New Roman"/>
                <w:sz w:val="24"/>
                <w:szCs w:val="24"/>
              </w:rPr>
              <w:t xml:space="preserve">Копия </w:t>
            </w:r>
            <w:r w:rsidR="00681154">
              <w:rPr>
                <w:rFonts w:ascii="Times New Roman" w:hAnsi="Times New Roman" w:cs="Times New Roman"/>
                <w:sz w:val="24"/>
                <w:szCs w:val="24"/>
              </w:rPr>
              <w:t>документа</w:t>
            </w:r>
            <w:r w:rsidR="00681154" w:rsidRPr="007F1CDE">
              <w:rPr>
                <w:rFonts w:ascii="Times New Roman" w:hAnsi="Times New Roman" w:cs="Times New Roman"/>
                <w:sz w:val="24"/>
                <w:szCs w:val="24"/>
              </w:rPr>
              <w:t xml:space="preserve">, </w:t>
            </w:r>
            <w:r w:rsidR="00681154">
              <w:rPr>
                <w:rFonts w:ascii="Times New Roman" w:hAnsi="Times New Roman" w:cs="Times New Roman"/>
                <w:sz w:val="24"/>
                <w:szCs w:val="24"/>
              </w:rPr>
              <w:t xml:space="preserve">полученного через </w:t>
            </w:r>
            <w:r w:rsidR="00681154" w:rsidRPr="00F24BFD">
              <w:rPr>
                <w:rFonts w:ascii="Times New Roman" w:eastAsia="Calibri" w:hAnsi="Times New Roman" w:cs="Times New Roman"/>
                <w:sz w:val="24"/>
                <w:szCs w:val="24"/>
              </w:rPr>
              <w:t>Личный кабинет Банка России/ФНС</w:t>
            </w:r>
            <w:r w:rsidR="00681154">
              <w:rPr>
                <w:rFonts w:ascii="Times New Roman" w:eastAsia="Calibri" w:hAnsi="Times New Roman" w:cs="Times New Roman"/>
                <w:sz w:val="24"/>
                <w:szCs w:val="24"/>
              </w:rPr>
              <w:t>)</w:t>
            </w:r>
          </w:p>
        </w:tc>
        <w:tc>
          <w:tcPr>
            <w:tcW w:w="2770" w:type="dxa"/>
          </w:tcPr>
          <w:p w14:paraId="1D12C7B8"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vMerge/>
          </w:tcPr>
          <w:p w14:paraId="74849D61" w14:textId="77777777" w:rsidR="00681154" w:rsidRPr="007F1CDE" w:rsidRDefault="00681154" w:rsidP="00681154">
            <w:pPr>
              <w:spacing w:after="120" w:line="240" w:lineRule="auto"/>
              <w:jc w:val="both"/>
              <w:rPr>
                <w:rFonts w:ascii="Times New Roman" w:hAnsi="Times New Roman" w:cs="Times New Roman"/>
                <w:sz w:val="24"/>
                <w:szCs w:val="24"/>
              </w:rPr>
            </w:pPr>
          </w:p>
        </w:tc>
      </w:tr>
      <w:tr w:rsidR="00681154" w:rsidRPr="007F1CDE" w14:paraId="626C42D0" w14:textId="77777777" w:rsidTr="0048566F">
        <w:trPr>
          <w:trHeight w:val="1420"/>
        </w:trPr>
        <w:tc>
          <w:tcPr>
            <w:tcW w:w="1009" w:type="dxa"/>
            <w:vMerge w:val="restart"/>
          </w:tcPr>
          <w:p w14:paraId="11AAC8BB"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9</w:t>
            </w:r>
            <w:r w:rsidRPr="007F1CDE">
              <w:rPr>
                <w:rFonts w:ascii="Times New Roman" w:hAnsi="Times New Roman" w:cs="Times New Roman"/>
                <w:b/>
                <w:sz w:val="24"/>
                <w:szCs w:val="24"/>
              </w:rPr>
              <w:t>.</w:t>
            </w:r>
          </w:p>
        </w:tc>
        <w:tc>
          <w:tcPr>
            <w:tcW w:w="3619" w:type="dxa"/>
            <w:vMerge w:val="restart"/>
          </w:tcPr>
          <w:p w14:paraId="5FE372B7" w14:textId="77777777" w:rsidR="00681154" w:rsidRPr="007F1CDE" w:rsidRDefault="00681154" w:rsidP="00681154">
            <w:pPr>
              <w:tabs>
                <w:tab w:val="left" w:pos="284"/>
                <w:tab w:val="left" w:pos="567"/>
              </w:tabs>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Свидетельство о внесении записи в Единый государственный реестр юридических лиц</w:t>
            </w:r>
            <w:r w:rsidRPr="007F1CDE">
              <w:rPr>
                <w:rFonts w:ascii="Times New Roman" w:hAnsi="Times New Roman" w:cs="Times New Roman"/>
                <w:sz w:val="24"/>
                <w:szCs w:val="24"/>
              </w:rPr>
              <w:t xml:space="preserve"> о юридическом лице, зарегис</w:t>
            </w:r>
            <w:r>
              <w:rPr>
                <w:rFonts w:ascii="Times New Roman" w:hAnsi="Times New Roman" w:cs="Times New Roman"/>
                <w:sz w:val="24"/>
                <w:szCs w:val="24"/>
              </w:rPr>
              <w:t>трированном до 1 июля 2002 года</w:t>
            </w:r>
          </w:p>
          <w:p w14:paraId="33B4CCF1" w14:textId="77777777" w:rsidR="00681154" w:rsidRPr="007F1CDE" w:rsidRDefault="00681154" w:rsidP="00681154">
            <w:pPr>
              <w:spacing w:after="120" w:line="240" w:lineRule="auto"/>
              <w:jc w:val="both"/>
              <w:rPr>
                <w:rFonts w:ascii="Times New Roman" w:hAnsi="Times New Roman" w:cs="Times New Roman"/>
                <w:i/>
                <w:sz w:val="20"/>
                <w:szCs w:val="20"/>
              </w:rPr>
            </w:pPr>
            <w:r w:rsidRPr="007F1CDE">
              <w:rPr>
                <w:rFonts w:ascii="Times New Roman" w:hAnsi="Times New Roman" w:cs="Times New Roman"/>
                <w:i/>
                <w:sz w:val="20"/>
                <w:szCs w:val="20"/>
              </w:rPr>
              <w:t>(для зарегистрированных до 01.07.2002)</w:t>
            </w:r>
          </w:p>
          <w:p w14:paraId="3A271A0F" w14:textId="77777777" w:rsidR="00681154" w:rsidRPr="007F1CDE" w:rsidRDefault="00681154" w:rsidP="00681154">
            <w:pPr>
              <w:spacing w:after="120" w:line="240" w:lineRule="auto"/>
              <w:jc w:val="both"/>
              <w:rPr>
                <w:rFonts w:ascii="Times New Roman" w:hAnsi="Times New Roman" w:cs="Times New Roman"/>
                <w:b/>
                <w:sz w:val="24"/>
                <w:szCs w:val="24"/>
              </w:rPr>
            </w:pPr>
            <w:r w:rsidRPr="007F1CDE">
              <w:rPr>
                <w:rFonts w:ascii="Times New Roman" w:hAnsi="Times New Roman" w:cs="Times New Roman"/>
                <w:i/>
                <w:sz w:val="24"/>
                <w:szCs w:val="24"/>
              </w:rPr>
              <w:t>либо</w:t>
            </w:r>
          </w:p>
          <w:p w14:paraId="091F897E" w14:textId="77777777" w:rsidR="00681154" w:rsidRPr="007F1CDE" w:rsidRDefault="00681154" w:rsidP="00681154">
            <w:pPr>
              <w:spacing w:after="120" w:line="240" w:lineRule="auto"/>
              <w:jc w:val="both"/>
              <w:rPr>
                <w:rFonts w:ascii="Times New Roman" w:hAnsi="Times New Roman" w:cs="Times New Roman"/>
                <w:i/>
                <w:sz w:val="20"/>
                <w:szCs w:val="20"/>
              </w:rPr>
            </w:pPr>
            <w:r w:rsidRPr="007F1CDE">
              <w:rPr>
                <w:rFonts w:ascii="Times New Roman" w:hAnsi="Times New Roman" w:cs="Times New Roman"/>
                <w:b/>
                <w:sz w:val="24"/>
                <w:szCs w:val="24"/>
              </w:rPr>
              <w:t xml:space="preserve">Свидетельство о государственной регистрации юридического лица </w:t>
            </w:r>
            <w:r w:rsidRPr="007F1CDE">
              <w:rPr>
                <w:rFonts w:ascii="Times New Roman" w:hAnsi="Times New Roman" w:cs="Times New Roman"/>
                <w:i/>
                <w:sz w:val="20"/>
                <w:szCs w:val="20"/>
              </w:rPr>
              <w:t>(для</w:t>
            </w:r>
            <w:r w:rsidRPr="007F1CDE">
              <w:rPr>
                <w:rFonts w:ascii="Times New Roman" w:hAnsi="Times New Roman" w:cs="Times New Roman"/>
                <w:b/>
                <w:sz w:val="24"/>
                <w:szCs w:val="24"/>
              </w:rPr>
              <w:t xml:space="preserve"> </w:t>
            </w:r>
            <w:r w:rsidRPr="007F1CDE">
              <w:rPr>
                <w:rFonts w:ascii="Times New Roman" w:hAnsi="Times New Roman" w:cs="Times New Roman"/>
                <w:i/>
                <w:sz w:val="20"/>
                <w:szCs w:val="20"/>
              </w:rPr>
              <w:t>зарегистрированных с 01.07.2002 до 01.01.2017)</w:t>
            </w:r>
          </w:p>
          <w:p w14:paraId="19EA6AA9" w14:textId="77777777" w:rsidR="00681154" w:rsidRPr="007F1CDE" w:rsidRDefault="00681154" w:rsidP="00681154">
            <w:pPr>
              <w:tabs>
                <w:tab w:val="left" w:pos="284"/>
                <w:tab w:val="left" w:pos="567"/>
              </w:tabs>
              <w:spacing w:after="120" w:line="240" w:lineRule="auto"/>
              <w:jc w:val="both"/>
              <w:rPr>
                <w:rFonts w:ascii="Times New Roman" w:hAnsi="Times New Roman" w:cs="Times New Roman"/>
                <w:i/>
                <w:sz w:val="24"/>
                <w:szCs w:val="24"/>
              </w:rPr>
            </w:pPr>
            <w:r w:rsidRPr="007F1CDE">
              <w:rPr>
                <w:rFonts w:ascii="Times New Roman" w:hAnsi="Times New Roman" w:cs="Times New Roman"/>
                <w:i/>
                <w:sz w:val="24"/>
                <w:szCs w:val="24"/>
              </w:rPr>
              <w:t>либо</w:t>
            </w:r>
          </w:p>
          <w:p w14:paraId="510A9E99"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Лист записи</w:t>
            </w:r>
            <w:r w:rsidRPr="007F1CDE">
              <w:rPr>
                <w:rFonts w:ascii="Times New Roman" w:hAnsi="Times New Roman" w:cs="Times New Roman"/>
                <w:sz w:val="24"/>
                <w:szCs w:val="24"/>
              </w:rPr>
              <w:t xml:space="preserve"> Единого государственного рее</w:t>
            </w:r>
            <w:r>
              <w:rPr>
                <w:rFonts w:ascii="Times New Roman" w:hAnsi="Times New Roman" w:cs="Times New Roman"/>
                <w:sz w:val="24"/>
                <w:szCs w:val="24"/>
              </w:rPr>
              <w:t>стра юридических лиц о создании</w:t>
            </w:r>
          </w:p>
          <w:p w14:paraId="1F733F2E" w14:textId="77777777" w:rsidR="00681154" w:rsidRPr="007F1CDE" w:rsidRDefault="00681154" w:rsidP="00681154">
            <w:pPr>
              <w:spacing w:after="120" w:line="240" w:lineRule="auto"/>
              <w:jc w:val="both"/>
              <w:rPr>
                <w:rFonts w:ascii="Times New Roman" w:hAnsi="Times New Roman" w:cs="Times New Roman"/>
                <w:b/>
                <w:i/>
                <w:sz w:val="20"/>
                <w:szCs w:val="20"/>
              </w:rPr>
            </w:pPr>
            <w:r w:rsidRPr="007F1CDE">
              <w:rPr>
                <w:rFonts w:ascii="Times New Roman" w:hAnsi="Times New Roman" w:cs="Times New Roman"/>
                <w:i/>
                <w:sz w:val="20"/>
                <w:szCs w:val="20"/>
              </w:rPr>
              <w:t xml:space="preserve">(для зарегистрированных </w:t>
            </w:r>
            <w:r>
              <w:rPr>
                <w:rFonts w:ascii="Times New Roman" w:hAnsi="Times New Roman" w:cs="Times New Roman"/>
                <w:i/>
                <w:sz w:val="20"/>
                <w:szCs w:val="20"/>
              </w:rPr>
              <w:t>с</w:t>
            </w:r>
            <w:r w:rsidRPr="007F1CDE">
              <w:rPr>
                <w:rFonts w:ascii="Times New Roman" w:hAnsi="Times New Roman" w:cs="Times New Roman"/>
                <w:i/>
                <w:sz w:val="20"/>
                <w:szCs w:val="20"/>
              </w:rPr>
              <w:t xml:space="preserve"> 01.01.</w:t>
            </w:r>
            <w:bookmarkStart w:id="23" w:name="_GoBack"/>
            <w:bookmarkEnd w:id="23"/>
            <w:r w:rsidRPr="007F1CDE">
              <w:rPr>
                <w:rFonts w:ascii="Times New Roman" w:hAnsi="Times New Roman" w:cs="Times New Roman"/>
                <w:i/>
                <w:sz w:val="20"/>
                <w:szCs w:val="20"/>
              </w:rPr>
              <w:t>2017)</w:t>
            </w:r>
          </w:p>
        </w:tc>
        <w:tc>
          <w:tcPr>
            <w:tcW w:w="2902" w:type="dxa"/>
          </w:tcPr>
          <w:p w14:paraId="234B9B42" w14:textId="77777777" w:rsidR="00681154" w:rsidRPr="007F1CDE" w:rsidRDefault="0048566F" w:rsidP="00681154">
            <w:pPr>
              <w:tabs>
                <w:tab w:val="left" w:pos="284"/>
                <w:tab w:val="left" w:pos="993"/>
              </w:tabs>
              <w:spacing w:after="120" w:line="240" w:lineRule="auto"/>
              <w:rPr>
                <w:rFonts w:ascii="Times New Roman" w:hAnsi="Times New Roman" w:cs="Times New Roman"/>
                <w:sz w:val="24"/>
                <w:szCs w:val="24"/>
              </w:rPr>
            </w:pPr>
            <w:hyperlink w:anchor="_Нотариальная_копия_–" w:history="1">
              <w:r w:rsidR="00681154" w:rsidRPr="007F1CDE">
                <w:rPr>
                  <w:rStyle w:val="af0"/>
                  <w:rFonts w:ascii="Times New Roman" w:hAnsi="Times New Roman" w:cs="Times New Roman"/>
                  <w:sz w:val="24"/>
                  <w:szCs w:val="24"/>
                </w:rPr>
                <w:t>Н</w:t>
              </w:r>
              <w:r w:rsidR="00681154" w:rsidRPr="007F1CDE" w:rsidDel="00553259">
                <w:rPr>
                  <w:rStyle w:val="af0"/>
                  <w:rFonts w:ascii="Times New Roman" w:hAnsi="Times New Roman" w:cs="Times New Roman"/>
                  <w:sz w:val="24"/>
                  <w:szCs w:val="24"/>
                </w:rPr>
                <w:t>отариальн</w:t>
              </w:r>
              <w:r w:rsidR="00681154" w:rsidRPr="007F1CDE">
                <w:rPr>
                  <w:rStyle w:val="af0"/>
                  <w:rFonts w:ascii="Times New Roman" w:hAnsi="Times New Roman" w:cs="Times New Roman"/>
                  <w:sz w:val="24"/>
                  <w:szCs w:val="24"/>
                </w:rPr>
                <w:t>ая копия</w:t>
              </w:r>
            </w:hyperlink>
          </w:p>
          <w:p w14:paraId="268FFAC2" w14:textId="77777777" w:rsidR="00681154" w:rsidRPr="007F1CDE" w:rsidRDefault="00681154" w:rsidP="00681154">
            <w:pPr>
              <w:tabs>
                <w:tab w:val="left" w:pos="284"/>
                <w:tab w:val="left" w:pos="993"/>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Копия документа, удостоверенная регистрирующим органом</w:t>
            </w:r>
          </w:p>
        </w:tc>
        <w:tc>
          <w:tcPr>
            <w:tcW w:w="2770" w:type="dxa"/>
          </w:tcPr>
          <w:p w14:paraId="7C93BEC3"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vMerge w:val="restart"/>
          </w:tcPr>
          <w:p w14:paraId="4B0A3A52" w14:textId="77777777" w:rsidR="00681154" w:rsidRPr="007F1CDE" w:rsidRDefault="00681154" w:rsidP="00681154">
            <w:pPr>
              <w:spacing w:after="120" w:line="240" w:lineRule="auto"/>
              <w:jc w:val="both"/>
              <w:rPr>
                <w:rFonts w:ascii="Times New Roman" w:hAnsi="Times New Roman" w:cs="Times New Roman"/>
                <w:i/>
                <w:sz w:val="24"/>
                <w:szCs w:val="24"/>
              </w:rPr>
            </w:pPr>
          </w:p>
        </w:tc>
      </w:tr>
      <w:tr w:rsidR="00681154" w:rsidRPr="007F1CDE" w14:paraId="0F914CBB" w14:textId="77777777" w:rsidTr="006F6125">
        <w:trPr>
          <w:trHeight w:val="1976"/>
        </w:trPr>
        <w:tc>
          <w:tcPr>
            <w:tcW w:w="1009" w:type="dxa"/>
            <w:vMerge/>
          </w:tcPr>
          <w:p w14:paraId="6E4C1C65"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p>
        </w:tc>
        <w:tc>
          <w:tcPr>
            <w:tcW w:w="3619" w:type="dxa"/>
            <w:vMerge/>
          </w:tcPr>
          <w:p w14:paraId="78EA520A" w14:textId="77777777" w:rsidR="00681154" w:rsidRPr="007F1CDE" w:rsidRDefault="00681154" w:rsidP="00681154">
            <w:pPr>
              <w:tabs>
                <w:tab w:val="left" w:pos="284"/>
                <w:tab w:val="left" w:pos="567"/>
              </w:tabs>
              <w:spacing w:after="120" w:line="240" w:lineRule="auto"/>
              <w:jc w:val="both"/>
              <w:rPr>
                <w:rFonts w:ascii="Times New Roman" w:hAnsi="Times New Roman" w:cs="Times New Roman"/>
                <w:b/>
                <w:sz w:val="24"/>
                <w:szCs w:val="24"/>
              </w:rPr>
            </w:pPr>
          </w:p>
        </w:tc>
        <w:tc>
          <w:tcPr>
            <w:tcW w:w="2902" w:type="dxa"/>
          </w:tcPr>
          <w:p w14:paraId="505A3381" w14:textId="77777777" w:rsidR="00681154" w:rsidRPr="007F1CDE" w:rsidRDefault="0048566F" w:rsidP="00681154">
            <w:pPr>
              <w:tabs>
                <w:tab w:val="left" w:pos="284"/>
                <w:tab w:val="left" w:pos="993"/>
              </w:tabs>
              <w:spacing w:after="120" w:line="240" w:lineRule="auto"/>
              <w:rPr>
                <w:rFonts w:ascii="Times New Roman" w:hAnsi="Times New Roman" w:cs="Times New Roman"/>
                <w:sz w:val="24"/>
                <w:szCs w:val="24"/>
              </w:rPr>
            </w:pPr>
            <w:hyperlink w:anchor="_Копия_–_документ," w:history="1">
              <w:r w:rsidR="00681154" w:rsidRPr="007F1CDE">
                <w:rPr>
                  <w:rStyle w:val="af0"/>
                  <w:rFonts w:ascii="Times New Roman" w:hAnsi="Times New Roman" w:cs="Times New Roman"/>
                  <w:sz w:val="24"/>
                  <w:szCs w:val="24"/>
                </w:rPr>
                <w:t>Копия</w:t>
              </w:r>
            </w:hyperlink>
          </w:p>
        </w:tc>
        <w:tc>
          <w:tcPr>
            <w:tcW w:w="2770" w:type="dxa"/>
          </w:tcPr>
          <w:p w14:paraId="2F76CF08"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7BF12059"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vMerge/>
          </w:tcPr>
          <w:p w14:paraId="6C72EA3E" w14:textId="77777777" w:rsidR="00681154" w:rsidRPr="007F1CDE" w:rsidRDefault="00681154" w:rsidP="00681154">
            <w:pPr>
              <w:spacing w:after="120" w:line="240" w:lineRule="auto"/>
              <w:jc w:val="both"/>
              <w:rPr>
                <w:rFonts w:ascii="Times New Roman" w:hAnsi="Times New Roman" w:cs="Times New Roman"/>
                <w:i/>
                <w:sz w:val="24"/>
                <w:szCs w:val="24"/>
              </w:rPr>
            </w:pPr>
          </w:p>
        </w:tc>
      </w:tr>
      <w:tr w:rsidR="00681154" w:rsidRPr="007F1CDE" w14:paraId="199D9ED2" w14:textId="77777777" w:rsidTr="006F6125">
        <w:trPr>
          <w:trHeight w:val="1108"/>
        </w:trPr>
        <w:tc>
          <w:tcPr>
            <w:tcW w:w="1009" w:type="dxa"/>
          </w:tcPr>
          <w:p w14:paraId="54394D51" w14:textId="77777777" w:rsidR="00681154" w:rsidRPr="007F1CDE" w:rsidRDefault="00681154" w:rsidP="00681154">
            <w:pPr>
              <w:widowControl w:val="0"/>
              <w:spacing w:after="120"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lastRenderedPageBreak/>
              <w:t>10</w:t>
            </w:r>
            <w:r w:rsidRPr="007F1CDE">
              <w:rPr>
                <w:rFonts w:ascii="Times New Roman" w:hAnsi="Times New Roman" w:cs="Times New Roman"/>
                <w:b/>
                <w:sz w:val="24"/>
                <w:szCs w:val="24"/>
              </w:rPr>
              <w:t>.</w:t>
            </w:r>
          </w:p>
        </w:tc>
        <w:tc>
          <w:tcPr>
            <w:tcW w:w="3619" w:type="dxa"/>
          </w:tcPr>
          <w:p w14:paraId="3557FCC9"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Лицензии (разрешения)</w:t>
            </w:r>
            <w:r w:rsidRPr="007F1CDE">
              <w:rPr>
                <w:rFonts w:ascii="Times New Roman" w:hAnsi="Times New Roman" w:cs="Times New Roman"/>
                <w:sz w:val="24"/>
                <w:szCs w:val="24"/>
              </w:rPr>
              <w:t>, выданные Клиенту на право осуществл</w:t>
            </w:r>
            <w:r>
              <w:rPr>
                <w:rFonts w:ascii="Times New Roman" w:hAnsi="Times New Roman" w:cs="Times New Roman"/>
                <w:sz w:val="24"/>
                <w:szCs w:val="24"/>
              </w:rPr>
              <w:t>ять</w:t>
            </w:r>
            <w:r w:rsidRPr="007F1CDE">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Pr="007F1CDE">
              <w:rPr>
                <w:rFonts w:ascii="Times New Roman" w:hAnsi="Times New Roman" w:cs="Times New Roman"/>
                <w:sz w:val="24"/>
                <w:szCs w:val="24"/>
              </w:rPr>
              <w:t>, подлежащ</w:t>
            </w:r>
            <w:r>
              <w:rPr>
                <w:rFonts w:ascii="Times New Roman" w:hAnsi="Times New Roman" w:cs="Times New Roman"/>
                <w:sz w:val="24"/>
                <w:szCs w:val="24"/>
              </w:rPr>
              <w:t>ую</w:t>
            </w:r>
            <w:r w:rsidRPr="007F1CDE">
              <w:rPr>
                <w:rFonts w:ascii="Times New Roman" w:hAnsi="Times New Roman" w:cs="Times New Roman"/>
                <w:sz w:val="24"/>
                <w:szCs w:val="24"/>
              </w:rPr>
              <w:t xml:space="preserve"> лицензированию</w:t>
            </w:r>
          </w:p>
        </w:tc>
        <w:tc>
          <w:tcPr>
            <w:tcW w:w="2902" w:type="dxa"/>
          </w:tcPr>
          <w:p w14:paraId="0B897521" w14:textId="77777777" w:rsidR="00681154" w:rsidRPr="006F29ED" w:rsidRDefault="0048566F" w:rsidP="00681154">
            <w:pPr>
              <w:tabs>
                <w:tab w:val="left" w:pos="284"/>
                <w:tab w:val="left" w:pos="993"/>
              </w:tabs>
              <w:spacing w:after="120" w:line="240" w:lineRule="auto"/>
              <w:rPr>
                <w:rFonts w:ascii="Times New Roman" w:hAnsi="Times New Roman" w:cs="Times New Roman"/>
                <w:color w:val="0563C1" w:themeColor="hyperlink"/>
                <w:sz w:val="24"/>
                <w:szCs w:val="24"/>
              </w:rPr>
            </w:pPr>
            <w:hyperlink w:anchor="_Копия_–_документ," w:history="1">
              <w:r w:rsidR="00681154" w:rsidRPr="006F29ED">
                <w:rPr>
                  <w:rStyle w:val="af0"/>
                  <w:rFonts w:ascii="Times New Roman" w:hAnsi="Times New Roman" w:cs="Times New Roman"/>
                  <w:sz w:val="24"/>
                  <w:szCs w:val="24"/>
                </w:rPr>
                <w:t>Копия</w:t>
              </w:r>
            </w:hyperlink>
            <w:r w:rsidR="00681154" w:rsidRPr="006F29ED">
              <w:rPr>
                <w:rStyle w:val="af0"/>
                <w:rFonts w:ascii="Times New Roman" w:hAnsi="Times New Roman" w:cs="Times New Roman"/>
                <w:sz w:val="24"/>
                <w:szCs w:val="24"/>
                <w:u w:val="none"/>
              </w:rPr>
              <w:t xml:space="preserve"> </w:t>
            </w:r>
            <w:r w:rsidR="00681154" w:rsidRPr="006F29ED">
              <w:rPr>
                <w:rStyle w:val="af0"/>
                <w:rFonts w:ascii="Times New Roman" w:hAnsi="Times New Roman" w:cs="Times New Roman"/>
                <w:color w:val="auto"/>
                <w:sz w:val="24"/>
                <w:szCs w:val="24"/>
                <w:u w:val="none"/>
              </w:rPr>
              <w:t xml:space="preserve">(в том числе </w:t>
            </w:r>
            <w:r w:rsidR="00681154" w:rsidRPr="006F29ED">
              <w:rPr>
                <w:rFonts w:ascii="Times New Roman" w:hAnsi="Times New Roman" w:cs="Times New Roman"/>
                <w:sz w:val="24"/>
                <w:szCs w:val="24"/>
              </w:rPr>
              <w:t xml:space="preserve">Копия документа, полученного через </w:t>
            </w:r>
            <w:r w:rsidR="00681154" w:rsidRPr="006F29ED">
              <w:rPr>
                <w:rFonts w:ascii="Times New Roman" w:eastAsia="Calibri" w:hAnsi="Times New Roman" w:cs="Times New Roman"/>
                <w:sz w:val="24"/>
                <w:szCs w:val="24"/>
              </w:rPr>
              <w:t>Личный кабинет Банка России)</w:t>
            </w:r>
          </w:p>
        </w:tc>
        <w:tc>
          <w:tcPr>
            <w:tcW w:w="2770" w:type="dxa"/>
          </w:tcPr>
          <w:p w14:paraId="335F18C1" w14:textId="77777777" w:rsidR="00681154"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62456C91"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tcPr>
          <w:p w14:paraId="1C62E952"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Предоставля</w:t>
            </w:r>
            <w:r>
              <w:rPr>
                <w:rFonts w:ascii="Times New Roman" w:hAnsi="Times New Roman" w:cs="Times New Roman"/>
                <w:sz w:val="24"/>
                <w:szCs w:val="24"/>
              </w:rPr>
              <w:t>ю</w:t>
            </w:r>
            <w:r w:rsidRPr="007F1CDE">
              <w:rPr>
                <w:rFonts w:ascii="Times New Roman" w:hAnsi="Times New Roman" w:cs="Times New Roman"/>
                <w:sz w:val="24"/>
                <w:szCs w:val="24"/>
              </w:rPr>
              <w:t>тся в случае, если наличие лицензии является обязательным для открытия соответствующего счета</w:t>
            </w:r>
          </w:p>
        </w:tc>
      </w:tr>
      <w:tr w:rsidR="00681154" w:rsidRPr="007F1CDE" w14:paraId="22206686" w14:textId="77777777" w:rsidTr="006F6125">
        <w:trPr>
          <w:trHeight w:val="1932"/>
        </w:trPr>
        <w:tc>
          <w:tcPr>
            <w:tcW w:w="1009" w:type="dxa"/>
          </w:tcPr>
          <w:p w14:paraId="4EE2A253" w14:textId="77777777" w:rsidR="00681154" w:rsidRPr="007F1CDE" w:rsidRDefault="00681154" w:rsidP="00681154">
            <w:pPr>
              <w:widowControl w:val="0"/>
              <w:spacing w:after="120"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11</w:t>
            </w:r>
            <w:r w:rsidRPr="007F1CDE">
              <w:rPr>
                <w:rFonts w:ascii="Times New Roman" w:hAnsi="Times New Roman" w:cs="Times New Roman"/>
                <w:b/>
                <w:sz w:val="24"/>
                <w:szCs w:val="24"/>
              </w:rPr>
              <w:t>.</w:t>
            </w:r>
          </w:p>
        </w:tc>
        <w:tc>
          <w:tcPr>
            <w:tcW w:w="3619" w:type="dxa"/>
          </w:tcPr>
          <w:p w14:paraId="677A214B" w14:textId="77777777" w:rsidR="00681154" w:rsidRPr="007F1CDE" w:rsidRDefault="00681154" w:rsidP="00681154">
            <w:pPr>
              <w:tabs>
                <w:tab w:val="left" w:pos="284"/>
                <w:tab w:val="left" w:pos="993"/>
              </w:tabs>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 xml:space="preserve">Документ о согласовании Банком России кандидатур лиц, </w:t>
            </w:r>
            <w:r w:rsidRPr="007F1CDE">
              <w:rPr>
                <w:rFonts w:ascii="Times New Roman" w:hAnsi="Times New Roman" w:cs="Times New Roman"/>
                <w:sz w:val="24"/>
                <w:szCs w:val="24"/>
              </w:rPr>
              <w:t>назначение на должность которых подлежит такому согласованию и имеющих право подписывать поручения, иные документы от имени Клиента</w:t>
            </w:r>
          </w:p>
        </w:tc>
        <w:tc>
          <w:tcPr>
            <w:tcW w:w="2902" w:type="dxa"/>
          </w:tcPr>
          <w:p w14:paraId="535C1D9A" w14:textId="77777777" w:rsidR="00681154" w:rsidRPr="006F29ED" w:rsidRDefault="0048566F" w:rsidP="00681154">
            <w:pPr>
              <w:tabs>
                <w:tab w:val="left" w:pos="284"/>
                <w:tab w:val="left" w:pos="993"/>
              </w:tabs>
              <w:spacing w:after="120" w:line="240" w:lineRule="auto"/>
              <w:rPr>
                <w:rFonts w:ascii="Times New Roman" w:hAnsi="Times New Roman" w:cs="Times New Roman"/>
                <w:sz w:val="24"/>
                <w:szCs w:val="24"/>
              </w:rPr>
            </w:pPr>
            <w:hyperlink w:anchor="_Копия_–_документ," w:history="1">
              <w:r w:rsidR="00681154" w:rsidRPr="006F29ED">
                <w:rPr>
                  <w:rStyle w:val="af0"/>
                  <w:rFonts w:ascii="Times New Roman" w:hAnsi="Times New Roman" w:cs="Times New Roman"/>
                  <w:sz w:val="24"/>
                  <w:szCs w:val="24"/>
                </w:rPr>
                <w:t>Копия</w:t>
              </w:r>
            </w:hyperlink>
            <w:r w:rsidR="00681154" w:rsidRPr="006F29ED">
              <w:rPr>
                <w:rStyle w:val="af0"/>
                <w:rFonts w:ascii="Times New Roman" w:hAnsi="Times New Roman" w:cs="Times New Roman"/>
                <w:sz w:val="24"/>
                <w:szCs w:val="24"/>
                <w:u w:val="none"/>
              </w:rPr>
              <w:t xml:space="preserve"> </w:t>
            </w:r>
            <w:r w:rsidR="00681154" w:rsidRPr="006F29ED">
              <w:rPr>
                <w:rStyle w:val="af0"/>
                <w:rFonts w:ascii="Times New Roman" w:hAnsi="Times New Roman" w:cs="Times New Roman"/>
                <w:color w:val="auto"/>
                <w:sz w:val="24"/>
                <w:szCs w:val="24"/>
                <w:u w:val="none"/>
              </w:rPr>
              <w:t xml:space="preserve">(в том числе </w:t>
            </w:r>
            <w:r w:rsidR="00681154" w:rsidRPr="006F29ED">
              <w:rPr>
                <w:rFonts w:ascii="Times New Roman" w:hAnsi="Times New Roman" w:cs="Times New Roman"/>
                <w:sz w:val="24"/>
                <w:szCs w:val="24"/>
              </w:rPr>
              <w:t xml:space="preserve">Копия документа, полученного через </w:t>
            </w:r>
            <w:r w:rsidR="00681154" w:rsidRPr="006F29ED">
              <w:rPr>
                <w:rFonts w:ascii="Times New Roman" w:eastAsia="Calibri" w:hAnsi="Times New Roman" w:cs="Times New Roman"/>
                <w:sz w:val="24"/>
                <w:szCs w:val="24"/>
              </w:rPr>
              <w:t>Личный кабинет Банка России)</w:t>
            </w:r>
          </w:p>
        </w:tc>
        <w:tc>
          <w:tcPr>
            <w:tcW w:w="2770" w:type="dxa"/>
          </w:tcPr>
          <w:p w14:paraId="0FE8713E"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634D1842"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Pr>
                <w:rFonts w:ascii="Times New Roman" w:hAnsi="Times New Roman" w:cs="Times New Roman"/>
                <w:sz w:val="24"/>
                <w:szCs w:val="24"/>
              </w:rPr>
              <w:t>В электронном виде</w:t>
            </w:r>
          </w:p>
        </w:tc>
        <w:tc>
          <w:tcPr>
            <w:tcW w:w="4601" w:type="dxa"/>
          </w:tcPr>
          <w:p w14:paraId="1FA899C9" w14:textId="77777777" w:rsidR="00681154" w:rsidRPr="007F1CDE" w:rsidRDefault="00681154" w:rsidP="00681154">
            <w:pPr>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Предоставляется кредитными организациями</w:t>
            </w:r>
          </w:p>
        </w:tc>
      </w:tr>
      <w:tr w:rsidR="00681154" w:rsidRPr="007F1CDE" w14:paraId="1BEFE3A9" w14:textId="77777777" w:rsidTr="006F6125">
        <w:trPr>
          <w:trHeight w:val="1514"/>
        </w:trPr>
        <w:tc>
          <w:tcPr>
            <w:tcW w:w="1009" w:type="dxa"/>
            <w:vMerge w:val="restart"/>
          </w:tcPr>
          <w:p w14:paraId="5009E67D" w14:textId="77777777" w:rsidR="00681154" w:rsidRPr="007F1CDE" w:rsidRDefault="00681154" w:rsidP="00681154">
            <w:pPr>
              <w:widowControl w:val="0"/>
              <w:spacing w:after="120"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12</w:t>
            </w:r>
            <w:r w:rsidRPr="007F1CDE">
              <w:rPr>
                <w:rFonts w:ascii="Times New Roman" w:hAnsi="Times New Roman" w:cs="Times New Roman"/>
                <w:b/>
                <w:sz w:val="24"/>
                <w:szCs w:val="24"/>
              </w:rPr>
              <w:t>.</w:t>
            </w:r>
          </w:p>
        </w:tc>
        <w:tc>
          <w:tcPr>
            <w:tcW w:w="3619" w:type="dxa"/>
            <w:vMerge w:val="restart"/>
          </w:tcPr>
          <w:p w14:paraId="26DC3203" w14:textId="77777777" w:rsidR="00681154" w:rsidRPr="007F1CDE" w:rsidRDefault="00681154" w:rsidP="00681154">
            <w:pPr>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Сведения (письмо):</w:t>
            </w:r>
          </w:p>
          <w:p w14:paraId="68776671" w14:textId="77777777" w:rsidR="00681154" w:rsidRPr="007F1CDE" w:rsidRDefault="00681154" w:rsidP="00681154">
            <w:pPr>
              <w:pStyle w:val="a8"/>
              <w:spacing w:after="120"/>
              <w:ind w:left="0"/>
              <w:rPr>
                <w:rFonts w:eastAsiaTheme="minorHAnsi"/>
                <w:b/>
                <w:sz w:val="24"/>
                <w:szCs w:val="24"/>
                <w:lang w:eastAsia="en-US"/>
              </w:rPr>
            </w:pPr>
            <w:r w:rsidRPr="007F1CDE">
              <w:rPr>
                <w:rFonts w:eastAsiaTheme="minorHAnsi"/>
                <w:sz w:val="24"/>
                <w:szCs w:val="24"/>
                <w:lang w:eastAsia="en-US"/>
              </w:rPr>
              <w:t xml:space="preserve">- </w:t>
            </w:r>
            <w:r w:rsidRPr="007F1CDE">
              <w:rPr>
                <w:rFonts w:eastAsiaTheme="minorHAnsi"/>
                <w:b/>
                <w:sz w:val="24"/>
                <w:szCs w:val="24"/>
                <w:lang w:eastAsia="en-US"/>
              </w:rPr>
              <w:t xml:space="preserve">о наличии/отсутствии утвержденных </w:t>
            </w:r>
            <w:r w:rsidRPr="007F1CDE">
              <w:rPr>
                <w:b/>
                <w:sz w:val="24"/>
                <w:szCs w:val="24"/>
              </w:rPr>
              <w:t>ПВК по ПОД/ФТ/ФРОМУ</w:t>
            </w:r>
            <w:r w:rsidRPr="007F1CDE">
              <w:rPr>
                <w:rFonts w:eastAsiaTheme="minorHAnsi"/>
                <w:b/>
                <w:sz w:val="24"/>
                <w:szCs w:val="24"/>
                <w:lang w:eastAsia="en-US"/>
              </w:rPr>
              <w:t>;</w:t>
            </w:r>
          </w:p>
          <w:p w14:paraId="47A1F696" w14:textId="77777777" w:rsidR="00681154" w:rsidRPr="007F1CDE" w:rsidRDefault="00681154" w:rsidP="00681154">
            <w:pPr>
              <w:tabs>
                <w:tab w:val="left" w:pos="284"/>
                <w:tab w:val="left" w:pos="993"/>
              </w:tabs>
              <w:spacing w:after="120" w:line="240" w:lineRule="auto"/>
              <w:jc w:val="both"/>
              <w:rPr>
                <w:rFonts w:ascii="Times New Roman" w:hAnsi="Times New Roman" w:cs="Times New Roman"/>
                <w:b/>
                <w:sz w:val="24"/>
                <w:szCs w:val="24"/>
              </w:rPr>
            </w:pPr>
            <w:r w:rsidRPr="007F1CDE">
              <w:rPr>
                <w:rFonts w:ascii="Times New Roman" w:hAnsi="Times New Roman" w:cs="Times New Roman"/>
                <w:sz w:val="24"/>
                <w:szCs w:val="24"/>
              </w:rPr>
              <w:t xml:space="preserve">- </w:t>
            </w:r>
            <w:r w:rsidRPr="007F1CDE">
              <w:rPr>
                <w:rFonts w:ascii="Times New Roman" w:hAnsi="Times New Roman" w:cs="Times New Roman"/>
                <w:b/>
                <w:sz w:val="24"/>
                <w:szCs w:val="24"/>
              </w:rPr>
              <w:t xml:space="preserve">о наличии/отсутствии назначенного должностного лица, ответственного </w:t>
            </w:r>
            <w:r w:rsidRPr="007F1CDE">
              <w:rPr>
                <w:rFonts w:ascii="Times New Roman" w:hAnsi="Times New Roman" w:cs="Times New Roman"/>
                <w:sz w:val="24"/>
                <w:szCs w:val="24"/>
              </w:rPr>
              <w:t>за реализацию ПВК по ПОД/ФТ/ФРОМУ.</w:t>
            </w:r>
          </w:p>
        </w:tc>
        <w:tc>
          <w:tcPr>
            <w:tcW w:w="2902" w:type="dxa"/>
          </w:tcPr>
          <w:p w14:paraId="2B7DA3CC" w14:textId="77777777" w:rsidR="00681154" w:rsidRPr="007F1CDE" w:rsidRDefault="0048566F" w:rsidP="00681154">
            <w:pPr>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tc>
        <w:tc>
          <w:tcPr>
            <w:tcW w:w="2770" w:type="dxa"/>
          </w:tcPr>
          <w:p w14:paraId="0E0191A5"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vMerge w:val="restart"/>
          </w:tcPr>
          <w:p w14:paraId="6D3D13D2"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Сведения предоставляются микрофинансовыми организациями при заключении договоров счета депо и эмиссионного счета.</w:t>
            </w:r>
          </w:p>
          <w:p w14:paraId="5B2E57EC"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Письмо оформляется на бланке организации за подписью уполномоченного лица Клиента и оттиском печати (при наличии)/УКЭП.</w:t>
            </w:r>
          </w:p>
        </w:tc>
      </w:tr>
      <w:tr w:rsidR="00681154" w:rsidRPr="007F1CDE" w14:paraId="6A302BD1" w14:textId="77777777" w:rsidTr="006F6125">
        <w:trPr>
          <w:trHeight w:val="1315"/>
        </w:trPr>
        <w:tc>
          <w:tcPr>
            <w:tcW w:w="1009" w:type="dxa"/>
            <w:vMerge/>
          </w:tcPr>
          <w:p w14:paraId="5CFD8596" w14:textId="77777777" w:rsidR="00681154" w:rsidRPr="007F1CDE" w:rsidRDefault="00681154" w:rsidP="00681154">
            <w:pPr>
              <w:widowControl w:val="0"/>
              <w:spacing w:after="120" w:line="240" w:lineRule="auto"/>
              <w:ind w:left="-43" w:right="84" w:firstLine="26"/>
              <w:jc w:val="center"/>
              <w:rPr>
                <w:rFonts w:ascii="Times New Roman" w:hAnsi="Times New Roman" w:cs="Times New Roman"/>
                <w:b/>
                <w:sz w:val="24"/>
                <w:szCs w:val="24"/>
              </w:rPr>
            </w:pPr>
          </w:p>
        </w:tc>
        <w:tc>
          <w:tcPr>
            <w:tcW w:w="3619" w:type="dxa"/>
            <w:vMerge/>
          </w:tcPr>
          <w:p w14:paraId="04FAB85E" w14:textId="77777777" w:rsidR="00681154" w:rsidRPr="007F1CDE" w:rsidRDefault="00681154" w:rsidP="00681154">
            <w:pPr>
              <w:spacing w:after="120" w:line="240" w:lineRule="auto"/>
              <w:jc w:val="both"/>
              <w:rPr>
                <w:rFonts w:ascii="Times New Roman" w:hAnsi="Times New Roman" w:cs="Times New Roman"/>
                <w:b/>
                <w:sz w:val="24"/>
                <w:szCs w:val="24"/>
              </w:rPr>
            </w:pPr>
          </w:p>
        </w:tc>
        <w:tc>
          <w:tcPr>
            <w:tcW w:w="2902" w:type="dxa"/>
          </w:tcPr>
          <w:p w14:paraId="217F9EB4" w14:textId="77777777" w:rsidR="00681154" w:rsidRPr="007F1CDE" w:rsidRDefault="0048566F" w:rsidP="00681154">
            <w:pPr>
              <w:spacing w:after="120" w:line="240" w:lineRule="auto"/>
              <w:rPr>
                <w:rStyle w:val="af0"/>
                <w:rFonts w:ascii="Times New Roman" w:hAnsi="Times New Roman" w:cs="Times New Roman"/>
                <w:sz w:val="24"/>
                <w:szCs w:val="24"/>
              </w:rPr>
            </w:pPr>
            <w:hyperlink w:anchor="_Копия_–_документ," w:history="1">
              <w:r w:rsidR="00681154" w:rsidRPr="007F1CDE">
                <w:rPr>
                  <w:rStyle w:val="af0"/>
                  <w:rFonts w:ascii="Times New Roman" w:hAnsi="Times New Roman" w:cs="Times New Roman"/>
                  <w:sz w:val="24"/>
                  <w:szCs w:val="24"/>
                </w:rPr>
                <w:t>Копия</w:t>
              </w:r>
            </w:hyperlink>
          </w:p>
        </w:tc>
        <w:tc>
          <w:tcPr>
            <w:tcW w:w="2770" w:type="dxa"/>
          </w:tcPr>
          <w:p w14:paraId="37F82DD7"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vMerge/>
          </w:tcPr>
          <w:p w14:paraId="470371C3" w14:textId="77777777" w:rsidR="00681154" w:rsidRPr="007F1CDE" w:rsidRDefault="00681154" w:rsidP="00681154">
            <w:pPr>
              <w:spacing w:after="120" w:line="240" w:lineRule="auto"/>
              <w:rPr>
                <w:rFonts w:ascii="Times New Roman" w:hAnsi="Times New Roman" w:cs="Times New Roman"/>
                <w:sz w:val="24"/>
                <w:szCs w:val="24"/>
              </w:rPr>
            </w:pPr>
          </w:p>
        </w:tc>
      </w:tr>
      <w:tr w:rsidR="00681154" w:rsidRPr="007F1CDE" w14:paraId="1E94E639" w14:textId="77777777" w:rsidTr="006F6125">
        <w:trPr>
          <w:trHeight w:val="1550"/>
        </w:trPr>
        <w:tc>
          <w:tcPr>
            <w:tcW w:w="1009" w:type="dxa"/>
          </w:tcPr>
          <w:p w14:paraId="550DD2EE" w14:textId="77777777" w:rsidR="00681154" w:rsidRPr="007F1CDE" w:rsidRDefault="00681154" w:rsidP="00681154">
            <w:pPr>
              <w:widowControl w:val="0"/>
              <w:spacing w:after="120"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13</w:t>
            </w:r>
            <w:r w:rsidRPr="007F1CDE">
              <w:rPr>
                <w:rFonts w:ascii="Times New Roman" w:hAnsi="Times New Roman" w:cs="Times New Roman"/>
                <w:b/>
                <w:sz w:val="24"/>
                <w:szCs w:val="24"/>
              </w:rPr>
              <w:t>.</w:t>
            </w:r>
          </w:p>
        </w:tc>
        <w:tc>
          <w:tcPr>
            <w:tcW w:w="3619" w:type="dxa"/>
          </w:tcPr>
          <w:p w14:paraId="0E61E4C8" w14:textId="77777777" w:rsidR="00681154" w:rsidRPr="007F1CDE" w:rsidRDefault="00681154" w:rsidP="00681154">
            <w:pPr>
              <w:widowControl w:val="0"/>
              <w:spacing w:after="120" w:line="240" w:lineRule="auto"/>
              <w:jc w:val="both"/>
              <w:rPr>
                <w:rFonts w:ascii="Times New Roman" w:hAnsi="Times New Roman" w:cs="Times New Roman"/>
                <w:b/>
                <w:i/>
                <w:sz w:val="24"/>
                <w:szCs w:val="24"/>
              </w:rPr>
            </w:pPr>
            <w:r w:rsidRPr="007F1CDE">
              <w:rPr>
                <w:rFonts w:ascii="Times New Roman" w:hAnsi="Times New Roman" w:cs="Times New Roman"/>
                <w:b/>
                <w:sz w:val="24"/>
                <w:szCs w:val="24"/>
              </w:rPr>
              <w:t>Карточка/альбом (для Банка России) с образцами подписей и оттиска печати</w:t>
            </w:r>
          </w:p>
        </w:tc>
        <w:tc>
          <w:tcPr>
            <w:tcW w:w="2902" w:type="dxa"/>
          </w:tcPr>
          <w:p w14:paraId="5C928AD8" w14:textId="77777777" w:rsidR="00681154" w:rsidRPr="007F1CDE" w:rsidRDefault="00681154" w:rsidP="00681154">
            <w:pPr>
              <w:widowControl w:val="0"/>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 xml:space="preserve">Оригинал нотариально удостоверенной карточки </w:t>
            </w:r>
          </w:p>
          <w:p w14:paraId="7CE57787" w14:textId="77777777" w:rsidR="00681154" w:rsidRPr="007F1CDE" w:rsidRDefault="00681154" w:rsidP="00681154">
            <w:pPr>
              <w:widowControl w:val="0"/>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Нотариальная копия оригинала нотариально удостоверенной карточки</w:t>
            </w:r>
          </w:p>
        </w:tc>
        <w:tc>
          <w:tcPr>
            <w:tcW w:w="2770" w:type="dxa"/>
          </w:tcPr>
          <w:p w14:paraId="0A2767F0"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tcPr>
          <w:p w14:paraId="24CB1943" w14:textId="77777777" w:rsidR="00681154" w:rsidRPr="007F1CDE" w:rsidRDefault="00681154" w:rsidP="00681154">
            <w:pPr>
              <w:widowControl w:val="0"/>
              <w:spacing w:after="120" w:line="240" w:lineRule="auto"/>
              <w:jc w:val="both"/>
              <w:rPr>
                <w:rFonts w:ascii="Times New Roman" w:hAnsi="Times New Roman" w:cs="Times New Roman"/>
                <w:i/>
                <w:sz w:val="24"/>
                <w:szCs w:val="24"/>
              </w:rPr>
            </w:pPr>
          </w:p>
        </w:tc>
      </w:tr>
      <w:tr w:rsidR="00681154" w:rsidRPr="007F1CDE" w14:paraId="1B8FEAA3" w14:textId="77777777" w:rsidTr="006F6125">
        <w:tc>
          <w:tcPr>
            <w:tcW w:w="1009" w:type="dxa"/>
          </w:tcPr>
          <w:p w14:paraId="5150EC1A" w14:textId="77777777" w:rsidR="00681154" w:rsidRPr="007F1CDE" w:rsidRDefault="00681154" w:rsidP="00681154">
            <w:pPr>
              <w:widowControl w:val="0"/>
              <w:spacing w:after="120"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14</w:t>
            </w:r>
            <w:r w:rsidRPr="007F1CDE">
              <w:rPr>
                <w:rFonts w:ascii="Times New Roman" w:hAnsi="Times New Roman" w:cs="Times New Roman"/>
                <w:b/>
                <w:sz w:val="24"/>
                <w:szCs w:val="24"/>
              </w:rPr>
              <w:t>.</w:t>
            </w:r>
          </w:p>
        </w:tc>
        <w:tc>
          <w:tcPr>
            <w:tcW w:w="3619" w:type="dxa"/>
          </w:tcPr>
          <w:p w14:paraId="287E81A8"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Карточка распорядителя</w:t>
            </w:r>
          </w:p>
          <w:p w14:paraId="1840C634"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 xml:space="preserve">оформляется на уполномоченных представителей Клиента, имеющих право подписывать поручения и иные документы от </w:t>
            </w:r>
            <w:r w:rsidRPr="007F1CDE">
              <w:rPr>
                <w:rFonts w:ascii="Times New Roman" w:hAnsi="Times New Roman" w:cs="Times New Roman"/>
                <w:sz w:val="24"/>
                <w:szCs w:val="24"/>
              </w:rPr>
              <w:lastRenderedPageBreak/>
              <w:t>имени Клиента, но не включенных в карточку с образцами подписей и оттиска печати</w:t>
            </w:r>
          </w:p>
        </w:tc>
        <w:tc>
          <w:tcPr>
            <w:tcW w:w="2902" w:type="dxa"/>
          </w:tcPr>
          <w:p w14:paraId="080066E6" w14:textId="77777777" w:rsidR="00681154" w:rsidRPr="007F1CDE" w:rsidRDefault="0048566F" w:rsidP="00681154">
            <w:pPr>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tc>
        <w:tc>
          <w:tcPr>
            <w:tcW w:w="2770" w:type="dxa"/>
          </w:tcPr>
          <w:p w14:paraId="12784D44"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tcPr>
          <w:p w14:paraId="2C38D6A9" w14:textId="77777777" w:rsidR="00681154" w:rsidRPr="007F1CDE" w:rsidRDefault="00681154" w:rsidP="00681154">
            <w:pPr>
              <w:pStyle w:val="a5"/>
              <w:spacing w:after="120" w:line="240" w:lineRule="auto"/>
              <w:jc w:val="both"/>
              <w:rPr>
                <w:rFonts w:ascii="Times New Roman" w:eastAsiaTheme="minorHAnsi" w:hAnsi="Times New Roman"/>
                <w:sz w:val="24"/>
                <w:szCs w:val="24"/>
              </w:rPr>
            </w:pPr>
            <w:r w:rsidRPr="007F1CDE">
              <w:rPr>
                <w:rFonts w:ascii="Times New Roman" w:eastAsiaTheme="minorHAnsi" w:hAnsi="Times New Roman"/>
                <w:sz w:val="24"/>
                <w:szCs w:val="24"/>
              </w:rPr>
              <w:t>Карточка распорядителя может не предоставляться, если доверенность содержит образец подписи лица, которому она выдана</w:t>
            </w:r>
          </w:p>
        </w:tc>
      </w:tr>
      <w:tr w:rsidR="00681154" w:rsidRPr="007F1CDE" w14:paraId="14209981" w14:textId="77777777" w:rsidTr="006F6125">
        <w:trPr>
          <w:trHeight w:val="428"/>
        </w:trPr>
        <w:tc>
          <w:tcPr>
            <w:tcW w:w="1009" w:type="dxa"/>
            <w:vMerge w:val="restart"/>
          </w:tcPr>
          <w:p w14:paraId="7B292F80" w14:textId="77777777" w:rsidR="00681154" w:rsidRPr="007F1CDE" w:rsidRDefault="00681154" w:rsidP="00681154">
            <w:pPr>
              <w:tabs>
                <w:tab w:val="left" w:pos="284"/>
                <w:tab w:val="left" w:pos="993"/>
              </w:tabs>
              <w:spacing w:after="120"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15</w:t>
            </w:r>
            <w:r w:rsidRPr="007F1CDE">
              <w:rPr>
                <w:rFonts w:ascii="Times New Roman" w:hAnsi="Times New Roman" w:cs="Times New Roman"/>
                <w:b/>
                <w:sz w:val="24"/>
                <w:szCs w:val="24"/>
              </w:rPr>
              <w:t>.</w:t>
            </w:r>
          </w:p>
        </w:tc>
        <w:tc>
          <w:tcPr>
            <w:tcW w:w="3619" w:type="dxa"/>
            <w:vMerge w:val="restart"/>
          </w:tcPr>
          <w:p w14:paraId="76103BDB" w14:textId="77777777" w:rsidR="00681154" w:rsidRPr="007F1CDE" w:rsidRDefault="00681154" w:rsidP="00681154">
            <w:pPr>
              <w:tabs>
                <w:tab w:val="left" w:pos="284"/>
                <w:tab w:val="left" w:pos="993"/>
              </w:tabs>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Документы</w:t>
            </w:r>
            <w:r w:rsidRPr="007F1CDE" w:rsidDel="00553259">
              <w:rPr>
                <w:rFonts w:ascii="Times New Roman" w:hAnsi="Times New Roman" w:cs="Times New Roman"/>
                <w:b/>
                <w:sz w:val="24"/>
                <w:szCs w:val="24"/>
              </w:rPr>
              <w:t>, подтверждающи</w:t>
            </w:r>
            <w:r w:rsidRPr="007F1CDE">
              <w:rPr>
                <w:rFonts w:ascii="Times New Roman" w:hAnsi="Times New Roman" w:cs="Times New Roman"/>
                <w:b/>
                <w:sz w:val="24"/>
                <w:szCs w:val="24"/>
              </w:rPr>
              <w:t xml:space="preserve">е </w:t>
            </w:r>
            <w:r w:rsidRPr="007F1CDE" w:rsidDel="00553259">
              <w:rPr>
                <w:rFonts w:ascii="Times New Roman" w:hAnsi="Times New Roman" w:cs="Times New Roman"/>
                <w:b/>
                <w:sz w:val="24"/>
                <w:szCs w:val="24"/>
              </w:rPr>
              <w:t xml:space="preserve">полномочия </w:t>
            </w:r>
            <w:r w:rsidRPr="007F1CDE" w:rsidDel="00553259">
              <w:rPr>
                <w:rFonts w:ascii="Times New Roman" w:hAnsi="Times New Roman" w:cs="Times New Roman"/>
                <w:sz w:val="24"/>
                <w:szCs w:val="24"/>
              </w:rPr>
              <w:t xml:space="preserve">лица, действующего от имени </w:t>
            </w:r>
            <w:r w:rsidRPr="007F1CDE">
              <w:rPr>
                <w:rFonts w:ascii="Times New Roman" w:hAnsi="Times New Roman" w:cs="Times New Roman"/>
                <w:sz w:val="24"/>
                <w:szCs w:val="24"/>
              </w:rPr>
              <w:t>Клиента</w:t>
            </w:r>
            <w:r w:rsidRPr="007F1CDE" w:rsidDel="00553259">
              <w:rPr>
                <w:rFonts w:ascii="Times New Roman" w:hAnsi="Times New Roman" w:cs="Times New Roman"/>
                <w:sz w:val="24"/>
                <w:szCs w:val="24"/>
              </w:rPr>
              <w:t xml:space="preserve"> без доверенности</w:t>
            </w:r>
          </w:p>
          <w:p w14:paraId="67D53239" w14:textId="561EC299" w:rsidR="00681154" w:rsidRPr="007F1CDE" w:rsidRDefault="00681154" w:rsidP="00681154">
            <w:pPr>
              <w:spacing w:after="120" w:line="240" w:lineRule="auto"/>
              <w:jc w:val="both"/>
              <w:rPr>
                <w:rFonts w:ascii="Times New Roman" w:hAnsi="Times New Roman" w:cs="Times New Roman"/>
                <w:b/>
                <w:sz w:val="24"/>
                <w:szCs w:val="24"/>
              </w:rPr>
            </w:pPr>
            <w:r w:rsidRPr="007F1CDE">
              <w:rPr>
                <w:rFonts w:ascii="Times New Roman" w:hAnsi="Times New Roman" w:cs="Times New Roman"/>
                <w:i/>
                <w:sz w:val="20"/>
                <w:szCs w:val="20"/>
              </w:rPr>
              <w:t>(например, протоколы/решения/ распоряжения об избрании (</w:t>
            </w:r>
            <w:r w:rsidRPr="000D2CF7">
              <w:rPr>
                <w:rFonts w:ascii="Times New Roman" w:hAnsi="Times New Roman" w:cs="Times New Roman"/>
                <w:i/>
                <w:sz w:val="20"/>
                <w:szCs w:val="20"/>
              </w:rPr>
              <w:t>назначении) на должность)</w:t>
            </w:r>
          </w:p>
        </w:tc>
        <w:tc>
          <w:tcPr>
            <w:tcW w:w="2902" w:type="dxa"/>
          </w:tcPr>
          <w:p w14:paraId="78F4A3AC" w14:textId="77777777" w:rsidR="00681154" w:rsidRPr="007F1CDE" w:rsidRDefault="0048566F" w:rsidP="00681154">
            <w:pPr>
              <w:tabs>
                <w:tab w:val="left" w:pos="284"/>
                <w:tab w:val="left" w:pos="993"/>
              </w:tabs>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p w14:paraId="5C37FE0F" w14:textId="77777777" w:rsidR="00681154" w:rsidRPr="007F1CDE" w:rsidRDefault="0048566F" w:rsidP="00681154">
            <w:pPr>
              <w:tabs>
                <w:tab w:val="left" w:pos="284"/>
                <w:tab w:val="left" w:pos="993"/>
              </w:tabs>
              <w:spacing w:after="120" w:line="240" w:lineRule="auto"/>
              <w:rPr>
                <w:rFonts w:ascii="Times New Roman" w:hAnsi="Times New Roman" w:cs="Times New Roman"/>
                <w:sz w:val="24"/>
                <w:szCs w:val="24"/>
              </w:rPr>
            </w:pPr>
            <w:hyperlink w:anchor="_Нотариальная_копия_–" w:history="1">
              <w:r w:rsidR="00681154" w:rsidRPr="007F1CDE">
                <w:rPr>
                  <w:rStyle w:val="af0"/>
                  <w:rFonts w:ascii="Times New Roman" w:hAnsi="Times New Roman" w:cs="Times New Roman"/>
                  <w:sz w:val="24"/>
                  <w:szCs w:val="24"/>
                </w:rPr>
                <w:t>Н</w:t>
              </w:r>
              <w:r w:rsidR="00681154" w:rsidRPr="007F1CDE" w:rsidDel="00553259">
                <w:rPr>
                  <w:rStyle w:val="af0"/>
                  <w:rFonts w:ascii="Times New Roman" w:hAnsi="Times New Roman" w:cs="Times New Roman"/>
                  <w:sz w:val="24"/>
                  <w:szCs w:val="24"/>
                </w:rPr>
                <w:t>отариальн</w:t>
              </w:r>
              <w:r w:rsidR="00681154" w:rsidRPr="007F1CDE">
                <w:rPr>
                  <w:rStyle w:val="af0"/>
                  <w:rFonts w:ascii="Times New Roman" w:hAnsi="Times New Roman" w:cs="Times New Roman"/>
                  <w:sz w:val="24"/>
                  <w:szCs w:val="24"/>
                </w:rPr>
                <w:t>ая копия</w:t>
              </w:r>
            </w:hyperlink>
          </w:p>
          <w:p w14:paraId="6B1A79F6" w14:textId="77777777" w:rsidR="00681154" w:rsidRPr="007F1CDE" w:rsidRDefault="0048566F" w:rsidP="00681154">
            <w:pPr>
              <w:tabs>
                <w:tab w:val="left" w:pos="284"/>
                <w:tab w:val="left" w:pos="993"/>
              </w:tabs>
              <w:spacing w:after="120" w:line="240" w:lineRule="auto"/>
              <w:rPr>
                <w:rStyle w:val="af0"/>
                <w:rFonts w:ascii="Times New Roman" w:hAnsi="Times New Roman" w:cs="Times New Roman"/>
                <w:sz w:val="24"/>
                <w:szCs w:val="24"/>
              </w:rPr>
            </w:pPr>
            <w:hyperlink w:anchor="_Нотариальная_выписка_–_1" w:history="1">
              <w:r w:rsidR="00681154" w:rsidRPr="007F1CDE">
                <w:rPr>
                  <w:rStyle w:val="af0"/>
                  <w:rFonts w:ascii="Times New Roman" w:hAnsi="Times New Roman" w:cs="Times New Roman"/>
                  <w:sz w:val="24"/>
                  <w:szCs w:val="24"/>
                </w:rPr>
                <w:t>Нотариальная выписка</w:t>
              </w:r>
            </w:hyperlink>
          </w:p>
          <w:p w14:paraId="71C5BD83" w14:textId="77777777" w:rsidR="00681154" w:rsidRPr="007F1CDE" w:rsidRDefault="0048566F" w:rsidP="00681154">
            <w:pPr>
              <w:tabs>
                <w:tab w:val="left" w:pos="284"/>
                <w:tab w:val="left" w:pos="993"/>
              </w:tabs>
              <w:spacing w:after="120" w:line="240" w:lineRule="auto"/>
              <w:rPr>
                <w:rFonts w:ascii="Times New Roman" w:hAnsi="Times New Roman" w:cs="Times New Roman"/>
                <w:sz w:val="24"/>
                <w:szCs w:val="24"/>
              </w:rPr>
            </w:pPr>
            <w:hyperlink w:anchor="_Выписка_из_документа_1" w:history="1">
              <w:r w:rsidR="00681154" w:rsidRPr="007F1CDE">
                <w:rPr>
                  <w:rStyle w:val="af0"/>
                  <w:rFonts w:ascii="Times New Roman" w:hAnsi="Times New Roman" w:cs="Times New Roman"/>
                  <w:sz w:val="24"/>
                  <w:szCs w:val="24"/>
                </w:rPr>
                <w:t>Выписка из документа</w:t>
              </w:r>
            </w:hyperlink>
          </w:p>
        </w:tc>
        <w:tc>
          <w:tcPr>
            <w:tcW w:w="2770" w:type="dxa"/>
          </w:tcPr>
          <w:p w14:paraId="4A044133" w14:textId="77777777" w:rsidR="00681154" w:rsidRPr="007F1CDE" w:rsidRDefault="00681154" w:rsidP="00681154">
            <w:pPr>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vMerge w:val="restart"/>
          </w:tcPr>
          <w:p w14:paraId="07B0D826" w14:textId="56BCA345" w:rsidR="008C1E9A" w:rsidRDefault="008C1E9A" w:rsidP="008C1E9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Решение единственного участника или общего собрания участников ООО об альтернативном (не нотариальном) способе подтверждения</w:t>
            </w:r>
            <w:r>
              <w:t xml:space="preserve"> </w:t>
            </w:r>
            <w:r w:rsidRPr="00273FAC">
              <w:rPr>
                <w:rFonts w:ascii="Times New Roman" w:hAnsi="Times New Roman" w:cs="Times New Roman"/>
                <w:sz w:val="24"/>
                <w:szCs w:val="24"/>
              </w:rPr>
              <w:t>п</w:t>
            </w:r>
            <w:r>
              <w:rPr>
                <w:rFonts w:ascii="Times New Roman" w:hAnsi="Times New Roman" w:cs="Times New Roman"/>
                <w:sz w:val="24"/>
                <w:szCs w:val="24"/>
              </w:rPr>
              <w:t>ринятия решений единственным участником/общим собранием, также требует нотариального удостоверения (в соответствии со статьей 67.1 ГК РФ).</w:t>
            </w:r>
          </w:p>
          <w:p w14:paraId="3FAE1320" w14:textId="0A54409E" w:rsidR="00681154" w:rsidRPr="007F1CDE" w:rsidRDefault="00681154" w:rsidP="008C1E9A">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 xml:space="preserve">Предоставление документа, подтверждающие полномочия </w:t>
            </w:r>
            <w:r w:rsidRPr="007F1CDE" w:rsidDel="00553259">
              <w:rPr>
                <w:rFonts w:ascii="Times New Roman" w:hAnsi="Times New Roman" w:cs="Times New Roman"/>
                <w:sz w:val="24"/>
                <w:szCs w:val="24"/>
              </w:rPr>
              <w:t>лица,</w:t>
            </w:r>
            <w:r w:rsidRPr="007F1CDE" w:rsidDel="00553259">
              <w:rPr>
                <w:rFonts w:ascii="Times New Roman" w:hAnsi="Times New Roman" w:cs="Times New Roman"/>
                <w:b/>
                <w:sz w:val="24"/>
                <w:szCs w:val="24"/>
              </w:rPr>
              <w:t xml:space="preserve"> </w:t>
            </w:r>
            <w:r w:rsidRPr="007F1CDE" w:rsidDel="00553259">
              <w:rPr>
                <w:rFonts w:ascii="Times New Roman" w:hAnsi="Times New Roman" w:cs="Times New Roman"/>
                <w:sz w:val="24"/>
                <w:szCs w:val="24"/>
              </w:rPr>
              <w:t xml:space="preserve">действующего от имени </w:t>
            </w:r>
            <w:r w:rsidRPr="007F1CDE">
              <w:rPr>
                <w:rFonts w:ascii="Times New Roman" w:hAnsi="Times New Roman" w:cs="Times New Roman"/>
                <w:sz w:val="24"/>
                <w:szCs w:val="24"/>
              </w:rPr>
              <w:t>организации</w:t>
            </w:r>
            <w:r w:rsidRPr="007F1CDE" w:rsidDel="00553259">
              <w:rPr>
                <w:rFonts w:ascii="Times New Roman" w:hAnsi="Times New Roman" w:cs="Times New Roman"/>
                <w:sz w:val="24"/>
                <w:szCs w:val="24"/>
              </w:rPr>
              <w:t xml:space="preserve"> без доверенности</w:t>
            </w:r>
            <w:r w:rsidRPr="007F1CDE">
              <w:rPr>
                <w:rFonts w:ascii="Times New Roman" w:hAnsi="Times New Roman" w:cs="Times New Roman"/>
                <w:sz w:val="24"/>
                <w:szCs w:val="24"/>
              </w:rPr>
              <w:t xml:space="preserve">, не требуется, в случае отзыва у Клиента </w:t>
            </w:r>
            <w:r>
              <w:rPr>
                <w:rFonts w:ascii="Times New Roman" w:hAnsi="Times New Roman" w:cs="Times New Roman"/>
                <w:sz w:val="24"/>
                <w:szCs w:val="24"/>
              </w:rPr>
              <w:t>–</w:t>
            </w:r>
            <w:r w:rsidRPr="007F1CDE">
              <w:rPr>
                <w:rFonts w:ascii="Times New Roman" w:hAnsi="Times New Roman" w:cs="Times New Roman"/>
                <w:sz w:val="24"/>
                <w:szCs w:val="24"/>
              </w:rPr>
              <w:t xml:space="preserve"> кредитной организации лицензии на осуществление банковской деятельности и назначения временной администрации</w:t>
            </w:r>
          </w:p>
        </w:tc>
      </w:tr>
      <w:tr w:rsidR="00681154" w:rsidRPr="007F1CDE" w14:paraId="5B1BF4C9" w14:textId="77777777" w:rsidTr="006F6125">
        <w:trPr>
          <w:trHeight w:val="368"/>
        </w:trPr>
        <w:tc>
          <w:tcPr>
            <w:tcW w:w="1009" w:type="dxa"/>
            <w:vMerge/>
          </w:tcPr>
          <w:p w14:paraId="41ADAC66" w14:textId="77777777" w:rsidR="00681154" w:rsidRPr="007F1CDE" w:rsidRDefault="00681154" w:rsidP="00681154">
            <w:pPr>
              <w:tabs>
                <w:tab w:val="left" w:pos="284"/>
                <w:tab w:val="left" w:pos="993"/>
              </w:tabs>
              <w:spacing w:after="120" w:line="240" w:lineRule="auto"/>
              <w:ind w:left="-43" w:right="84" w:firstLine="26"/>
              <w:jc w:val="center"/>
              <w:rPr>
                <w:rFonts w:ascii="Times New Roman" w:hAnsi="Times New Roman" w:cs="Times New Roman"/>
                <w:b/>
                <w:sz w:val="24"/>
                <w:szCs w:val="24"/>
              </w:rPr>
            </w:pPr>
          </w:p>
        </w:tc>
        <w:tc>
          <w:tcPr>
            <w:tcW w:w="3619" w:type="dxa"/>
            <w:vMerge/>
          </w:tcPr>
          <w:p w14:paraId="3EBBAA49" w14:textId="77777777" w:rsidR="00681154" w:rsidRPr="007F1CDE" w:rsidRDefault="00681154" w:rsidP="00681154">
            <w:pPr>
              <w:tabs>
                <w:tab w:val="left" w:pos="284"/>
                <w:tab w:val="left" w:pos="993"/>
              </w:tabs>
              <w:spacing w:after="120" w:line="240" w:lineRule="auto"/>
              <w:jc w:val="both"/>
              <w:rPr>
                <w:rFonts w:ascii="Times New Roman" w:hAnsi="Times New Roman" w:cs="Times New Roman"/>
                <w:b/>
                <w:sz w:val="24"/>
                <w:szCs w:val="24"/>
              </w:rPr>
            </w:pPr>
          </w:p>
        </w:tc>
        <w:tc>
          <w:tcPr>
            <w:tcW w:w="2902" w:type="dxa"/>
          </w:tcPr>
          <w:p w14:paraId="40807535" w14:textId="77777777" w:rsidR="00681154" w:rsidRPr="007F1CDE" w:rsidRDefault="0048566F" w:rsidP="00681154">
            <w:pPr>
              <w:tabs>
                <w:tab w:val="left" w:pos="284"/>
                <w:tab w:val="left" w:pos="993"/>
              </w:tabs>
              <w:spacing w:after="120" w:line="240" w:lineRule="auto"/>
              <w:rPr>
                <w:rFonts w:ascii="Times New Roman" w:hAnsi="Times New Roman" w:cs="Times New Roman"/>
                <w:sz w:val="24"/>
                <w:szCs w:val="24"/>
              </w:rPr>
            </w:pPr>
            <w:hyperlink w:anchor="_Копия_–_документ," w:history="1">
              <w:r w:rsidR="00681154" w:rsidRPr="007F1CDE">
                <w:rPr>
                  <w:rStyle w:val="af0"/>
                  <w:rFonts w:ascii="Times New Roman" w:hAnsi="Times New Roman" w:cs="Times New Roman"/>
                  <w:sz w:val="24"/>
                  <w:szCs w:val="24"/>
                </w:rPr>
                <w:t>Копия</w:t>
              </w:r>
            </w:hyperlink>
          </w:p>
        </w:tc>
        <w:tc>
          <w:tcPr>
            <w:tcW w:w="2770" w:type="dxa"/>
          </w:tcPr>
          <w:p w14:paraId="1B1D3F0F" w14:textId="77777777" w:rsidR="00681154" w:rsidRPr="007F1CDE" w:rsidRDefault="00681154" w:rsidP="00681154">
            <w:pPr>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4C08DCE5" w14:textId="77777777" w:rsidR="00681154" w:rsidRPr="007F1CDE" w:rsidRDefault="00681154" w:rsidP="00681154">
            <w:pPr>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vMerge/>
          </w:tcPr>
          <w:p w14:paraId="0B0F0ABF" w14:textId="77777777" w:rsidR="00681154" w:rsidRPr="007F1CDE" w:rsidRDefault="00681154" w:rsidP="00681154">
            <w:pPr>
              <w:spacing w:after="120" w:line="240" w:lineRule="auto"/>
              <w:jc w:val="both"/>
              <w:rPr>
                <w:rFonts w:ascii="Times New Roman" w:hAnsi="Times New Roman" w:cs="Times New Roman"/>
                <w:sz w:val="24"/>
                <w:szCs w:val="24"/>
              </w:rPr>
            </w:pPr>
          </w:p>
        </w:tc>
      </w:tr>
      <w:tr w:rsidR="00681154" w:rsidRPr="007F1CDE" w14:paraId="194235D8" w14:textId="77777777" w:rsidTr="006F6125">
        <w:trPr>
          <w:trHeight w:val="2097"/>
        </w:trPr>
        <w:tc>
          <w:tcPr>
            <w:tcW w:w="1009" w:type="dxa"/>
            <w:vMerge w:val="restart"/>
          </w:tcPr>
          <w:p w14:paraId="5A8AB416"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16</w:t>
            </w:r>
            <w:r w:rsidRPr="007F1CDE">
              <w:rPr>
                <w:rFonts w:ascii="Times New Roman" w:hAnsi="Times New Roman" w:cs="Times New Roman"/>
                <w:b/>
                <w:sz w:val="24"/>
                <w:szCs w:val="24"/>
              </w:rPr>
              <w:t>.</w:t>
            </w:r>
          </w:p>
        </w:tc>
        <w:tc>
          <w:tcPr>
            <w:tcW w:w="3619" w:type="dxa"/>
            <w:vMerge w:val="restart"/>
          </w:tcPr>
          <w:p w14:paraId="162B8D81"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Документы, удостоверяющие личность</w:t>
            </w:r>
            <w:r w:rsidRPr="007F1CDE">
              <w:rPr>
                <w:rFonts w:ascii="Times New Roman" w:hAnsi="Times New Roman" w:cs="Times New Roman"/>
                <w:sz w:val="24"/>
                <w:szCs w:val="24"/>
              </w:rPr>
              <w:t xml:space="preserve"> лиц, имеющих право:</w:t>
            </w:r>
          </w:p>
          <w:p w14:paraId="1FE05BB7"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 действовать от имени Клиента без доверенности;</w:t>
            </w:r>
          </w:p>
          <w:p w14:paraId="7D2B4AC0"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 подписывать поручения;</w:t>
            </w:r>
          </w:p>
          <w:p w14:paraId="00DFAEB3" w14:textId="77777777" w:rsidR="00681154" w:rsidRPr="007F1CDE" w:rsidDel="00553259" w:rsidRDefault="00681154" w:rsidP="00681154">
            <w:pPr>
              <w:spacing w:after="120" w:line="240" w:lineRule="auto"/>
              <w:jc w:val="both"/>
              <w:rPr>
                <w:rFonts w:ascii="Times New Roman" w:hAnsi="Times New Roman" w:cs="Times New Roman"/>
                <w:b/>
                <w:sz w:val="24"/>
                <w:szCs w:val="24"/>
              </w:rPr>
            </w:pPr>
            <w:r w:rsidRPr="007F1CDE">
              <w:rPr>
                <w:rFonts w:ascii="Times New Roman" w:hAnsi="Times New Roman" w:cs="Times New Roman"/>
                <w:sz w:val="24"/>
                <w:szCs w:val="24"/>
              </w:rPr>
              <w:t>- подписывать документы от имени Клиента.</w:t>
            </w:r>
          </w:p>
        </w:tc>
        <w:tc>
          <w:tcPr>
            <w:tcW w:w="2902" w:type="dxa"/>
          </w:tcPr>
          <w:p w14:paraId="203DC1C0" w14:textId="77777777" w:rsidR="00681154" w:rsidRPr="007F1CDE" w:rsidRDefault="0048566F" w:rsidP="00681154">
            <w:pPr>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r w:rsidR="00681154" w:rsidRPr="007F1CDE">
              <w:rPr>
                <w:rFonts w:ascii="Times New Roman" w:hAnsi="Times New Roman" w:cs="Times New Roman"/>
                <w:sz w:val="24"/>
                <w:szCs w:val="24"/>
              </w:rPr>
              <w:t xml:space="preserve"> (для изготовления и заверения копии сотрудником НРД) </w:t>
            </w:r>
          </w:p>
          <w:p w14:paraId="7C3EA97B" w14:textId="77777777" w:rsidR="00681154" w:rsidRPr="007F1CDE" w:rsidDel="00553259" w:rsidRDefault="0048566F" w:rsidP="00681154">
            <w:pPr>
              <w:tabs>
                <w:tab w:val="left" w:pos="284"/>
                <w:tab w:val="left" w:pos="993"/>
              </w:tabs>
              <w:spacing w:after="120" w:line="240" w:lineRule="auto"/>
              <w:rPr>
                <w:rFonts w:ascii="Times New Roman" w:hAnsi="Times New Roman" w:cs="Times New Roman"/>
                <w:sz w:val="24"/>
                <w:szCs w:val="24"/>
              </w:rPr>
            </w:pPr>
            <w:hyperlink w:anchor="_Нотариальная_копия_–" w:history="1">
              <w:r w:rsidR="00681154" w:rsidRPr="007F1CDE">
                <w:rPr>
                  <w:rStyle w:val="af0"/>
                  <w:rFonts w:ascii="Times New Roman" w:hAnsi="Times New Roman" w:cs="Times New Roman"/>
                  <w:sz w:val="24"/>
                  <w:szCs w:val="24"/>
                </w:rPr>
                <w:t>Н</w:t>
              </w:r>
              <w:r w:rsidR="00681154" w:rsidRPr="007F1CDE" w:rsidDel="00553259">
                <w:rPr>
                  <w:rStyle w:val="af0"/>
                  <w:rFonts w:ascii="Times New Roman" w:hAnsi="Times New Roman" w:cs="Times New Roman"/>
                  <w:sz w:val="24"/>
                  <w:szCs w:val="24"/>
                </w:rPr>
                <w:t>отариальн</w:t>
              </w:r>
              <w:r w:rsidR="00681154" w:rsidRPr="007F1CDE">
                <w:rPr>
                  <w:rStyle w:val="af0"/>
                  <w:rFonts w:ascii="Times New Roman" w:hAnsi="Times New Roman" w:cs="Times New Roman"/>
                  <w:sz w:val="24"/>
                  <w:szCs w:val="24"/>
                </w:rPr>
                <w:t>ая копия</w:t>
              </w:r>
            </w:hyperlink>
          </w:p>
        </w:tc>
        <w:tc>
          <w:tcPr>
            <w:tcW w:w="2770" w:type="dxa"/>
          </w:tcPr>
          <w:p w14:paraId="0AF8CB03" w14:textId="77777777" w:rsidR="00681154" w:rsidRPr="007F1CDE" w:rsidRDefault="00681154" w:rsidP="00681154">
            <w:pPr>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tcPr>
          <w:p w14:paraId="0590DC94" w14:textId="77777777" w:rsidR="00681154"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Документы, удостоверяющие личность лиц, имеющих право подписывать поручения, предоставляются при заключении договоров счета депо и договора эмиссионного счета.</w:t>
            </w:r>
          </w:p>
          <w:p w14:paraId="216ACCDE" w14:textId="6A7B4D48" w:rsidR="00681154" w:rsidRPr="007F1CDE" w:rsidRDefault="00681154" w:rsidP="00681154">
            <w:pPr>
              <w:spacing w:after="120" w:line="240" w:lineRule="auto"/>
              <w:jc w:val="both"/>
              <w:rPr>
                <w:rFonts w:ascii="Times New Roman" w:hAnsi="Times New Roman" w:cs="Times New Roman"/>
                <w:sz w:val="24"/>
                <w:szCs w:val="24"/>
              </w:rPr>
            </w:pPr>
            <w:r>
              <w:rPr>
                <w:rFonts w:ascii="Times New Roman" w:eastAsia="Calibri" w:hAnsi="Times New Roman" w:cs="Times New Roman"/>
                <w:sz w:val="24"/>
                <w:szCs w:val="24"/>
              </w:rPr>
              <w:t>Иностранные граждане/</w:t>
            </w:r>
            <w:r w:rsidRPr="00CB717D">
              <w:rPr>
                <w:rFonts w:ascii="Times New Roman" w:eastAsia="Calibri" w:hAnsi="Times New Roman" w:cs="Times New Roman"/>
                <w:sz w:val="24"/>
                <w:szCs w:val="24"/>
              </w:rPr>
              <w:t xml:space="preserve">лица без гражданства </w:t>
            </w:r>
            <w:r>
              <w:rPr>
                <w:rFonts w:ascii="Times New Roman" w:eastAsia="Calibri" w:hAnsi="Times New Roman" w:cs="Times New Roman"/>
                <w:sz w:val="24"/>
                <w:szCs w:val="24"/>
              </w:rPr>
              <w:t>дополнительно</w:t>
            </w:r>
            <w:r w:rsidRPr="00CB717D">
              <w:rPr>
                <w:rFonts w:ascii="Times New Roman" w:eastAsia="Calibri" w:hAnsi="Times New Roman" w:cs="Times New Roman"/>
                <w:sz w:val="24"/>
                <w:szCs w:val="24"/>
              </w:rPr>
              <w:t xml:space="preserve"> </w:t>
            </w:r>
            <w:r w:rsidRPr="009342FF">
              <w:rPr>
                <w:rFonts w:ascii="Times New Roman" w:eastAsia="Calibri" w:hAnsi="Times New Roman" w:cs="Times New Roman"/>
                <w:sz w:val="24"/>
                <w:szCs w:val="24"/>
              </w:rPr>
              <w:t xml:space="preserve">предоставляют в НРД документы, указанные в </w:t>
            </w:r>
            <w:r w:rsidRPr="009342FF">
              <w:rPr>
                <w:rFonts w:ascii="Times New Roman" w:eastAsia="Calibri" w:hAnsi="Times New Roman" w:cs="Times New Roman"/>
                <w:color w:val="0000FF"/>
                <w:sz w:val="24"/>
                <w:szCs w:val="24"/>
                <w:u w:val="single"/>
              </w:rPr>
              <w:t xml:space="preserve">пункте </w:t>
            </w:r>
            <w:r w:rsidRPr="009342FF">
              <w:rPr>
                <w:rFonts w:ascii="Times New Roman" w:eastAsia="Calibri" w:hAnsi="Times New Roman" w:cs="Times New Roman"/>
                <w:color w:val="0000FF"/>
                <w:sz w:val="24"/>
                <w:szCs w:val="24"/>
                <w:u w:val="single"/>
              </w:rPr>
              <w:fldChar w:fldCharType="begin"/>
            </w:r>
            <w:r w:rsidRPr="009342FF">
              <w:rPr>
                <w:rFonts w:ascii="Times New Roman" w:eastAsia="Calibri" w:hAnsi="Times New Roman" w:cs="Times New Roman"/>
                <w:color w:val="0000FF"/>
                <w:sz w:val="24"/>
                <w:szCs w:val="24"/>
                <w:u w:val="single"/>
              </w:rPr>
              <w:instrText xml:space="preserve"> REF _Ref4076633 \r \h  \* MERGEFORMAT </w:instrText>
            </w:r>
            <w:r w:rsidRPr="009342FF">
              <w:rPr>
                <w:rFonts w:ascii="Times New Roman" w:eastAsia="Calibri" w:hAnsi="Times New Roman" w:cs="Times New Roman"/>
                <w:color w:val="0000FF"/>
                <w:sz w:val="24"/>
                <w:szCs w:val="24"/>
                <w:u w:val="single"/>
              </w:rPr>
            </w:r>
            <w:r w:rsidRPr="009342FF">
              <w:rPr>
                <w:rFonts w:ascii="Times New Roman" w:eastAsia="Calibri" w:hAnsi="Times New Roman" w:cs="Times New Roman"/>
                <w:color w:val="0000FF"/>
                <w:sz w:val="24"/>
                <w:szCs w:val="24"/>
                <w:u w:val="single"/>
              </w:rPr>
              <w:fldChar w:fldCharType="separate"/>
            </w:r>
            <w:r>
              <w:rPr>
                <w:rFonts w:ascii="Times New Roman" w:eastAsia="Calibri" w:hAnsi="Times New Roman" w:cs="Times New Roman"/>
                <w:color w:val="0000FF"/>
                <w:sz w:val="24"/>
                <w:szCs w:val="24"/>
                <w:u w:val="single"/>
              </w:rPr>
              <w:t>2.7</w:t>
            </w:r>
            <w:r w:rsidRPr="009342FF">
              <w:rPr>
                <w:rFonts w:ascii="Times New Roman" w:eastAsia="Calibri" w:hAnsi="Times New Roman" w:cs="Times New Roman"/>
                <w:color w:val="0000FF"/>
                <w:sz w:val="24"/>
                <w:szCs w:val="24"/>
                <w:u w:val="single"/>
              </w:rPr>
              <w:fldChar w:fldCharType="end"/>
            </w:r>
            <w:r w:rsidRPr="009342FF">
              <w:rPr>
                <w:rFonts w:ascii="Times New Roman" w:eastAsia="Calibri" w:hAnsi="Times New Roman" w:cs="Times New Roman"/>
                <w:sz w:val="24"/>
                <w:szCs w:val="24"/>
              </w:rPr>
              <w:t xml:space="preserve"> Перечня</w:t>
            </w:r>
            <w:r>
              <w:rPr>
                <w:rFonts w:ascii="Times New Roman" w:eastAsia="Calibri" w:hAnsi="Times New Roman" w:cs="Times New Roman"/>
                <w:sz w:val="24"/>
                <w:szCs w:val="24"/>
              </w:rPr>
              <w:t>.</w:t>
            </w:r>
          </w:p>
        </w:tc>
      </w:tr>
      <w:tr w:rsidR="00681154" w:rsidRPr="007F1CDE" w14:paraId="7F4798A7" w14:textId="77777777" w:rsidTr="006F6125">
        <w:trPr>
          <w:trHeight w:val="962"/>
        </w:trPr>
        <w:tc>
          <w:tcPr>
            <w:tcW w:w="1009" w:type="dxa"/>
            <w:vMerge/>
          </w:tcPr>
          <w:p w14:paraId="1C18671A" w14:textId="77777777" w:rsidR="00681154" w:rsidRPr="007F1CDE" w:rsidDel="00C50223" w:rsidRDefault="00681154" w:rsidP="00681154">
            <w:pPr>
              <w:spacing w:after="120" w:line="240" w:lineRule="auto"/>
              <w:ind w:left="-43" w:right="84" w:firstLine="26"/>
              <w:jc w:val="center"/>
              <w:rPr>
                <w:rFonts w:ascii="Times New Roman" w:hAnsi="Times New Roman" w:cs="Times New Roman"/>
                <w:b/>
                <w:sz w:val="24"/>
                <w:szCs w:val="24"/>
                <w:highlight w:val="yellow"/>
              </w:rPr>
            </w:pPr>
          </w:p>
        </w:tc>
        <w:tc>
          <w:tcPr>
            <w:tcW w:w="3619" w:type="dxa"/>
            <w:vMerge/>
          </w:tcPr>
          <w:p w14:paraId="6F381CCB" w14:textId="77777777" w:rsidR="00681154" w:rsidRPr="007F1CDE" w:rsidRDefault="00681154" w:rsidP="00681154">
            <w:pPr>
              <w:spacing w:after="120" w:line="240" w:lineRule="auto"/>
              <w:jc w:val="both"/>
              <w:rPr>
                <w:rFonts w:ascii="Times New Roman" w:hAnsi="Times New Roman" w:cs="Times New Roman"/>
                <w:b/>
                <w:sz w:val="24"/>
                <w:szCs w:val="24"/>
                <w:highlight w:val="yellow"/>
              </w:rPr>
            </w:pPr>
          </w:p>
        </w:tc>
        <w:tc>
          <w:tcPr>
            <w:tcW w:w="2902" w:type="dxa"/>
          </w:tcPr>
          <w:p w14:paraId="56B59B78" w14:textId="77777777" w:rsidR="00681154" w:rsidRPr="007F1CDE" w:rsidRDefault="0048566F" w:rsidP="00681154">
            <w:pPr>
              <w:spacing w:after="120" w:line="240" w:lineRule="auto"/>
              <w:rPr>
                <w:rStyle w:val="af0"/>
                <w:rFonts w:ascii="Times New Roman" w:hAnsi="Times New Roman" w:cs="Times New Roman"/>
                <w:sz w:val="24"/>
                <w:szCs w:val="24"/>
                <w:highlight w:val="yellow"/>
              </w:rPr>
            </w:pPr>
            <w:hyperlink w:anchor="_Копия_–_документ," w:history="1">
              <w:r w:rsidR="00681154" w:rsidRPr="007F1CDE">
                <w:rPr>
                  <w:rStyle w:val="af0"/>
                  <w:rFonts w:ascii="Times New Roman" w:hAnsi="Times New Roman" w:cs="Times New Roman"/>
                  <w:sz w:val="24"/>
                  <w:szCs w:val="24"/>
                </w:rPr>
                <w:t>Копия</w:t>
              </w:r>
            </w:hyperlink>
          </w:p>
        </w:tc>
        <w:tc>
          <w:tcPr>
            <w:tcW w:w="2770" w:type="dxa"/>
          </w:tcPr>
          <w:p w14:paraId="101A3106" w14:textId="77777777" w:rsidR="00681154" w:rsidRPr="007F1CDE" w:rsidRDefault="00681154" w:rsidP="00681154">
            <w:pPr>
              <w:spacing w:after="120" w:line="240" w:lineRule="auto"/>
              <w:rPr>
                <w:rFonts w:ascii="Times New Roman" w:hAnsi="Times New Roman" w:cs="Times New Roman"/>
                <w:sz w:val="24"/>
                <w:szCs w:val="24"/>
                <w:highlight w:val="yellow"/>
              </w:rPr>
            </w:pPr>
            <w:r w:rsidRPr="007F1CDE">
              <w:rPr>
                <w:rFonts w:ascii="Times New Roman" w:hAnsi="Times New Roman" w:cs="Times New Roman"/>
                <w:sz w:val="24"/>
                <w:szCs w:val="24"/>
              </w:rPr>
              <w:t>В электронном виде</w:t>
            </w:r>
          </w:p>
        </w:tc>
        <w:tc>
          <w:tcPr>
            <w:tcW w:w="4601" w:type="dxa"/>
          </w:tcPr>
          <w:p w14:paraId="57D77245" w14:textId="77777777" w:rsidR="00681154" w:rsidRPr="007F1CDE" w:rsidRDefault="00681154" w:rsidP="00681154">
            <w:pPr>
              <w:spacing w:after="120" w:line="240" w:lineRule="auto"/>
              <w:jc w:val="both"/>
              <w:rPr>
                <w:rFonts w:ascii="Times New Roman" w:hAnsi="Times New Roman" w:cs="Times New Roman"/>
                <w:sz w:val="24"/>
                <w:szCs w:val="24"/>
                <w:highlight w:val="yellow"/>
              </w:rPr>
            </w:pPr>
            <w:r w:rsidRPr="007F1CDE">
              <w:rPr>
                <w:rFonts w:ascii="Times New Roman" w:hAnsi="Times New Roman" w:cs="Times New Roman"/>
                <w:sz w:val="24"/>
                <w:szCs w:val="24"/>
              </w:rPr>
              <w:t>В электронном виде может быть предоставлена только копия, сделанная с Нотариальной копии документа</w:t>
            </w:r>
          </w:p>
        </w:tc>
      </w:tr>
      <w:tr w:rsidR="00681154" w:rsidRPr="007F1CDE" w14:paraId="253C70F4" w14:textId="77777777" w:rsidTr="006F6125">
        <w:trPr>
          <w:trHeight w:val="952"/>
        </w:trPr>
        <w:tc>
          <w:tcPr>
            <w:tcW w:w="1009" w:type="dxa"/>
            <w:vMerge w:val="restart"/>
          </w:tcPr>
          <w:p w14:paraId="78B84BD4"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lastRenderedPageBreak/>
              <w:t>17.</w:t>
            </w:r>
          </w:p>
        </w:tc>
        <w:tc>
          <w:tcPr>
            <w:tcW w:w="3619" w:type="dxa"/>
            <w:vMerge w:val="restart"/>
          </w:tcPr>
          <w:p w14:paraId="51420C4F"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Доверенность</w:t>
            </w:r>
            <w:r w:rsidRPr="007F1CDE">
              <w:rPr>
                <w:rFonts w:ascii="Times New Roman" w:hAnsi="Times New Roman" w:cs="Times New Roman"/>
                <w:sz w:val="24"/>
                <w:szCs w:val="24"/>
              </w:rPr>
              <w:t xml:space="preserve"> на лиц, имеющих право:</w:t>
            </w:r>
          </w:p>
          <w:p w14:paraId="6DDF1C1F"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 подписывать поручения;</w:t>
            </w:r>
          </w:p>
          <w:p w14:paraId="2346C0E8"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 подписывать документы от имени Клиента.</w:t>
            </w:r>
          </w:p>
        </w:tc>
        <w:tc>
          <w:tcPr>
            <w:tcW w:w="2902" w:type="dxa"/>
          </w:tcPr>
          <w:p w14:paraId="6C6350A1" w14:textId="77777777" w:rsidR="00681154" w:rsidRPr="007F1CDE" w:rsidRDefault="0048566F" w:rsidP="00681154">
            <w:pPr>
              <w:tabs>
                <w:tab w:val="left" w:pos="1734"/>
              </w:tabs>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tc>
        <w:tc>
          <w:tcPr>
            <w:tcW w:w="2770" w:type="dxa"/>
          </w:tcPr>
          <w:p w14:paraId="39193437" w14:textId="77777777" w:rsidR="00681154" w:rsidRPr="007F1CDE" w:rsidRDefault="00681154" w:rsidP="00681154">
            <w:pPr>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16F4E20C" w14:textId="77777777" w:rsidR="00681154" w:rsidRPr="007F1CDE" w:rsidRDefault="00681154" w:rsidP="00681154">
            <w:pPr>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vMerge w:val="restart"/>
          </w:tcPr>
          <w:p w14:paraId="4B90A573"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Доверенность на лиц, имеющих право подписывать поручения – предоставляется при заключении договоров счета депо и договора эмиссионного счета.</w:t>
            </w:r>
          </w:p>
          <w:p w14:paraId="0728045F" w14:textId="77777777" w:rsidR="00681154" w:rsidRPr="007F1CDE" w:rsidRDefault="00681154" w:rsidP="00681154">
            <w:pPr>
              <w:spacing w:after="120" w:line="240" w:lineRule="auto"/>
              <w:jc w:val="both"/>
              <w:rPr>
                <w:rFonts w:ascii="Times New Roman" w:hAnsi="Times New Roman" w:cs="Times New Roman"/>
                <w:sz w:val="24"/>
                <w:szCs w:val="24"/>
              </w:rPr>
            </w:pPr>
            <w:r w:rsidRPr="00745185">
              <w:rPr>
                <w:rFonts w:ascii="Times New Roman" w:hAnsi="Times New Roman" w:cs="Times New Roman"/>
                <w:sz w:val="24"/>
                <w:szCs w:val="24"/>
              </w:rPr>
              <w:t>В электронном виде может быть предоставлена только доверенность на подписание электронных документов в СЭД НРД</w:t>
            </w:r>
          </w:p>
        </w:tc>
      </w:tr>
      <w:tr w:rsidR="00681154" w:rsidRPr="007F1CDE" w14:paraId="1B6D36AD" w14:textId="77777777" w:rsidTr="006F6125">
        <w:trPr>
          <w:trHeight w:val="1420"/>
        </w:trPr>
        <w:tc>
          <w:tcPr>
            <w:tcW w:w="1009" w:type="dxa"/>
            <w:vMerge/>
          </w:tcPr>
          <w:p w14:paraId="1AC5FC36"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p>
        </w:tc>
        <w:tc>
          <w:tcPr>
            <w:tcW w:w="3619" w:type="dxa"/>
            <w:vMerge/>
          </w:tcPr>
          <w:p w14:paraId="3869669B" w14:textId="77777777" w:rsidR="00681154" w:rsidRPr="007F1CDE" w:rsidRDefault="00681154" w:rsidP="00681154">
            <w:pPr>
              <w:spacing w:after="120" w:line="240" w:lineRule="auto"/>
              <w:jc w:val="both"/>
              <w:rPr>
                <w:rFonts w:ascii="Times New Roman" w:hAnsi="Times New Roman" w:cs="Times New Roman"/>
                <w:b/>
                <w:sz w:val="24"/>
                <w:szCs w:val="24"/>
              </w:rPr>
            </w:pPr>
          </w:p>
        </w:tc>
        <w:tc>
          <w:tcPr>
            <w:tcW w:w="2902" w:type="dxa"/>
          </w:tcPr>
          <w:p w14:paraId="3E920A9F" w14:textId="77777777" w:rsidR="00681154" w:rsidRPr="007F1CDE" w:rsidRDefault="0048566F" w:rsidP="00681154">
            <w:pPr>
              <w:tabs>
                <w:tab w:val="left" w:pos="1734"/>
              </w:tabs>
              <w:spacing w:after="120" w:line="240" w:lineRule="auto"/>
              <w:rPr>
                <w:rStyle w:val="af0"/>
                <w:rFonts w:ascii="Times New Roman" w:hAnsi="Times New Roman" w:cs="Times New Roman"/>
                <w:sz w:val="24"/>
                <w:szCs w:val="24"/>
              </w:rPr>
            </w:pPr>
            <w:hyperlink w:anchor="_Нотариальная_копия_–" w:history="1">
              <w:r w:rsidR="00681154" w:rsidRPr="007F1CDE">
                <w:rPr>
                  <w:rStyle w:val="af0"/>
                  <w:rFonts w:ascii="Times New Roman" w:hAnsi="Times New Roman" w:cs="Times New Roman"/>
                  <w:sz w:val="24"/>
                  <w:szCs w:val="24"/>
                </w:rPr>
                <w:t>Н</w:t>
              </w:r>
              <w:r w:rsidR="00681154" w:rsidRPr="007F1CDE" w:rsidDel="00553259">
                <w:rPr>
                  <w:rStyle w:val="af0"/>
                  <w:rFonts w:ascii="Times New Roman" w:hAnsi="Times New Roman" w:cs="Times New Roman"/>
                  <w:sz w:val="24"/>
                  <w:szCs w:val="24"/>
                </w:rPr>
                <w:t>отариальн</w:t>
              </w:r>
              <w:r w:rsidR="00681154" w:rsidRPr="007F1CDE">
                <w:rPr>
                  <w:rStyle w:val="af0"/>
                  <w:rFonts w:ascii="Times New Roman" w:hAnsi="Times New Roman" w:cs="Times New Roman"/>
                  <w:sz w:val="24"/>
                  <w:szCs w:val="24"/>
                </w:rPr>
                <w:t>ая копия</w:t>
              </w:r>
            </w:hyperlink>
          </w:p>
        </w:tc>
        <w:tc>
          <w:tcPr>
            <w:tcW w:w="2770" w:type="dxa"/>
          </w:tcPr>
          <w:p w14:paraId="03AE4617" w14:textId="77777777" w:rsidR="00681154" w:rsidRPr="007F1CDE" w:rsidRDefault="00681154" w:rsidP="00681154">
            <w:pPr>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vMerge/>
          </w:tcPr>
          <w:p w14:paraId="4FC3890A" w14:textId="77777777" w:rsidR="00681154" w:rsidRPr="007F1CDE" w:rsidRDefault="00681154" w:rsidP="00681154">
            <w:pPr>
              <w:spacing w:after="120" w:line="240" w:lineRule="auto"/>
              <w:jc w:val="both"/>
              <w:rPr>
                <w:rFonts w:ascii="Times New Roman" w:hAnsi="Times New Roman" w:cs="Times New Roman"/>
                <w:sz w:val="24"/>
                <w:szCs w:val="24"/>
              </w:rPr>
            </w:pPr>
          </w:p>
        </w:tc>
      </w:tr>
      <w:tr w:rsidR="00681154" w:rsidRPr="007F1CDE" w14:paraId="1892327F" w14:textId="77777777" w:rsidTr="006F6125">
        <w:trPr>
          <w:trHeight w:val="1028"/>
        </w:trPr>
        <w:tc>
          <w:tcPr>
            <w:tcW w:w="1009" w:type="dxa"/>
          </w:tcPr>
          <w:p w14:paraId="47D74FDB"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18</w:t>
            </w:r>
            <w:r w:rsidRPr="007F1CDE">
              <w:rPr>
                <w:rFonts w:ascii="Times New Roman" w:hAnsi="Times New Roman" w:cs="Times New Roman"/>
                <w:b/>
                <w:sz w:val="24"/>
                <w:szCs w:val="24"/>
              </w:rPr>
              <w:t>.</w:t>
            </w:r>
          </w:p>
        </w:tc>
        <w:tc>
          <w:tcPr>
            <w:tcW w:w="3619" w:type="dxa"/>
          </w:tcPr>
          <w:p w14:paraId="2A1F6990"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Доверенность</w:t>
            </w:r>
            <w:r w:rsidRPr="007F1CDE">
              <w:rPr>
                <w:rFonts w:ascii="Times New Roman" w:hAnsi="Times New Roman" w:cs="Times New Roman"/>
                <w:sz w:val="24"/>
                <w:szCs w:val="24"/>
              </w:rPr>
              <w:t xml:space="preserve"> на лиц, имеющих право предоставлять и получать документы в НРД</w:t>
            </w:r>
          </w:p>
        </w:tc>
        <w:tc>
          <w:tcPr>
            <w:tcW w:w="2902" w:type="dxa"/>
          </w:tcPr>
          <w:p w14:paraId="12218D76" w14:textId="77777777" w:rsidR="00681154" w:rsidRPr="007F1CDE" w:rsidRDefault="0048566F" w:rsidP="00681154">
            <w:pPr>
              <w:tabs>
                <w:tab w:val="left" w:pos="1734"/>
              </w:tabs>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p w14:paraId="2C3C9AAC" w14:textId="77777777" w:rsidR="00681154" w:rsidRPr="007F1CDE" w:rsidRDefault="0048566F" w:rsidP="00681154">
            <w:pPr>
              <w:tabs>
                <w:tab w:val="left" w:pos="284"/>
                <w:tab w:val="left" w:pos="993"/>
              </w:tabs>
              <w:spacing w:after="120" w:line="240" w:lineRule="auto"/>
              <w:rPr>
                <w:rFonts w:ascii="Times New Roman" w:hAnsi="Times New Roman" w:cs="Times New Roman"/>
                <w:sz w:val="24"/>
                <w:szCs w:val="24"/>
              </w:rPr>
            </w:pPr>
            <w:hyperlink w:anchor="_Нотариальная_копия_–" w:history="1">
              <w:r w:rsidR="00681154" w:rsidRPr="007F1CDE">
                <w:rPr>
                  <w:rStyle w:val="af0"/>
                  <w:rFonts w:ascii="Times New Roman" w:hAnsi="Times New Roman" w:cs="Times New Roman"/>
                  <w:sz w:val="24"/>
                  <w:szCs w:val="24"/>
                </w:rPr>
                <w:t>Н</w:t>
              </w:r>
              <w:r w:rsidR="00681154" w:rsidRPr="007F1CDE" w:rsidDel="00553259">
                <w:rPr>
                  <w:rStyle w:val="af0"/>
                  <w:rFonts w:ascii="Times New Roman" w:hAnsi="Times New Roman" w:cs="Times New Roman"/>
                  <w:sz w:val="24"/>
                  <w:szCs w:val="24"/>
                </w:rPr>
                <w:t>отариальн</w:t>
              </w:r>
              <w:r w:rsidR="00681154" w:rsidRPr="007F1CDE">
                <w:rPr>
                  <w:rStyle w:val="af0"/>
                  <w:rFonts w:ascii="Times New Roman" w:hAnsi="Times New Roman" w:cs="Times New Roman"/>
                  <w:sz w:val="24"/>
                  <w:szCs w:val="24"/>
                </w:rPr>
                <w:t>ая копия</w:t>
              </w:r>
            </w:hyperlink>
          </w:p>
        </w:tc>
        <w:tc>
          <w:tcPr>
            <w:tcW w:w="2770" w:type="dxa"/>
          </w:tcPr>
          <w:p w14:paraId="2C0671CE" w14:textId="77777777" w:rsidR="00681154" w:rsidRPr="007F1CDE" w:rsidRDefault="00681154" w:rsidP="00681154">
            <w:pPr>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tcPr>
          <w:p w14:paraId="0E48C3F4" w14:textId="77777777" w:rsidR="00681154" w:rsidRPr="007F1CDE" w:rsidRDefault="00681154" w:rsidP="00681154">
            <w:pPr>
              <w:spacing w:after="120" w:line="240" w:lineRule="auto"/>
              <w:jc w:val="both"/>
              <w:rPr>
                <w:rFonts w:ascii="Times New Roman" w:hAnsi="Times New Roman" w:cs="Times New Roman"/>
                <w:sz w:val="24"/>
                <w:szCs w:val="24"/>
              </w:rPr>
            </w:pPr>
          </w:p>
        </w:tc>
      </w:tr>
      <w:tr w:rsidR="00681154" w:rsidRPr="007F1CDE" w14:paraId="2174B89E" w14:textId="77777777" w:rsidTr="006F6125">
        <w:trPr>
          <w:trHeight w:val="1028"/>
        </w:trPr>
        <w:tc>
          <w:tcPr>
            <w:tcW w:w="1009" w:type="dxa"/>
          </w:tcPr>
          <w:p w14:paraId="3BA7F739"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19.</w:t>
            </w:r>
          </w:p>
        </w:tc>
        <w:tc>
          <w:tcPr>
            <w:tcW w:w="3619" w:type="dxa"/>
          </w:tcPr>
          <w:p w14:paraId="35C40B51" w14:textId="77777777" w:rsidR="00681154" w:rsidRPr="007F1CDE" w:rsidRDefault="00681154" w:rsidP="00681154">
            <w:pPr>
              <w:tabs>
                <w:tab w:val="left" w:pos="284"/>
                <w:tab w:val="left" w:pos="426"/>
              </w:tabs>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 xml:space="preserve">Свидетельство о праве собственности на нежилое помещение </w:t>
            </w:r>
          </w:p>
          <w:p w14:paraId="3CF2F273" w14:textId="77777777" w:rsidR="00681154" w:rsidRPr="007F1CDE" w:rsidRDefault="00681154" w:rsidP="00681154">
            <w:pPr>
              <w:tabs>
                <w:tab w:val="left" w:pos="284"/>
                <w:tab w:val="left" w:pos="426"/>
              </w:tabs>
              <w:spacing w:after="120" w:line="240" w:lineRule="auto"/>
              <w:jc w:val="both"/>
              <w:rPr>
                <w:rFonts w:ascii="Times New Roman" w:hAnsi="Times New Roman" w:cs="Times New Roman"/>
                <w:i/>
                <w:sz w:val="24"/>
                <w:szCs w:val="24"/>
              </w:rPr>
            </w:pPr>
            <w:r w:rsidRPr="007F1CDE">
              <w:rPr>
                <w:rFonts w:ascii="Times New Roman" w:hAnsi="Times New Roman" w:cs="Times New Roman"/>
                <w:i/>
                <w:sz w:val="24"/>
                <w:szCs w:val="24"/>
              </w:rPr>
              <w:t xml:space="preserve">либо </w:t>
            </w:r>
          </w:p>
          <w:p w14:paraId="4F4BFF51" w14:textId="77777777" w:rsidR="00681154" w:rsidRPr="007F1CDE" w:rsidRDefault="00681154" w:rsidP="00681154">
            <w:pPr>
              <w:tabs>
                <w:tab w:val="left" w:pos="284"/>
                <w:tab w:val="left" w:pos="426"/>
              </w:tabs>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В</w:t>
            </w:r>
            <w:r w:rsidRPr="000D18C3">
              <w:rPr>
                <w:rFonts w:ascii="Times New Roman" w:hAnsi="Times New Roman" w:cs="Times New Roman"/>
                <w:b/>
                <w:sz w:val="24"/>
                <w:szCs w:val="24"/>
              </w:rPr>
              <w:t>ыписка</w:t>
            </w:r>
            <w:r w:rsidRPr="007F1CDE">
              <w:rPr>
                <w:rFonts w:ascii="Times New Roman" w:hAnsi="Times New Roman" w:cs="Times New Roman"/>
                <w:b/>
                <w:sz w:val="24"/>
                <w:szCs w:val="24"/>
              </w:rPr>
              <w:t xml:space="preserve"> из ЕГРН</w:t>
            </w:r>
          </w:p>
          <w:p w14:paraId="318EA297" w14:textId="77777777" w:rsidR="00681154" w:rsidRPr="007F1CDE" w:rsidRDefault="00681154" w:rsidP="00681154">
            <w:pPr>
              <w:tabs>
                <w:tab w:val="left" w:pos="284"/>
                <w:tab w:val="left" w:pos="426"/>
              </w:tabs>
              <w:spacing w:after="120" w:line="240" w:lineRule="auto"/>
              <w:jc w:val="both"/>
              <w:rPr>
                <w:rFonts w:ascii="Times New Roman" w:hAnsi="Times New Roman" w:cs="Times New Roman"/>
                <w:i/>
                <w:sz w:val="20"/>
                <w:szCs w:val="20"/>
              </w:rPr>
            </w:pPr>
            <w:r w:rsidRPr="007F1CDE">
              <w:rPr>
                <w:rFonts w:ascii="Times New Roman" w:hAnsi="Times New Roman" w:cs="Times New Roman"/>
                <w:i/>
                <w:sz w:val="20"/>
                <w:szCs w:val="20"/>
              </w:rPr>
              <w:t>(при оформлении права собственности после 15.07.2016)</w:t>
            </w:r>
          </w:p>
          <w:p w14:paraId="48003E5E" w14:textId="77777777" w:rsidR="00681154" w:rsidRPr="007F1CDE" w:rsidRDefault="00681154" w:rsidP="00681154">
            <w:pPr>
              <w:tabs>
                <w:tab w:val="left" w:pos="284"/>
              </w:tabs>
              <w:spacing w:after="120" w:line="240" w:lineRule="auto"/>
              <w:jc w:val="both"/>
              <w:rPr>
                <w:rFonts w:ascii="Times New Roman" w:hAnsi="Times New Roman" w:cs="Times New Roman"/>
                <w:i/>
                <w:sz w:val="24"/>
                <w:szCs w:val="24"/>
              </w:rPr>
            </w:pPr>
            <w:r w:rsidRPr="007F1CDE">
              <w:rPr>
                <w:rFonts w:ascii="Times New Roman" w:hAnsi="Times New Roman" w:cs="Times New Roman"/>
                <w:i/>
                <w:sz w:val="24"/>
                <w:szCs w:val="24"/>
              </w:rPr>
              <w:t xml:space="preserve">либо </w:t>
            </w:r>
          </w:p>
          <w:p w14:paraId="4C6568E0" w14:textId="77777777" w:rsidR="00681154" w:rsidRPr="007F1CDE" w:rsidRDefault="00681154" w:rsidP="00681154">
            <w:pPr>
              <w:tabs>
                <w:tab w:val="left" w:pos="284"/>
              </w:tabs>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Договор аренды</w:t>
            </w:r>
          </w:p>
          <w:p w14:paraId="69753336" w14:textId="77777777" w:rsidR="00681154" w:rsidRPr="007F1CDE" w:rsidRDefault="00681154" w:rsidP="00681154">
            <w:pPr>
              <w:tabs>
                <w:tab w:val="left" w:pos="284"/>
              </w:tabs>
              <w:spacing w:after="120" w:line="240" w:lineRule="auto"/>
              <w:jc w:val="both"/>
              <w:rPr>
                <w:rFonts w:ascii="Times New Roman" w:hAnsi="Times New Roman" w:cs="Times New Roman"/>
                <w:i/>
                <w:sz w:val="24"/>
                <w:szCs w:val="24"/>
              </w:rPr>
            </w:pPr>
            <w:r w:rsidRPr="007F1CDE">
              <w:rPr>
                <w:rFonts w:ascii="Times New Roman" w:hAnsi="Times New Roman" w:cs="Times New Roman"/>
                <w:i/>
                <w:sz w:val="24"/>
                <w:szCs w:val="24"/>
              </w:rPr>
              <w:t xml:space="preserve">либо </w:t>
            </w:r>
          </w:p>
          <w:p w14:paraId="503A96A7" w14:textId="77777777" w:rsidR="00681154" w:rsidRPr="007F1CDE" w:rsidRDefault="00681154" w:rsidP="00681154">
            <w:pPr>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Договор субаренды</w:t>
            </w:r>
            <w:r w:rsidRPr="007F1CDE">
              <w:rPr>
                <w:rFonts w:ascii="Times New Roman" w:hAnsi="Times New Roman" w:cs="Times New Roman"/>
                <w:sz w:val="24"/>
                <w:szCs w:val="24"/>
              </w:rPr>
              <w:t xml:space="preserve"> с приложением </w:t>
            </w:r>
            <w:r>
              <w:rPr>
                <w:rFonts w:ascii="Times New Roman" w:hAnsi="Times New Roman" w:cs="Times New Roman"/>
                <w:sz w:val="24"/>
                <w:szCs w:val="24"/>
              </w:rPr>
              <w:t xml:space="preserve">основного </w:t>
            </w:r>
            <w:r w:rsidRPr="007F1CDE">
              <w:rPr>
                <w:rFonts w:ascii="Times New Roman" w:hAnsi="Times New Roman" w:cs="Times New Roman"/>
                <w:sz w:val="24"/>
                <w:szCs w:val="24"/>
              </w:rPr>
              <w:t>договора аренды</w:t>
            </w:r>
          </w:p>
        </w:tc>
        <w:tc>
          <w:tcPr>
            <w:tcW w:w="2902" w:type="dxa"/>
          </w:tcPr>
          <w:p w14:paraId="72B25E0E" w14:textId="77777777" w:rsidR="00681154" w:rsidRDefault="0048566F" w:rsidP="00681154">
            <w:pPr>
              <w:tabs>
                <w:tab w:val="left" w:pos="1734"/>
              </w:tabs>
              <w:spacing w:after="120" w:line="240" w:lineRule="auto"/>
              <w:rPr>
                <w:rStyle w:val="af0"/>
                <w:rFonts w:ascii="Times New Roman" w:hAnsi="Times New Roman" w:cs="Times New Roman"/>
                <w:sz w:val="24"/>
                <w:szCs w:val="24"/>
              </w:rPr>
            </w:pPr>
            <w:hyperlink w:anchor="_Копия_–_документ," w:history="1">
              <w:r w:rsidR="00681154" w:rsidRPr="007F1CDE">
                <w:rPr>
                  <w:rStyle w:val="af0"/>
                  <w:rFonts w:ascii="Times New Roman" w:hAnsi="Times New Roman" w:cs="Times New Roman"/>
                  <w:sz w:val="24"/>
                  <w:szCs w:val="24"/>
                </w:rPr>
                <w:t>Копия</w:t>
              </w:r>
            </w:hyperlink>
          </w:p>
        </w:tc>
        <w:tc>
          <w:tcPr>
            <w:tcW w:w="2770" w:type="dxa"/>
          </w:tcPr>
          <w:p w14:paraId="3FCF33AD"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0AFE3F9B" w14:textId="77777777" w:rsidR="00681154" w:rsidRPr="007F1CDE" w:rsidRDefault="00681154" w:rsidP="00681154">
            <w:pPr>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tcPr>
          <w:p w14:paraId="56DAC2EC"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Предоставляются некредитными организациями</w:t>
            </w:r>
            <w:r>
              <w:rPr>
                <w:rFonts w:ascii="Times New Roman" w:hAnsi="Times New Roman" w:cs="Times New Roman"/>
                <w:sz w:val="24"/>
                <w:szCs w:val="24"/>
              </w:rPr>
              <w:t xml:space="preserve"> п</w:t>
            </w:r>
            <w:r w:rsidRPr="007F1CDE">
              <w:rPr>
                <w:rFonts w:ascii="Times New Roman" w:hAnsi="Times New Roman" w:cs="Times New Roman"/>
                <w:sz w:val="24"/>
                <w:szCs w:val="24"/>
              </w:rPr>
              <w:t xml:space="preserve">ри заключении договоров счета </w:t>
            </w:r>
            <w:r w:rsidRPr="002F665C">
              <w:rPr>
                <w:rFonts w:ascii="Times New Roman" w:hAnsi="Times New Roman" w:cs="Times New Roman"/>
                <w:sz w:val="24"/>
                <w:szCs w:val="24"/>
              </w:rPr>
              <w:t>депо (за исключением договоров казначейского счета депо)</w:t>
            </w:r>
          </w:p>
        </w:tc>
      </w:tr>
      <w:tr w:rsidR="00681154" w:rsidRPr="007F1CDE" w14:paraId="1E5DFE89" w14:textId="77777777" w:rsidTr="006F6125">
        <w:trPr>
          <w:trHeight w:val="711"/>
        </w:trPr>
        <w:tc>
          <w:tcPr>
            <w:tcW w:w="1009" w:type="dxa"/>
            <w:shd w:val="clear" w:color="auto" w:fill="C5E0B3" w:themeFill="accent6" w:themeFillTint="66"/>
          </w:tcPr>
          <w:p w14:paraId="15DB59EC" w14:textId="77777777" w:rsidR="00681154" w:rsidRPr="007F1CDE" w:rsidRDefault="00681154" w:rsidP="00681154">
            <w:pPr>
              <w:spacing w:after="0" w:line="240" w:lineRule="auto"/>
              <w:jc w:val="center"/>
              <w:rPr>
                <w:rFonts w:ascii="Times New Roman" w:eastAsia="Times New Roman" w:hAnsi="Times New Roman" w:cs="Times New Roman"/>
                <w:b/>
                <w:sz w:val="24"/>
                <w:szCs w:val="24"/>
                <w:lang w:eastAsia="ru-RU"/>
              </w:rPr>
            </w:pPr>
            <w:bookmarkStart w:id="24" w:name="_III_группа"/>
            <w:bookmarkEnd w:id="24"/>
            <w:r w:rsidRPr="007F1CDE">
              <w:rPr>
                <w:rFonts w:ascii="Times New Roman" w:eastAsia="Times New Roman" w:hAnsi="Times New Roman" w:cs="Times New Roman"/>
                <w:b/>
                <w:sz w:val="24"/>
                <w:szCs w:val="24"/>
                <w:lang w:eastAsia="ru-RU"/>
              </w:rPr>
              <w:t>III группа</w:t>
            </w:r>
          </w:p>
        </w:tc>
        <w:tc>
          <w:tcPr>
            <w:tcW w:w="13892" w:type="dxa"/>
            <w:gridSpan w:val="4"/>
            <w:shd w:val="clear" w:color="auto" w:fill="C5E0B3" w:themeFill="accent6" w:themeFillTint="66"/>
          </w:tcPr>
          <w:p w14:paraId="1B156204" w14:textId="77777777" w:rsidR="00681154" w:rsidRPr="007F1CDE" w:rsidRDefault="00681154" w:rsidP="00681154">
            <w:pPr>
              <w:pStyle w:val="a8"/>
              <w:ind w:left="0"/>
              <w:jc w:val="center"/>
              <w:rPr>
                <w:b/>
                <w:sz w:val="24"/>
                <w:szCs w:val="24"/>
              </w:rPr>
            </w:pPr>
            <w:r w:rsidRPr="007F1CDE">
              <w:rPr>
                <w:b/>
                <w:sz w:val="24"/>
                <w:szCs w:val="24"/>
              </w:rPr>
              <w:t>Документы, предоставляемые для заключения договора банковского счета</w:t>
            </w:r>
            <w:r w:rsidRPr="007F1CDE">
              <w:rPr>
                <w:rStyle w:val="a7"/>
                <w:b/>
                <w:sz w:val="24"/>
                <w:szCs w:val="24"/>
              </w:rPr>
              <w:footnoteReference w:id="1"/>
            </w:r>
          </w:p>
        </w:tc>
      </w:tr>
      <w:tr w:rsidR="00681154" w:rsidRPr="007F1CDE" w14:paraId="02CE6639" w14:textId="77777777" w:rsidTr="006F6125">
        <w:tc>
          <w:tcPr>
            <w:tcW w:w="1009" w:type="dxa"/>
            <w:shd w:val="clear" w:color="auto" w:fill="D9D9D9" w:themeFill="background1" w:themeFillShade="D9"/>
          </w:tcPr>
          <w:p w14:paraId="16FA8166" w14:textId="77777777" w:rsidR="00681154" w:rsidRPr="007F1CDE" w:rsidRDefault="00681154" w:rsidP="00681154">
            <w:pPr>
              <w:spacing w:after="120" w:line="240" w:lineRule="auto"/>
              <w:ind w:left="-43" w:right="84" w:firstLine="26"/>
              <w:jc w:val="center"/>
              <w:rPr>
                <w:rFonts w:ascii="Times New Roman" w:hAnsi="Times New Roman" w:cs="Times New Roman"/>
                <w:sz w:val="24"/>
                <w:szCs w:val="24"/>
              </w:rPr>
            </w:pPr>
            <w:r w:rsidRPr="007F1CDE">
              <w:rPr>
                <w:rFonts w:ascii="Times New Roman" w:hAnsi="Times New Roman" w:cs="Times New Roman"/>
                <w:b/>
                <w:sz w:val="24"/>
                <w:szCs w:val="24"/>
              </w:rPr>
              <w:t>№</w:t>
            </w:r>
          </w:p>
        </w:tc>
        <w:tc>
          <w:tcPr>
            <w:tcW w:w="3619" w:type="dxa"/>
            <w:shd w:val="clear" w:color="auto" w:fill="D9D9D9" w:themeFill="background1" w:themeFillShade="D9"/>
          </w:tcPr>
          <w:p w14:paraId="2342DF4D" w14:textId="77777777" w:rsidR="00681154" w:rsidRPr="007F1CDE" w:rsidRDefault="00681154" w:rsidP="00681154">
            <w:pPr>
              <w:spacing w:after="120" w:line="240" w:lineRule="auto"/>
              <w:jc w:val="center"/>
              <w:rPr>
                <w:rFonts w:ascii="Times New Roman" w:hAnsi="Times New Roman" w:cs="Times New Roman"/>
                <w:b/>
                <w:sz w:val="24"/>
                <w:szCs w:val="24"/>
              </w:rPr>
            </w:pPr>
            <w:r w:rsidRPr="007F1CDE">
              <w:rPr>
                <w:rFonts w:ascii="Times New Roman" w:hAnsi="Times New Roman" w:cs="Times New Roman"/>
                <w:b/>
                <w:sz w:val="24"/>
                <w:szCs w:val="24"/>
              </w:rPr>
              <w:t>Наименование документа</w:t>
            </w:r>
          </w:p>
        </w:tc>
        <w:tc>
          <w:tcPr>
            <w:tcW w:w="2902" w:type="dxa"/>
            <w:shd w:val="clear" w:color="auto" w:fill="D9D9D9" w:themeFill="background1" w:themeFillShade="D9"/>
          </w:tcPr>
          <w:p w14:paraId="577D5E1E" w14:textId="77777777" w:rsidR="00681154" w:rsidRPr="007F1CDE" w:rsidRDefault="00681154" w:rsidP="00681154">
            <w:pPr>
              <w:spacing w:after="120" w:line="240" w:lineRule="auto"/>
              <w:jc w:val="center"/>
              <w:rPr>
                <w:rFonts w:ascii="Times New Roman" w:hAnsi="Times New Roman" w:cs="Times New Roman"/>
                <w:sz w:val="24"/>
                <w:szCs w:val="24"/>
              </w:rPr>
            </w:pPr>
            <w:r w:rsidRPr="007F1CDE">
              <w:rPr>
                <w:rFonts w:ascii="Times New Roman" w:hAnsi="Times New Roman" w:cs="Times New Roman"/>
                <w:b/>
                <w:sz w:val="24"/>
                <w:szCs w:val="24"/>
              </w:rPr>
              <w:t>Возможные формы предоставления</w:t>
            </w:r>
          </w:p>
        </w:tc>
        <w:tc>
          <w:tcPr>
            <w:tcW w:w="2770" w:type="dxa"/>
            <w:shd w:val="clear" w:color="auto" w:fill="D9D9D9" w:themeFill="background1" w:themeFillShade="D9"/>
          </w:tcPr>
          <w:p w14:paraId="7F909A3C" w14:textId="77777777" w:rsidR="00681154" w:rsidRPr="007F1CDE" w:rsidRDefault="00681154" w:rsidP="00681154">
            <w:pPr>
              <w:spacing w:after="120" w:line="240" w:lineRule="auto"/>
              <w:jc w:val="center"/>
              <w:rPr>
                <w:rFonts w:ascii="Times New Roman" w:hAnsi="Times New Roman" w:cs="Times New Roman"/>
                <w:b/>
                <w:sz w:val="24"/>
                <w:szCs w:val="24"/>
              </w:rPr>
            </w:pPr>
            <w:r w:rsidRPr="007F1CDE">
              <w:rPr>
                <w:rFonts w:ascii="Times New Roman" w:hAnsi="Times New Roman" w:cs="Times New Roman"/>
                <w:b/>
                <w:sz w:val="24"/>
                <w:szCs w:val="24"/>
              </w:rPr>
              <w:t>Возможные способы предоставления</w:t>
            </w:r>
          </w:p>
        </w:tc>
        <w:tc>
          <w:tcPr>
            <w:tcW w:w="4601" w:type="dxa"/>
            <w:shd w:val="clear" w:color="auto" w:fill="D9D9D9" w:themeFill="background1" w:themeFillShade="D9"/>
          </w:tcPr>
          <w:p w14:paraId="6979DADE" w14:textId="77777777" w:rsidR="00681154" w:rsidRPr="007F1CDE" w:rsidRDefault="00681154" w:rsidP="00681154">
            <w:pPr>
              <w:spacing w:after="120" w:line="240" w:lineRule="auto"/>
              <w:jc w:val="center"/>
              <w:rPr>
                <w:rFonts w:ascii="Times New Roman" w:hAnsi="Times New Roman" w:cs="Times New Roman"/>
                <w:sz w:val="24"/>
                <w:szCs w:val="24"/>
              </w:rPr>
            </w:pPr>
            <w:r w:rsidRPr="007F1CDE">
              <w:rPr>
                <w:rFonts w:ascii="Times New Roman" w:hAnsi="Times New Roman" w:cs="Times New Roman"/>
                <w:b/>
                <w:sz w:val="24"/>
                <w:szCs w:val="24"/>
              </w:rPr>
              <w:t>Примечание</w:t>
            </w:r>
          </w:p>
        </w:tc>
      </w:tr>
      <w:tr w:rsidR="00681154" w:rsidRPr="007F1CDE" w14:paraId="6255667F" w14:textId="77777777" w:rsidTr="006F6125">
        <w:tc>
          <w:tcPr>
            <w:tcW w:w="1009" w:type="dxa"/>
          </w:tcPr>
          <w:p w14:paraId="43343794"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lastRenderedPageBreak/>
              <w:t>1.</w:t>
            </w:r>
          </w:p>
        </w:tc>
        <w:tc>
          <w:tcPr>
            <w:tcW w:w="3619" w:type="dxa"/>
          </w:tcPr>
          <w:p w14:paraId="4544FC50" w14:textId="77777777" w:rsidR="00681154" w:rsidRPr="007F1CDE" w:rsidRDefault="00681154" w:rsidP="00681154">
            <w:pPr>
              <w:tabs>
                <w:tab w:val="left" w:pos="284"/>
                <w:tab w:val="left" w:pos="993"/>
              </w:tabs>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Договор</w:t>
            </w:r>
          </w:p>
        </w:tc>
        <w:tc>
          <w:tcPr>
            <w:tcW w:w="2902" w:type="dxa"/>
          </w:tcPr>
          <w:p w14:paraId="029067DA" w14:textId="77777777" w:rsidR="00681154" w:rsidRPr="007F1CDE" w:rsidRDefault="0048566F" w:rsidP="00681154">
            <w:pPr>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tc>
        <w:tc>
          <w:tcPr>
            <w:tcW w:w="2770" w:type="dxa"/>
          </w:tcPr>
          <w:p w14:paraId="78ECC10D" w14:textId="77777777" w:rsidR="00681154" w:rsidRPr="007F1CDE" w:rsidRDefault="00681154" w:rsidP="00681154">
            <w:pPr>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tcPr>
          <w:p w14:paraId="2DB70C08"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Предоставля</w:t>
            </w:r>
            <w:r>
              <w:rPr>
                <w:rFonts w:ascii="Times New Roman" w:hAnsi="Times New Roman" w:cs="Times New Roman"/>
                <w:sz w:val="24"/>
                <w:szCs w:val="24"/>
              </w:rPr>
              <w:t>ю</w:t>
            </w:r>
            <w:r w:rsidRPr="007F1CDE">
              <w:rPr>
                <w:rFonts w:ascii="Times New Roman" w:hAnsi="Times New Roman" w:cs="Times New Roman"/>
                <w:sz w:val="24"/>
                <w:szCs w:val="24"/>
              </w:rPr>
              <w:t>тся 2 (два) экземпляра договора или заявления (при одностороннем присоединении к регламенту/порядку/правилам/условиям и иному аналогичному документу), подписанные должностным лицом Клиента (имеющим соответствующие полномочия) и заверенные оттиском печати (при наличии)</w:t>
            </w:r>
          </w:p>
        </w:tc>
      </w:tr>
      <w:tr w:rsidR="00681154" w:rsidRPr="007F1CDE" w14:paraId="6253BE73" w14:textId="77777777" w:rsidTr="006F6125">
        <w:tc>
          <w:tcPr>
            <w:tcW w:w="1009" w:type="dxa"/>
          </w:tcPr>
          <w:p w14:paraId="0149FCF1" w14:textId="77777777" w:rsidR="00681154" w:rsidRPr="007F1CDE" w:rsidRDefault="00681154" w:rsidP="00681154">
            <w:pPr>
              <w:tabs>
                <w:tab w:val="left" w:pos="284"/>
                <w:tab w:val="left" w:pos="993"/>
              </w:tabs>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2.</w:t>
            </w:r>
          </w:p>
        </w:tc>
        <w:tc>
          <w:tcPr>
            <w:tcW w:w="3619" w:type="dxa"/>
          </w:tcPr>
          <w:p w14:paraId="0E79651F" w14:textId="77777777" w:rsidR="00681154" w:rsidRPr="007F1CDE" w:rsidRDefault="00681154" w:rsidP="00681154">
            <w:pPr>
              <w:tabs>
                <w:tab w:val="left" w:pos="284"/>
                <w:tab w:val="left" w:pos="993"/>
              </w:tabs>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Анкета АА001</w:t>
            </w:r>
          </w:p>
        </w:tc>
        <w:tc>
          <w:tcPr>
            <w:tcW w:w="2902" w:type="dxa"/>
          </w:tcPr>
          <w:p w14:paraId="6229193F" w14:textId="77777777" w:rsidR="00681154" w:rsidRPr="007F1CDE" w:rsidRDefault="0048566F" w:rsidP="00681154">
            <w:pPr>
              <w:tabs>
                <w:tab w:val="left" w:pos="1734"/>
              </w:tabs>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tc>
        <w:tc>
          <w:tcPr>
            <w:tcW w:w="2770" w:type="dxa"/>
          </w:tcPr>
          <w:p w14:paraId="5DBA7A10"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55E996D2"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tcPr>
          <w:p w14:paraId="7D4BDC6A" w14:textId="77777777" w:rsidR="00681154" w:rsidRPr="007F1CDE" w:rsidRDefault="00681154" w:rsidP="00681154">
            <w:pPr>
              <w:spacing w:after="120" w:line="240" w:lineRule="auto"/>
              <w:jc w:val="both"/>
              <w:rPr>
                <w:rFonts w:ascii="Times New Roman" w:hAnsi="Times New Roman" w:cs="Times New Roman"/>
                <w:sz w:val="24"/>
                <w:szCs w:val="24"/>
              </w:rPr>
            </w:pPr>
          </w:p>
        </w:tc>
      </w:tr>
      <w:tr w:rsidR="00681154" w:rsidRPr="007F1CDE" w14:paraId="1E7A3855" w14:textId="77777777" w:rsidTr="006F6125">
        <w:tc>
          <w:tcPr>
            <w:tcW w:w="1009" w:type="dxa"/>
          </w:tcPr>
          <w:p w14:paraId="41BE2A01" w14:textId="77777777" w:rsidR="00681154" w:rsidRPr="007F1CDE" w:rsidRDefault="00681154" w:rsidP="00681154">
            <w:pPr>
              <w:tabs>
                <w:tab w:val="left" w:pos="284"/>
                <w:tab w:val="left" w:pos="993"/>
              </w:tabs>
              <w:spacing w:after="120" w:line="240" w:lineRule="auto"/>
              <w:ind w:left="-43" w:right="84" w:firstLine="26"/>
              <w:jc w:val="center"/>
              <w:rPr>
                <w:rFonts w:ascii="Times New Roman" w:hAnsi="Times New Roman" w:cs="Times New Roman"/>
                <w:b/>
                <w:sz w:val="24"/>
                <w:szCs w:val="24"/>
              </w:rPr>
            </w:pPr>
            <w:r w:rsidRPr="007F1CDE">
              <w:rPr>
                <w:rFonts w:ascii="Times New Roman" w:eastAsia="Times New Roman" w:hAnsi="Times New Roman" w:cs="Times New Roman"/>
                <w:b/>
                <w:sz w:val="24"/>
                <w:szCs w:val="24"/>
                <w:lang w:eastAsia="ru-RU"/>
              </w:rPr>
              <w:t>3.</w:t>
            </w:r>
          </w:p>
        </w:tc>
        <w:tc>
          <w:tcPr>
            <w:tcW w:w="3619" w:type="dxa"/>
          </w:tcPr>
          <w:p w14:paraId="375E353E" w14:textId="77777777" w:rsidR="00681154" w:rsidRPr="007F1CDE" w:rsidRDefault="00681154" w:rsidP="00681154">
            <w:pPr>
              <w:tabs>
                <w:tab w:val="left" w:pos="284"/>
                <w:tab w:val="left" w:pos="993"/>
              </w:tabs>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Анкета АА101</w:t>
            </w:r>
          </w:p>
        </w:tc>
        <w:tc>
          <w:tcPr>
            <w:tcW w:w="2902" w:type="dxa"/>
          </w:tcPr>
          <w:p w14:paraId="342D4CF0" w14:textId="77777777" w:rsidR="00681154" w:rsidRPr="007F1CDE" w:rsidRDefault="0048566F" w:rsidP="00681154">
            <w:pPr>
              <w:tabs>
                <w:tab w:val="left" w:pos="1734"/>
              </w:tabs>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tc>
        <w:tc>
          <w:tcPr>
            <w:tcW w:w="2770" w:type="dxa"/>
          </w:tcPr>
          <w:p w14:paraId="48ED5C9E"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5506F389"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tcPr>
          <w:p w14:paraId="06B9BC52" w14:textId="77777777" w:rsidR="00681154" w:rsidRPr="007F1CDE" w:rsidRDefault="00681154" w:rsidP="00681154">
            <w:pPr>
              <w:spacing w:after="120" w:line="240" w:lineRule="auto"/>
              <w:jc w:val="both"/>
              <w:rPr>
                <w:rFonts w:ascii="Times New Roman" w:hAnsi="Times New Roman" w:cs="Times New Roman"/>
                <w:sz w:val="24"/>
                <w:szCs w:val="24"/>
              </w:rPr>
            </w:pPr>
          </w:p>
        </w:tc>
      </w:tr>
      <w:tr w:rsidR="00681154" w:rsidRPr="007F1CDE" w14:paraId="58BD835D" w14:textId="77777777" w:rsidTr="006F6125">
        <w:tc>
          <w:tcPr>
            <w:tcW w:w="1009" w:type="dxa"/>
          </w:tcPr>
          <w:p w14:paraId="51CFE49A" w14:textId="77777777" w:rsidR="00681154" w:rsidRPr="007F1CDE" w:rsidRDefault="00681154" w:rsidP="00681154">
            <w:pPr>
              <w:tabs>
                <w:tab w:val="left" w:pos="284"/>
                <w:tab w:val="left" w:pos="993"/>
              </w:tabs>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4.</w:t>
            </w:r>
          </w:p>
        </w:tc>
        <w:tc>
          <w:tcPr>
            <w:tcW w:w="3619" w:type="dxa"/>
          </w:tcPr>
          <w:p w14:paraId="2F81CBFA" w14:textId="77777777" w:rsidR="00681154" w:rsidRPr="007F1CDE" w:rsidRDefault="00681154" w:rsidP="00681154">
            <w:pPr>
              <w:tabs>
                <w:tab w:val="left" w:pos="284"/>
                <w:tab w:val="left" w:pos="993"/>
              </w:tabs>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Анкета АА106</w:t>
            </w:r>
          </w:p>
        </w:tc>
        <w:tc>
          <w:tcPr>
            <w:tcW w:w="2902" w:type="dxa"/>
          </w:tcPr>
          <w:p w14:paraId="217AFC1B" w14:textId="77777777" w:rsidR="00681154" w:rsidRPr="007F1CDE" w:rsidRDefault="0048566F" w:rsidP="00681154">
            <w:pPr>
              <w:tabs>
                <w:tab w:val="left" w:pos="1734"/>
              </w:tabs>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tc>
        <w:tc>
          <w:tcPr>
            <w:tcW w:w="2770" w:type="dxa"/>
          </w:tcPr>
          <w:p w14:paraId="062659D3"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0850A81B"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tcPr>
          <w:p w14:paraId="194DCCFB"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Предоставляется при наличии  бенефициарного владельца и (или) выгодоприобретателя – физического лица (отдельно по каждому), сведения о котором отражены в Анкете АА101</w:t>
            </w:r>
          </w:p>
        </w:tc>
      </w:tr>
      <w:tr w:rsidR="00681154" w:rsidRPr="007F1CDE" w14:paraId="0BFE234B" w14:textId="77777777" w:rsidTr="006F6125">
        <w:trPr>
          <w:trHeight w:val="582"/>
        </w:trPr>
        <w:tc>
          <w:tcPr>
            <w:tcW w:w="1009" w:type="dxa"/>
            <w:vMerge w:val="restart"/>
          </w:tcPr>
          <w:p w14:paraId="796559E1" w14:textId="77777777" w:rsidR="00681154" w:rsidRPr="007F1CDE" w:rsidRDefault="00681154" w:rsidP="00681154">
            <w:pPr>
              <w:tabs>
                <w:tab w:val="left" w:pos="284"/>
                <w:tab w:val="left" w:pos="993"/>
              </w:tabs>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5.</w:t>
            </w:r>
          </w:p>
        </w:tc>
        <w:tc>
          <w:tcPr>
            <w:tcW w:w="3619" w:type="dxa"/>
            <w:vMerge w:val="restart"/>
          </w:tcPr>
          <w:p w14:paraId="4035F770" w14:textId="77777777" w:rsidR="00681154" w:rsidRPr="007F1CDE" w:rsidRDefault="00681154" w:rsidP="00681154">
            <w:pPr>
              <w:tabs>
                <w:tab w:val="left" w:pos="284"/>
                <w:tab w:val="left" w:pos="993"/>
              </w:tabs>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Анкета АА107</w:t>
            </w:r>
          </w:p>
        </w:tc>
        <w:tc>
          <w:tcPr>
            <w:tcW w:w="2902" w:type="dxa"/>
          </w:tcPr>
          <w:p w14:paraId="71625056" w14:textId="77777777" w:rsidR="00681154" w:rsidRPr="007F1CDE" w:rsidRDefault="0048566F" w:rsidP="00681154">
            <w:pPr>
              <w:tabs>
                <w:tab w:val="left" w:pos="1734"/>
              </w:tabs>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tc>
        <w:tc>
          <w:tcPr>
            <w:tcW w:w="2770" w:type="dxa"/>
          </w:tcPr>
          <w:p w14:paraId="63B0EC79"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vMerge w:val="restart"/>
          </w:tcPr>
          <w:p w14:paraId="156CDA44"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Предоставляется при наличии  выгодоприобретателя – юридического лица (отдельно по каждому), сведения о котором отражены в Анкете АА101</w:t>
            </w:r>
          </w:p>
        </w:tc>
      </w:tr>
      <w:tr w:rsidR="00681154" w:rsidRPr="007F1CDE" w14:paraId="1ABDEDC5" w14:textId="77777777" w:rsidTr="006F6125">
        <w:trPr>
          <w:trHeight w:val="582"/>
        </w:trPr>
        <w:tc>
          <w:tcPr>
            <w:tcW w:w="1009" w:type="dxa"/>
            <w:vMerge/>
          </w:tcPr>
          <w:p w14:paraId="2F9CBDC1" w14:textId="77777777" w:rsidR="00681154" w:rsidRPr="007F1CDE" w:rsidRDefault="00681154" w:rsidP="00681154">
            <w:pPr>
              <w:tabs>
                <w:tab w:val="left" w:pos="284"/>
                <w:tab w:val="left" w:pos="993"/>
              </w:tabs>
              <w:spacing w:after="120" w:line="240" w:lineRule="auto"/>
              <w:ind w:left="-43" w:right="84" w:firstLine="26"/>
              <w:jc w:val="center"/>
              <w:rPr>
                <w:rFonts w:ascii="Times New Roman" w:hAnsi="Times New Roman" w:cs="Times New Roman"/>
                <w:b/>
                <w:sz w:val="24"/>
                <w:szCs w:val="24"/>
              </w:rPr>
            </w:pPr>
          </w:p>
        </w:tc>
        <w:tc>
          <w:tcPr>
            <w:tcW w:w="3619" w:type="dxa"/>
            <w:vMerge/>
          </w:tcPr>
          <w:p w14:paraId="2B284FDC" w14:textId="77777777" w:rsidR="00681154" w:rsidRPr="007F1CDE" w:rsidRDefault="00681154" w:rsidP="00681154">
            <w:pPr>
              <w:tabs>
                <w:tab w:val="left" w:pos="284"/>
                <w:tab w:val="left" w:pos="993"/>
              </w:tabs>
              <w:spacing w:after="120" w:line="240" w:lineRule="auto"/>
              <w:jc w:val="both"/>
              <w:rPr>
                <w:rFonts w:ascii="Times New Roman" w:hAnsi="Times New Roman" w:cs="Times New Roman"/>
                <w:b/>
                <w:sz w:val="24"/>
                <w:szCs w:val="24"/>
              </w:rPr>
            </w:pPr>
          </w:p>
        </w:tc>
        <w:tc>
          <w:tcPr>
            <w:tcW w:w="2902" w:type="dxa"/>
          </w:tcPr>
          <w:p w14:paraId="448C6DFC" w14:textId="77777777" w:rsidR="00681154" w:rsidRPr="007F1CDE" w:rsidRDefault="0048566F" w:rsidP="00681154">
            <w:pPr>
              <w:tabs>
                <w:tab w:val="left" w:pos="1734"/>
              </w:tabs>
              <w:spacing w:after="120" w:line="240" w:lineRule="auto"/>
              <w:rPr>
                <w:rStyle w:val="af0"/>
                <w:rFonts w:ascii="Times New Roman" w:hAnsi="Times New Roman" w:cs="Times New Roman"/>
                <w:sz w:val="24"/>
                <w:szCs w:val="24"/>
              </w:rPr>
            </w:pPr>
            <w:hyperlink w:anchor="_Копия_–_документ," w:history="1">
              <w:r w:rsidR="00681154" w:rsidRPr="007F1CDE">
                <w:rPr>
                  <w:rStyle w:val="af0"/>
                  <w:rFonts w:ascii="Times New Roman" w:hAnsi="Times New Roman" w:cs="Times New Roman"/>
                  <w:sz w:val="24"/>
                  <w:szCs w:val="24"/>
                </w:rPr>
                <w:t>Копия</w:t>
              </w:r>
            </w:hyperlink>
          </w:p>
        </w:tc>
        <w:tc>
          <w:tcPr>
            <w:tcW w:w="2770" w:type="dxa"/>
          </w:tcPr>
          <w:p w14:paraId="5A6425D3"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vMerge/>
          </w:tcPr>
          <w:p w14:paraId="4F0C0238" w14:textId="77777777" w:rsidR="00681154" w:rsidRPr="007F1CDE" w:rsidRDefault="00681154" w:rsidP="00681154">
            <w:pPr>
              <w:spacing w:after="120" w:line="240" w:lineRule="auto"/>
              <w:jc w:val="both"/>
              <w:rPr>
                <w:rFonts w:ascii="Times New Roman" w:hAnsi="Times New Roman" w:cs="Times New Roman"/>
                <w:sz w:val="24"/>
                <w:szCs w:val="24"/>
              </w:rPr>
            </w:pPr>
          </w:p>
        </w:tc>
      </w:tr>
      <w:tr w:rsidR="00681154" w:rsidRPr="007F1CDE" w14:paraId="30B63953" w14:textId="77777777" w:rsidTr="006F6125">
        <w:tc>
          <w:tcPr>
            <w:tcW w:w="1009" w:type="dxa"/>
          </w:tcPr>
          <w:p w14:paraId="035766BA"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6.</w:t>
            </w:r>
          </w:p>
        </w:tc>
        <w:tc>
          <w:tcPr>
            <w:tcW w:w="3619" w:type="dxa"/>
          </w:tcPr>
          <w:p w14:paraId="4B0C9DF9" w14:textId="77777777" w:rsidR="00681154" w:rsidRPr="007F1CDE" w:rsidRDefault="00681154" w:rsidP="00681154">
            <w:pPr>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 xml:space="preserve">Анкета </w:t>
            </w:r>
            <w:r w:rsidRPr="007F1CDE">
              <w:rPr>
                <w:rFonts w:ascii="Times New Roman" w:hAnsi="Times New Roman" w:cs="Times New Roman"/>
                <w:b/>
                <w:sz w:val="24"/>
                <w:szCs w:val="24"/>
                <w:lang w:val="en-US"/>
              </w:rPr>
              <w:t>FATCA</w:t>
            </w:r>
            <w:r>
              <w:rPr>
                <w:rFonts w:ascii="Times New Roman" w:eastAsia="Calibri" w:hAnsi="Times New Roman" w:cs="Times New Roman"/>
                <w:b/>
                <w:sz w:val="24"/>
                <w:szCs w:val="24"/>
              </w:rPr>
              <w:t>/</w:t>
            </w:r>
            <w:r w:rsidRPr="00FE1CA1">
              <w:rPr>
                <w:rFonts w:ascii="Times New Roman" w:eastAsia="Calibri" w:hAnsi="Times New Roman" w:cs="Times New Roman"/>
                <w:b/>
                <w:sz w:val="24"/>
                <w:szCs w:val="24"/>
              </w:rPr>
              <w:t>CRS</w:t>
            </w:r>
          </w:p>
        </w:tc>
        <w:tc>
          <w:tcPr>
            <w:tcW w:w="2902" w:type="dxa"/>
          </w:tcPr>
          <w:p w14:paraId="3E154056" w14:textId="77777777" w:rsidR="00681154" w:rsidRPr="007F1CDE" w:rsidRDefault="0048566F" w:rsidP="00681154">
            <w:pPr>
              <w:tabs>
                <w:tab w:val="left" w:pos="1734"/>
              </w:tabs>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tc>
        <w:tc>
          <w:tcPr>
            <w:tcW w:w="2770" w:type="dxa"/>
          </w:tcPr>
          <w:p w14:paraId="5051E5C7"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70E8E885"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 xml:space="preserve">с одновременным направлением файла формата </w:t>
            </w:r>
            <w:r w:rsidRPr="007F1CDE">
              <w:rPr>
                <w:rFonts w:ascii="Times New Roman" w:hAnsi="Times New Roman" w:cs="Times New Roman"/>
                <w:sz w:val="24"/>
                <w:szCs w:val="24"/>
                <w:lang w:val="en-US"/>
              </w:rPr>
              <w:t>ZIP</w:t>
            </w:r>
            <w:r w:rsidRPr="007F1CDE">
              <w:rPr>
                <w:rFonts w:ascii="Times New Roman" w:hAnsi="Times New Roman" w:cs="Times New Roman"/>
                <w:sz w:val="24"/>
                <w:szCs w:val="24"/>
              </w:rPr>
              <w:t xml:space="preserve"> по электронной почте на адрес </w:t>
            </w:r>
            <w:hyperlink r:id="rId16" w:history="1">
              <w:r w:rsidRPr="00125B59">
                <w:rPr>
                  <w:rStyle w:val="af0"/>
                  <w:rFonts w:ascii="Times New Roman" w:hAnsi="Times New Roman" w:cs="Times New Roman"/>
                  <w:sz w:val="24"/>
                  <w:szCs w:val="24"/>
                </w:rPr>
                <w:t>FATCA.CRS@nsd.ru</w:t>
              </w:r>
            </w:hyperlink>
            <w:r w:rsidRPr="007F1CDE">
              <w:rPr>
                <w:rFonts w:ascii="Times New Roman" w:hAnsi="Times New Roman" w:cs="Times New Roman"/>
                <w:color w:val="333333"/>
                <w:sz w:val="24"/>
                <w:szCs w:val="24"/>
              </w:rPr>
              <w:t xml:space="preserve">, </w:t>
            </w:r>
            <w:r w:rsidRPr="007F1CDE">
              <w:rPr>
                <w:rFonts w:ascii="Times New Roman" w:hAnsi="Times New Roman" w:cs="Times New Roman"/>
                <w:sz w:val="24"/>
                <w:szCs w:val="24"/>
              </w:rPr>
              <w:t>либо</w:t>
            </w:r>
            <w:r>
              <w:rPr>
                <w:rFonts w:ascii="Times New Roman" w:hAnsi="Times New Roman" w:cs="Times New Roman"/>
                <w:sz w:val="24"/>
                <w:szCs w:val="24"/>
              </w:rPr>
              <w:t xml:space="preserve"> </w:t>
            </w:r>
            <w:r w:rsidRPr="007F1CDE">
              <w:rPr>
                <w:rFonts w:ascii="Times New Roman" w:hAnsi="Times New Roman" w:cs="Times New Roman"/>
                <w:sz w:val="24"/>
                <w:szCs w:val="24"/>
              </w:rPr>
              <w:t xml:space="preserve">на магнитном носителе с доставкой </w:t>
            </w:r>
            <w:r w:rsidRPr="007F1CDE">
              <w:rPr>
                <w:rFonts w:ascii="Times New Roman" w:hAnsi="Times New Roman" w:cs="Times New Roman"/>
                <w:sz w:val="24"/>
                <w:szCs w:val="24"/>
              </w:rPr>
              <w:lastRenderedPageBreak/>
              <w:t>курьером или спецсвязью.</w:t>
            </w:r>
          </w:p>
          <w:p w14:paraId="322D1F5E"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 xml:space="preserve">В электронном виде </w:t>
            </w:r>
          </w:p>
          <w:p w14:paraId="0819261B"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 xml:space="preserve">(по каналам, предусмотренным </w:t>
            </w:r>
            <w:hyperlink w:anchor="_Правила_ЭДО_–" w:history="1">
              <w:r w:rsidRPr="007F1CDE">
                <w:rPr>
                  <w:rStyle w:val="af0"/>
                  <w:rFonts w:ascii="Times New Roman" w:hAnsi="Times New Roman" w:cs="Times New Roman"/>
                  <w:sz w:val="24"/>
                  <w:szCs w:val="24"/>
                </w:rPr>
                <w:t>Правилами ЭДО</w:t>
              </w:r>
            </w:hyperlink>
            <w:r w:rsidRPr="007F1CDE">
              <w:rPr>
                <w:rFonts w:ascii="Times New Roman" w:hAnsi="Times New Roman" w:cs="Times New Roman"/>
                <w:sz w:val="24"/>
                <w:szCs w:val="24"/>
              </w:rPr>
              <w:t xml:space="preserve">, за исключением </w:t>
            </w:r>
            <w:hyperlink w:anchor="_ЛКУ_–_личный" w:history="1">
              <w:r w:rsidRPr="007F1CDE">
                <w:rPr>
                  <w:rStyle w:val="af0"/>
                  <w:rFonts w:ascii="Times New Roman" w:hAnsi="Times New Roman" w:cs="Times New Roman"/>
                  <w:sz w:val="24"/>
                  <w:szCs w:val="24"/>
                </w:rPr>
                <w:t>ЛКУ</w:t>
              </w:r>
            </w:hyperlink>
            <w:r>
              <w:rPr>
                <w:rFonts w:ascii="Times New Roman" w:hAnsi="Times New Roman" w:cs="Times New Roman"/>
                <w:sz w:val="24"/>
                <w:szCs w:val="24"/>
              </w:rPr>
              <w:t>)</w:t>
            </w:r>
          </w:p>
        </w:tc>
        <w:tc>
          <w:tcPr>
            <w:tcW w:w="4601" w:type="dxa"/>
          </w:tcPr>
          <w:p w14:paraId="47D77BD3" w14:textId="77777777" w:rsidR="00681154" w:rsidRPr="007F1CDE" w:rsidRDefault="00681154" w:rsidP="00681154">
            <w:pPr>
              <w:pStyle w:val="a5"/>
              <w:spacing w:after="120" w:line="240" w:lineRule="auto"/>
              <w:jc w:val="both"/>
              <w:rPr>
                <w:rFonts w:ascii="Times New Roman" w:hAnsi="Times New Roman"/>
                <w:sz w:val="24"/>
                <w:szCs w:val="24"/>
              </w:rPr>
            </w:pPr>
            <w:r w:rsidRPr="007F1CDE">
              <w:rPr>
                <w:rFonts w:ascii="Times New Roman" w:hAnsi="Times New Roman"/>
                <w:sz w:val="24"/>
                <w:szCs w:val="24"/>
              </w:rPr>
              <w:lastRenderedPageBreak/>
              <w:t>Не предоставляется при открытии счетов органам государственной власти или органам местного самоуправления, действующим от имени РФ, субъектов РФ и муниципальных образований</w:t>
            </w:r>
          </w:p>
        </w:tc>
      </w:tr>
      <w:tr w:rsidR="00681154" w:rsidRPr="007F1CDE" w14:paraId="03150CE1" w14:textId="77777777" w:rsidTr="006F6125">
        <w:tc>
          <w:tcPr>
            <w:tcW w:w="1009" w:type="dxa"/>
          </w:tcPr>
          <w:p w14:paraId="59C1FFAA"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7.</w:t>
            </w:r>
          </w:p>
        </w:tc>
        <w:tc>
          <w:tcPr>
            <w:tcW w:w="3619" w:type="dxa"/>
          </w:tcPr>
          <w:p w14:paraId="027A06C9"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Заявление на открытие банковского счета</w:t>
            </w:r>
            <w:r>
              <w:rPr>
                <w:rFonts w:ascii="Times New Roman" w:hAnsi="Times New Roman" w:cs="Times New Roman"/>
                <w:b/>
                <w:sz w:val="24"/>
                <w:szCs w:val="24"/>
              </w:rPr>
              <w:t>,</w:t>
            </w:r>
            <w:r w:rsidRPr="007F1CDE">
              <w:rPr>
                <w:rFonts w:ascii="Times New Roman" w:hAnsi="Times New Roman" w:cs="Times New Roman"/>
                <w:sz w:val="24"/>
                <w:szCs w:val="24"/>
              </w:rPr>
              <w:t xml:space="preserve"> </w:t>
            </w:r>
            <w:r>
              <w:rPr>
                <w:rFonts w:ascii="Times New Roman" w:hAnsi="Times New Roman" w:cs="Times New Roman"/>
                <w:sz w:val="24"/>
                <w:szCs w:val="24"/>
              </w:rPr>
              <w:t xml:space="preserve">утвержденное </w:t>
            </w:r>
            <w:r w:rsidRPr="007F1CDE">
              <w:rPr>
                <w:rFonts w:ascii="Times New Roman" w:hAnsi="Times New Roman" w:cs="Times New Roman"/>
                <w:sz w:val="24"/>
                <w:szCs w:val="24"/>
              </w:rPr>
              <w:t>по форме НРД</w:t>
            </w:r>
          </w:p>
        </w:tc>
        <w:tc>
          <w:tcPr>
            <w:tcW w:w="2902" w:type="dxa"/>
          </w:tcPr>
          <w:p w14:paraId="1E630152" w14:textId="77777777" w:rsidR="00681154" w:rsidRPr="007F1CDE" w:rsidRDefault="0048566F" w:rsidP="00681154">
            <w:pPr>
              <w:tabs>
                <w:tab w:val="left" w:pos="1734"/>
              </w:tabs>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tc>
        <w:tc>
          <w:tcPr>
            <w:tcW w:w="2770" w:type="dxa"/>
          </w:tcPr>
          <w:p w14:paraId="57367863"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5FB55763"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tcPr>
          <w:p w14:paraId="4AE6609C" w14:textId="77777777" w:rsidR="00681154" w:rsidRPr="007F1CDE" w:rsidRDefault="00681154" w:rsidP="00681154">
            <w:pPr>
              <w:spacing w:after="120" w:line="240" w:lineRule="auto"/>
              <w:jc w:val="both"/>
              <w:rPr>
                <w:rFonts w:ascii="Times New Roman" w:hAnsi="Times New Roman" w:cs="Times New Roman"/>
                <w:sz w:val="24"/>
                <w:szCs w:val="24"/>
              </w:rPr>
            </w:pPr>
          </w:p>
        </w:tc>
      </w:tr>
      <w:tr w:rsidR="00681154" w:rsidRPr="007F1CDE" w14:paraId="3C3FA12D" w14:textId="77777777" w:rsidTr="006F6125">
        <w:tc>
          <w:tcPr>
            <w:tcW w:w="1009" w:type="dxa"/>
          </w:tcPr>
          <w:p w14:paraId="599BBCCC"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8.</w:t>
            </w:r>
          </w:p>
        </w:tc>
        <w:tc>
          <w:tcPr>
            <w:tcW w:w="3619" w:type="dxa"/>
          </w:tcPr>
          <w:p w14:paraId="46A6CCA2"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Заявление о присоединении к Правилам платежной системы</w:t>
            </w:r>
            <w:r w:rsidRPr="007F1CDE">
              <w:rPr>
                <w:rFonts w:ascii="Times New Roman" w:hAnsi="Times New Roman" w:cs="Times New Roman"/>
                <w:sz w:val="24"/>
                <w:szCs w:val="24"/>
              </w:rPr>
              <w:t xml:space="preserve"> </w:t>
            </w:r>
            <w:r w:rsidRPr="00A03ECA">
              <w:rPr>
                <w:rFonts w:ascii="Times New Roman" w:hAnsi="Times New Roman" w:cs="Times New Roman"/>
                <w:b/>
                <w:sz w:val="24"/>
                <w:szCs w:val="24"/>
              </w:rPr>
              <w:t>НРД</w:t>
            </w:r>
            <w:r>
              <w:rPr>
                <w:rFonts w:ascii="Times New Roman" w:hAnsi="Times New Roman" w:cs="Times New Roman"/>
                <w:b/>
                <w:sz w:val="24"/>
                <w:szCs w:val="24"/>
              </w:rPr>
              <w:t xml:space="preserve">, </w:t>
            </w:r>
            <w:r>
              <w:rPr>
                <w:rFonts w:ascii="Times New Roman" w:hAnsi="Times New Roman" w:cs="Times New Roman"/>
                <w:sz w:val="24"/>
                <w:szCs w:val="24"/>
              </w:rPr>
              <w:t xml:space="preserve">утвержденное по форме </w:t>
            </w:r>
            <w:r w:rsidRPr="007F1CDE">
              <w:rPr>
                <w:rFonts w:ascii="Times New Roman" w:hAnsi="Times New Roman" w:cs="Times New Roman"/>
                <w:sz w:val="24"/>
                <w:szCs w:val="24"/>
              </w:rPr>
              <w:t>НРД</w:t>
            </w:r>
          </w:p>
        </w:tc>
        <w:tc>
          <w:tcPr>
            <w:tcW w:w="2902" w:type="dxa"/>
          </w:tcPr>
          <w:p w14:paraId="08052A43" w14:textId="77777777" w:rsidR="00681154" w:rsidRPr="007F1CDE" w:rsidRDefault="0048566F" w:rsidP="00681154">
            <w:pPr>
              <w:tabs>
                <w:tab w:val="left" w:pos="1734"/>
              </w:tabs>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tc>
        <w:tc>
          <w:tcPr>
            <w:tcW w:w="2770" w:type="dxa"/>
          </w:tcPr>
          <w:p w14:paraId="493303C9"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tcPr>
          <w:p w14:paraId="45251FBE"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Предоставляется в случае присоединения к Правилам платежной системы НРД</w:t>
            </w:r>
          </w:p>
        </w:tc>
      </w:tr>
      <w:tr w:rsidR="00681154" w:rsidRPr="007F1CDE" w14:paraId="0425AAED" w14:textId="77777777" w:rsidTr="006F6125">
        <w:trPr>
          <w:trHeight w:val="1265"/>
        </w:trPr>
        <w:tc>
          <w:tcPr>
            <w:tcW w:w="1009" w:type="dxa"/>
            <w:vMerge w:val="restart"/>
          </w:tcPr>
          <w:p w14:paraId="70171D6D" w14:textId="77777777" w:rsidR="00681154" w:rsidRPr="007F1CDE" w:rsidRDefault="00681154" w:rsidP="00681154">
            <w:pPr>
              <w:tabs>
                <w:tab w:val="left" w:pos="284"/>
              </w:tabs>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9.</w:t>
            </w:r>
          </w:p>
        </w:tc>
        <w:tc>
          <w:tcPr>
            <w:tcW w:w="3619" w:type="dxa"/>
            <w:vMerge w:val="restart"/>
          </w:tcPr>
          <w:p w14:paraId="41D0D5E2" w14:textId="77777777" w:rsidR="00681154" w:rsidRPr="007F1CDE" w:rsidRDefault="00681154" w:rsidP="00681154">
            <w:pPr>
              <w:tabs>
                <w:tab w:val="left" w:pos="284"/>
              </w:tabs>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Учредительные документы</w:t>
            </w:r>
            <w:r w:rsidRPr="007F1CDE">
              <w:rPr>
                <w:rFonts w:ascii="Times New Roman" w:hAnsi="Times New Roman" w:cs="Times New Roman"/>
                <w:sz w:val="24"/>
                <w:szCs w:val="24"/>
              </w:rPr>
              <w:t xml:space="preserve"> Клиента, соответствующие требованиям, предъявляемым законодательством РФ к организационно-правовым формам, с изменениями и дополнениями, действительными на дату предоставления в НРД</w:t>
            </w:r>
          </w:p>
        </w:tc>
        <w:tc>
          <w:tcPr>
            <w:tcW w:w="2902" w:type="dxa"/>
          </w:tcPr>
          <w:p w14:paraId="03AA1F8A" w14:textId="77777777" w:rsidR="00681154" w:rsidRPr="007F1CDE" w:rsidRDefault="0048566F" w:rsidP="00681154">
            <w:pPr>
              <w:tabs>
                <w:tab w:val="left" w:pos="284"/>
                <w:tab w:val="left" w:pos="993"/>
              </w:tabs>
              <w:spacing w:after="120" w:line="240" w:lineRule="auto"/>
              <w:rPr>
                <w:rFonts w:ascii="Times New Roman" w:hAnsi="Times New Roman" w:cs="Times New Roman"/>
                <w:sz w:val="24"/>
                <w:szCs w:val="24"/>
              </w:rPr>
            </w:pPr>
            <w:hyperlink w:anchor="_Нотариальная_копия_–" w:history="1">
              <w:r w:rsidR="00681154" w:rsidRPr="007F1CDE">
                <w:rPr>
                  <w:rStyle w:val="af0"/>
                  <w:rFonts w:ascii="Times New Roman" w:hAnsi="Times New Roman" w:cs="Times New Roman"/>
                  <w:sz w:val="24"/>
                  <w:szCs w:val="24"/>
                </w:rPr>
                <w:t>Нотариальная копия</w:t>
              </w:r>
            </w:hyperlink>
          </w:p>
          <w:p w14:paraId="30889BD8" w14:textId="77777777" w:rsidR="00681154" w:rsidRPr="007F1CDE" w:rsidRDefault="00681154" w:rsidP="00681154">
            <w:pPr>
              <w:tabs>
                <w:tab w:val="left" w:pos="284"/>
                <w:tab w:val="left" w:pos="993"/>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Копия документа, удостоверенная регистрирующим органом</w:t>
            </w:r>
          </w:p>
        </w:tc>
        <w:tc>
          <w:tcPr>
            <w:tcW w:w="2770" w:type="dxa"/>
          </w:tcPr>
          <w:p w14:paraId="03CF757B"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vMerge w:val="restart"/>
          </w:tcPr>
          <w:p w14:paraId="48DA9227"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Юридические лица, правовое положение, цели создания и деятельности которых определены в межгосударственных и межправительственных договорах, законодательных или нормативных правовых актах, предоставляют копии таких документов, заверенные уполномоченным лицом организации</w:t>
            </w:r>
          </w:p>
        </w:tc>
      </w:tr>
      <w:tr w:rsidR="00681154" w:rsidRPr="007F1CDE" w14:paraId="62D2E15F" w14:textId="77777777" w:rsidTr="006F6125">
        <w:trPr>
          <w:trHeight w:val="1603"/>
        </w:trPr>
        <w:tc>
          <w:tcPr>
            <w:tcW w:w="1009" w:type="dxa"/>
            <w:vMerge/>
          </w:tcPr>
          <w:p w14:paraId="341B07E3" w14:textId="77777777" w:rsidR="00681154" w:rsidRPr="007F1CDE" w:rsidRDefault="00681154" w:rsidP="00681154">
            <w:pPr>
              <w:tabs>
                <w:tab w:val="left" w:pos="284"/>
              </w:tabs>
              <w:spacing w:after="120" w:line="240" w:lineRule="auto"/>
              <w:ind w:left="-43" w:right="84" w:firstLine="26"/>
              <w:jc w:val="center"/>
              <w:rPr>
                <w:rFonts w:ascii="Times New Roman" w:hAnsi="Times New Roman" w:cs="Times New Roman"/>
                <w:b/>
                <w:sz w:val="24"/>
                <w:szCs w:val="24"/>
              </w:rPr>
            </w:pPr>
          </w:p>
        </w:tc>
        <w:tc>
          <w:tcPr>
            <w:tcW w:w="3619" w:type="dxa"/>
            <w:vMerge/>
          </w:tcPr>
          <w:p w14:paraId="0C0A5560" w14:textId="77777777" w:rsidR="00681154" w:rsidRPr="007F1CDE" w:rsidRDefault="00681154" w:rsidP="00681154">
            <w:pPr>
              <w:tabs>
                <w:tab w:val="left" w:pos="284"/>
              </w:tabs>
              <w:spacing w:after="120" w:line="240" w:lineRule="auto"/>
              <w:jc w:val="both"/>
              <w:rPr>
                <w:rFonts w:ascii="Times New Roman" w:hAnsi="Times New Roman" w:cs="Times New Roman"/>
                <w:b/>
                <w:sz w:val="24"/>
                <w:szCs w:val="24"/>
              </w:rPr>
            </w:pPr>
          </w:p>
        </w:tc>
        <w:tc>
          <w:tcPr>
            <w:tcW w:w="2902" w:type="dxa"/>
          </w:tcPr>
          <w:p w14:paraId="037A096A" w14:textId="77777777" w:rsidR="00681154" w:rsidRPr="007F1CDE" w:rsidRDefault="0048566F" w:rsidP="00681154">
            <w:pPr>
              <w:tabs>
                <w:tab w:val="left" w:pos="284"/>
                <w:tab w:val="left" w:pos="993"/>
              </w:tabs>
              <w:spacing w:after="120" w:line="240" w:lineRule="auto"/>
              <w:rPr>
                <w:rFonts w:ascii="Times New Roman" w:hAnsi="Times New Roman" w:cs="Times New Roman"/>
                <w:sz w:val="24"/>
                <w:szCs w:val="24"/>
              </w:rPr>
            </w:pPr>
            <w:hyperlink w:anchor="_Копия_–_документ," w:history="1">
              <w:r w:rsidR="00681154" w:rsidRPr="007F1CDE">
                <w:rPr>
                  <w:rStyle w:val="af0"/>
                  <w:rFonts w:ascii="Times New Roman" w:hAnsi="Times New Roman" w:cs="Times New Roman"/>
                  <w:sz w:val="24"/>
                  <w:szCs w:val="24"/>
                </w:rPr>
                <w:t>Копия</w:t>
              </w:r>
            </w:hyperlink>
            <w:r w:rsidR="00681154">
              <w:rPr>
                <w:rStyle w:val="af0"/>
                <w:rFonts w:ascii="Times New Roman" w:hAnsi="Times New Roman" w:cs="Times New Roman"/>
                <w:sz w:val="24"/>
                <w:szCs w:val="24"/>
              </w:rPr>
              <w:t xml:space="preserve"> </w:t>
            </w:r>
            <w:r w:rsidR="00681154" w:rsidRPr="00F24BFD">
              <w:rPr>
                <w:rStyle w:val="af0"/>
                <w:rFonts w:ascii="Times New Roman" w:hAnsi="Times New Roman" w:cs="Times New Roman"/>
                <w:color w:val="auto"/>
                <w:sz w:val="24"/>
                <w:szCs w:val="24"/>
                <w:u w:val="none"/>
              </w:rPr>
              <w:t>(в том числе</w:t>
            </w:r>
            <w:r w:rsidR="00681154" w:rsidRPr="006F29ED">
              <w:rPr>
                <w:rStyle w:val="af0"/>
                <w:rFonts w:ascii="Times New Roman" w:hAnsi="Times New Roman" w:cs="Times New Roman"/>
                <w:color w:val="auto"/>
                <w:sz w:val="24"/>
                <w:szCs w:val="24"/>
                <w:u w:val="none"/>
              </w:rPr>
              <w:t xml:space="preserve"> </w:t>
            </w:r>
            <w:r w:rsidR="00681154" w:rsidRPr="007F1CDE">
              <w:rPr>
                <w:rFonts w:ascii="Times New Roman" w:hAnsi="Times New Roman" w:cs="Times New Roman"/>
                <w:sz w:val="24"/>
                <w:szCs w:val="24"/>
              </w:rPr>
              <w:t xml:space="preserve">Копия </w:t>
            </w:r>
            <w:r w:rsidR="00681154">
              <w:rPr>
                <w:rFonts w:ascii="Times New Roman" w:hAnsi="Times New Roman" w:cs="Times New Roman"/>
                <w:sz w:val="24"/>
                <w:szCs w:val="24"/>
              </w:rPr>
              <w:t>документа</w:t>
            </w:r>
            <w:r w:rsidR="00681154" w:rsidRPr="007F1CDE">
              <w:rPr>
                <w:rFonts w:ascii="Times New Roman" w:hAnsi="Times New Roman" w:cs="Times New Roman"/>
                <w:sz w:val="24"/>
                <w:szCs w:val="24"/>
              </w:rPr>
              <w:t xml:space="preserve">, </w:t>
            </w:r>
            <w:r w:rsidR="00681154">
              <w:rPr>
                <w:rFonts w:ascii="Times New Roman" w:hAnsi="Times New Roman" w:cs="Times New Roman"/>
                <w:sz w:val="24"/>
                <w:szCs w:val="24"/>
              </w:rPr>
              <w:t xml:space="preserve">полученного через </w:t>
            </w:r>
            <w:r w:rsidR="00681154" w:rsidRPr="00F24BFD">
              <w:rPr>
                <w:rFonts w:ascii="Times New Roman" w:eastAsia="Calibri" w:hAnsi="Times New Roman" w:cs="Times New Roman"/>
                <w:sz w:val="24"/>
                <w:szCs w:val="24"/>
              </w:rPr>
              <w:t>Личный кабинет Банка России/ФНС</w:t>
            </w:r>
            <w:r w:rsidR="00681154">
              <w:rPr>
                <w:rFonts w:ascii="Times New Roman" w:eastAsia="Calibri" w:hAnsi="Times New Roman" w:cs="Times New Roman"/>
                <w:sz w:val="24"/>
                <w:szCs w:val="24"/>
              </w:rPr>
              <w:t>)</w:t>
            </w:r>
          </w:p>
        </w:tc>
        <w:tc>
          <w:tcPr>
            <w:tcW w:w="2770" w:type="dxa"/>
          </w:tcPr>
          <w:p w14:paraId="7BC7CA32"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vMerge/>
          </w:tcPr>
          <w:p w14:paraId="3AA4E430" w14:textId="77777777" w:rsidR="00681154" w:rsidRPr="007F1CDE" w:rsidRDefault="00681154" w:rsidP="00681154">
            <w:pPr>
              <w:spacing w:after="120" w:line="240" w:lineRule="auto"/>
              <w:jc w:val="both"/>
              <w:rPr>
                <w:rFonts w:ascii="Times New Roman" w:hAnsi="Times New Roman" w:cs="Times New Roman"/>
                <w:sz w:val="24"/>
                <w:szCs w:val="24"/>
              </w:rPr>
            </w:pPr>
          </w:p>
        </w:tc>
      </w:tr>
      <w:tr w:rsidR="00681154" w:rsidRPr="007F1CDE" w14:paraId="1637AAC1" w14:textId="77777777" w:rsidTr="006F6125">
        <w:trPr>
          <w:trHeight w:val="428"/>
        </w:trPr>
        <w:tc>
          <w:tcPr>
            <w:tcW w:w="1009" w:type="dxa"/>
            <w:vMerge w:val="restart"/>
          </w:tcPr>
          <w:p w14:paraId="4F1CF4D8"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10.</w:t>
            </w:r>
          </w:p>
        </w:tc>
        <w:tc>
          <w:tcPr>
            <w:tcW w:w="3619" w:type="dxa"/>
            <w:vMerge w:val="restart"/>
          </w:tcPr>
          <w:p w14:paraId="24E9DB8F" w14:textId="77777777" w:rsidR="00681154" w:rsidRPr="007F1CDE" w:rsidRDefault="00681154" w:rsidP="00681154">
            <w:pPr>
              <w:tabs>
                <w:tab w:val="left" w:pos="284"/>
                <w:tab w:val="left" w:pos="567"/>
              </w:tabs>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Свидетельство о внесении записи в Единый государственный реестр юридических лиц</w:t>
            </w:r>
            <w:r w:rsidRPr="007F1CDE">
              <w:rPr>
                <w:rFonts w:ascii="Times New Roman" w:hAnsi="Times New Roman" w:cs="Times New Roman"/>
                <w:sz w:val="24"/>
                <w:szCs w:val="24"/>
              </w:rPr>
              <w:t xml:space="preserve"> о юридическом лице, </w:t>
            </w:r>
            <w:r w:rsidRPr="007F1CDE">
              <w:rPr>
                <w:rFonts w:ascii="Times New Roman" w:hAnsi="Times New Roman" w:cs="Times New Roman"/>
                <w:sz w:val="24"/>
                <w:szCs w:val="24"/>
              </w:rPr>
              <w:lastRenderedPageBreak/>
              <w:t>зарегистрированном до 1 июля 2002 года</w:t>
            </w:r>
          </w:p>
          <w:p w14:paraId="3A98D5AA" w14:textId="77777777" w:rsidR="00681154" w:rsidRPr="007F1CDE" w:rsidRDefault="00681154" w:rsidP="00681154">
            <w:pPr>
              <w:spacing w:after="120" w:line="240" w:lineRule="auto"/>
              <w:jc w:val="both"/>
              <w:rPr>
                <w:rFonts w:ascii="Times New Roman" w:hAnsi="Times New Roman" w:cs="Times New Roman"/>
                <w:i/>
                <w:sz w:val="20"/>
                <w:szCs w:val="20"/>
              </w:rPr>
            </w:pPr>
            <w:r>
              <w:rPr>
                <w:rFonts w:ascii="Times New Roman" w:hAnsi="Times New Roman" w:cs="Times New Roman"/>
                <w:i/>
                <w:sz w:val="20"/>
                <w:szCs w:val="20"/>
              </w:rPr>
              <w:t>(для зарегистрированных до 01.07.</w:t>
            </w:r>
            <w:r w:rsidRPr="007F1CDE">
              <w:rPr>
                <w:rFonts w:ascii="Times New Roman" w:hAnsi="Times New Roman" w:cs="Times New Roman"/>
                <w:i/>
                <w:sz w:val="20"/>
                <w:szCs w:val="20"/>
              </w:rPr>
              <w:t>2002)</w:t>
            </w:r>
          </w:p>
          <w:p w14:paraId="1449B6FF" w14:textId="77777777" w:rsidR="00681154" w:rsidRPr="007F1CDE" w:rsidRDefault="00681154" w:rsidP="00681154">
            <w:pPr>
              <w:spacing w:after="120" w:line="240" w:lineRule="auto"/>
              <w:jc w:val="both"/>
              <w:rPr>
                <w:rFonts w:ascii="Times New Roman" w:hAnsi="Times New Roman" w:cs="Times New Roman"/>
                <w:b/>
                <w:sz w:val="24"/>
                <w:szCs w:val="24"/>
              </w:rPr>
            </w:pPr>
            <w:r w:rsidRPr="007F1CDE">
              <w:rPr>
                <w:rFonts w:ascii="Times New Roman" w:hAnsi="Times New Roman" w:cs="Times New Roman"/>
                <w:i/>
                <w:sz w:val="24"/>
                <w:szCs w:val="24"/>
              </w:rPr>
              <w:t>либо</w:t>
            </w:r>
          </w:p>
          <w:p w14:paraId="6AFE1F1D" w14:textId="77777777" w:rsidR="00681154" w:rsidRPr="007F1CDE" w:rsidRDefault="00681154" w:rsidP="00681154">
            <w:pPr>
              <w:spacing w:after="120" w:line="240" w:lineRule="auto"/>
              <w:jc w:val="both"/>
              <w:rPr>
                <w:rFonts w:ascii="Times New Roman" w:hAnsi="Times New Roman" w:cs="Times New Roman"/>
                <w:i/>
                <w:sz w:val="20"/>
                <w:szCs w:val="20"/>
              </w:rPr>
            </w:pPr>
            <w:r w:rsidRPr="007F1CDE">
              <w:rPr>
                <w:rFonts w:ascii="Times New Roman" w:hAnsi="Times New Roman" w:cs="Times New Roman"/>
                <w:b/>
                <w:sz w:val="24"/>
                <w:szCs w:val="24"/>
              </w:rPr>
              <w:t xml:space="preserve">Свидетельство о государственной регистрации юридического лица </w:t>
            </w:r>
            <w:r w:rsidRPr="007F1CDE">
              <w:rPr>
                <w:rFonts w:ascii="Times New Roman" w:hAnsi="Times New Roman" w:cs="Times New Roman"/>
                <w:i/>
                <w:sz w:val="20"/>
                <w:szCs w:val="20"/>
              </w:rPr>
              <w:t>(для</w:t>
            </w:r>
            <w:r w:rsidRPr="007F1CDE">
              <w:rPr>
                <w:rFonts w:ascii="Times New Roman" w:hAnsi="Times New Roman" w:cs="Times New Roman"/>
                <w:b/>
                <w:sz w:val="24"/>
                <w:szCs w:val="24"/>
              </w:rPr>
              <w:t xml:space="preserve"> </w:t>
            </w:r>
            <w:r w:rsidRPr="007F1CDE">
              <w:rPr>
                <w:rFonts w:ascii="Times New Roman" w:hAnsi="Times New Roman" w:cs="Times New Roman"/>
                <w:i/>
                <w:sz w:val="20"/>
                <w:szCs w:val="20"/>
              </w:rPr>
              <w:t>зарегистрированных с 01.07.2002 до 01.01.2017)</w:t>
            </w:r>
          </w:p>
          <w:p w14:paraId="31FC8A81" w14:textId="77777777" w:rsidR="00681154" w:rsidRPr="007F1CDE" w:rsidRDefault="00681154" w:rsidP="00681154">
            <w:pPr>
              <w:tabs>
                <w:tab w:val="left" w:pos="284"/>
                <w:tab w:val="left" w:pos="567"/>
              </w:tabs>
              <w:spacing w:after="120" w:line="240" w:lineRule="auto"/>
              <w:jc w:val="both"/>
              <w:rPr>
                <w:rFonts w:ascii="Times New Roman" w:hAnsi="Times New Roman" w:cs="Times New Roman"/>
                <w:i/>
                <w:sz w:val="24"/>
                <w:szCs w:val="24"/>
              </w:rPr>
            </w:pPr>
            <w:r w:rsidRPr="007F1CDE">
              <w:rPr>
                <w:rFonts w:ascii="Times New Roman" w:hAnsi="Times New Roman" w:cs="Times New Roman"/>
                <w:i/>
                <w:sz w:val="24"/>
                <w:szCs w:val="24"/>
              </w:rPr>
              <w:t>либо</w:t>
            </w:r>
          </w:p>
          <w:p w14:paraId="405A5127"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Лист записи</w:t>
            </w:r>
            <w:r w:rsidRPr="007F1CDE">
              <w:rPr>
                <w:rFonts w:ascii="Times New Roman" w:hAnsi="Times New Roman" w:cs="Times New Roman"/>
                <w:sz w:val="24"/>
                <w:szCs w:val="24"/>
              </w:rPr>
              <w:t xml:space="preserve"> Единого государственного реестра юридических лиц о создании</w:t>
            </w:r>
          </w:p>
          <w:p w14:paraId="63E81A49" w14:textId="77777777" w:rsidR="00681154" w:rsidRPr="007F1CDE" w:rsidRDefault="00681154" w:rsidP="00681154">
            <w:pPr>
              <w:spacing w:after="120" w:line="240" w:lineRule="auto"/>
              <w:jc w:val="both"/>
              <w:rPr>
                <w:rFonts w:ascii="Times New Roman" w:hAnsi="Times New Roman" w:cs="Times New Roman"/>
                <w:b/>
                <w:i/>
                <w:sz w:val="20"/>
                <w:szCs w:val="20"/>
              </w:rPr>
            </w:pPr>
            <w:r w:rsidRPr="007F1CDE">
              <w:rPr>
                <w:rFonts w:ascii="Times New Roman" w:hAnsi="Times New Roman" w:cs="Times New Roman"/>
                <w:i/>
                <w:sz w:val="20"/>
                <w:szCs w:val="20"/>
              </w:rPr>
              <w:t xml:space="preserve">(для зарегистрированных </w:t>
            </w:r>
            <w:r>
              <w:rPr>
                <w:rFonts w:ascii="Times New Roman" w:hAnsi="Times New Roman" w:cs="Times New Roman"/>
                <w:i/>
                <w:sz w:val="20"/>
                <w:szCs w:val="20"/>
              </w:rPr>
              <w:t>с</w:t>
            </w:r>
            <w:r w:rsidRPr="007F1CDE">
              <w:rPr>
                <w:rFonts w:ascii="Times New Roman" w:hAnsi="Times New Roman" w:cs="Times New Roman"/>
                <w:i/>
                <w:sz w:val="20"/>
                <w:szCs w:val="20"/>
              </w:rPr>
              <w:t xml:space="preserve"> 01.01.2017)</w:t>
            </w:r>
          </w:p>
        </w:tc>
        <w:tc>
          <w:tcPr>
            <w:tcW w:w="2902" w:type="dxa"/>
          </w:tcPr>
          <w:p w14:paraId="5A45498B" w14:textId="77777777" w:rsidR="00681154" w:rsidRPr="007F1CDE" w:rsidRDefault="0048566F" w:rsidP="00681154">
            <w:pPr>
              <w:tabs>
                <w:tab w:val="left" w:pos="284"/>
                <w:tab w:val="left" w:pos="993"/>
              </w:tabs>
              <w:spacing w:after="120" w:line="240" w:lineRule="auto"/>
              <w:rPr>
                <w:rFonts w:ascii="Times New Roman" w:hAnsi="Times New Roman" w:cs="Times New Roman"/>
                <w:sz w:val="24"/>
                <w:szCs w:val="24"/>
              </w:rPr>
            </w:pPr>
            <w:hyperlink w:anchor="_Нотариальная_копия_–" w:history="1">
              <w:r w:rsidR="00681154" w:rsidRPr="007F1CDE">
                <w:rPr>
                  <w:rStyle w:val="af0"/>
                  <w:rFonts w:ascii="Times New Roman" w:hAnsi="Times New Roman" w:cs="Times New Roman"/>
                  <w:sz w:val="24"/>
                  <w:szCs w:val="24"/>
                </w:rPr>
                <w:t>Нотариальная копия</w:t>
              </w:r>
            </w:hyperlink>
          </w:p>
          <w:p w14:paraId="2F235055" w14:textId="77777777" w:rsidR="00681154" w:rsidRPr="007F1CDE" w:rsidRDefault="00681154" w:rsidP="00681154">
            <w:pPr>
              <w:tabs>
                <w:tab w:val="left" w:pos="284"/>
                <w:tab w:val="left" w:pos="993"/>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Копия документа, удостоверенная регистрирующим органом</w:t>
            </w:r>
          </w:p>
        </w:tc>
        <w:tc>
          <w:tcPr>
            <w:tcW w:w="2770" w:type="dxa"/>
          </w:tcPr>
          <w:p w14:paraId="78CDA9DD" w14:textId="77777777" w:rsidR="00681154" w:rsidRPr="007F1CDE" w:rsidRDefault="00681154" w:rsidP="00681154">
            <w:pPr>
              <w:spacing w:after="120" w:line="240" w:lineRule="auto"/>
              <w:rPr>
                <w:rFonts w:ascii="Times New Roman" w:hAnsi="Times New Roman" w:cs="Times New Roman"/>
                <w:i/>
                <w:sz w:val="24"/>
                <w:szCs w:val="24"/>
              </w:rPr>
            </w:pPr>
            <w:r w:rsidRPr="007F1CDE">
              <w:rPr>
                <w:rFonts w:ascii="Times New Roman" w:hAnsi="Times New Roman" w:cs="Times New Roman"/>
                <w:sz w:val="24"/>
                <w:szCs w:val="24"/>
              </w:rPr>
              <w:t>На бумажном носителе</w:t>
            </w:r>
          </w:p>
        </w:tc>
        <w:tc>
          <w:tcPr>
            <w:tcW w:w="4601" w:type="dxa"/>
            <w:vMerge w:val="restart"/>
          </w:tcPr>
          <w:p w14:paraId="04FA6D16" w14:textId="77777777" w:rsidR="00681154" w:rsidRPr="007F1CDE" w:rsidRDefault="00681154" w:rsidP="00681154">
            <w:pPr>
              <w:spacing w:after="120" w:line="240" w:lineRule="auto"/>
              <w:jc w:val="both"/>
              <w:rPr>
                <w:rFonts w:ascii="Times New Roman" w:hAnsi="Times New Roman" w:cs="Times New Roman"/>
                <w:i/>
                <w:sz w:val="24"/>
                <w:szCs w:val="24"/>
              </w:rPr>
            </w:pPr>
          </w:p>
        </w:tc>
      </w:tr>
      <w:tr w:rsidR="00681154" w:rsidRPr="007F1CDE" w14:paraId="5A213FBA" w14:textId="77777777" w:rsidTr="006F6125">
        <w:trPr>
          <w:trHeight w:val="1941"/>
        </w:trPr>
        <w:tc>
          <w:tcPr>
            <w:tcW w:w="1009" w:type="dxa"/>
            <w:vMerge/>
          </w:tcPr>
          <w:p w14:paraId="709E65B5"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p>
        </w:tc>
        <w:tc>
          <w:tcPr>
            <w:tcW w:w="3619" w:type="dxa"/>
            <w:vMerge/>
          </w:tcPr>
          <w:p w14:paraId="07B0C86B" w14:textId="77777777" w:rsidR="00681154" w:rsidRPr="007F1CDE" w:rsidRDefault="00681154" w:rsidP="00681154">
            <w:pPr>
              <w:tabs>
                <w:tab w:val="left" w:pos="284"/>
                <w:tab w:val="left" w:pos="567"/>
              </w:tabs>
              <w:spacing w:after="120" w:line="240" w:lineRule="auto"/>
              <w:jc w:val="both"/>
              <w:rPr>
                <w:rFonts w:ascii="Times New Roman" w:hAnsi="Times New Roman" w:cs="Times New Roman"/>
                <w:b/>
                <w:sz w:val="24"/>
                <w:szCs w:val="24"/>
              </w:rPr>
            </w:pPr>
          </w:p>
        </w:tc>
        <w:tc>
          <w:tcPr>
            <w:tcW w:w="2902" w:type="dxa"/>
          </w:tcPr>
          <w:p w14:paraId="2405677F" w14:textId="77777777" w:rsidR="00681154" w:rsidRPr="007F1CDE" w:rsidRDefault="0048566F" w:rsidP="00681154">
            <w:pPr>
              <w:tabs>
                <w:tab w:val="left" w:pos="284"/>
                <w:tab w:val="left" w:pos="993"/>
              </w:tabs>
              <w:spacing w:after="120" w:line="240" w:lineRule="auto"/>
              <w:rPr>
                <w:rFonts w:ascii="Times New Roman" w:hAnsi="Times New Roman" w:cs="Times New Roman"/>
                <w:sz w:val="24"/>
                <w:szCs w:val="24"/>
              </w:rPr>
            </w:pPr>
            <w:hyperlink w:anchor="_Копия_–_документ," w:history="1">
              <w:r w:rsidR="00681154" w:rsidRPr="007F1CDE">
                <w:rPr>
                  <w:rStyle w:val="af0"/>
                  <w:rFonts w:ascii="Times New Roman" w:hAnsi="Times New Roman" w:cs="Times New Roman"/>
                  <w:sz w:val="24"/>
                  <w:szCs w:val="24"/>
                </w:rPr>
                <w:t>Копия</w:t>
              </w:r>
            </w:hyperlink>
          </w:p>
        </w:tc>
        <w:tc>
          <w:tcPr>
            <w:tcW w:w="2770" w:type="dxa"/>
          </w:tcPr>
          <w:p w14:paraId="7E603692"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4C1A6B29"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vMerge/>
          </w:tcPr>
          <w:p w14:paraId="2C8DE1EE" w14:textId="77777777" w:rsidR="00681154" w:rsidRPr="007F1CDE" w:rsidRDefault="00681154" w:rsidP="00681154">
            <w:pPr>
              <w:spacing w:after="120" w:line="240" w:lineRule="auto"/>
              <w:jc w:val="both"/>
              <w:rPr>
                <w:rFonts w:ascii="Times New Roman" w:hAnsi="Times New Roman" w:cs="Times New Roman"/>
                <w:i/>
                <w:sz w:val="24"/>
                <w:szCs w:val="24"/>
              </w:rPr>
            </w:pPr>
          </w:p>
        </w:tc>
      </w:tr>
      <w:tr w:rsidR="00681154" w:rsidRPr="007F1CDE" w14:paraId="55081C56" w14:textId="77777777" w:rsidTr="006F6125">
        <w:trPr>
          <w:trHeight w:val="1731"/>
        </w:trPr>
        <w:tc>
          <w:tcPr>
            <w:tcW w:w="1009" w:type="dxa"/>
          </w:tcPr>
          <w:p w14:paraId="48969B5C"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11.</w:t>
            </w:r>
          </w:p>
        </w:tc>
        <w:tc>
          <w:tcPr>
            <w:tcW w:w="3619" w:type="dxa"/>
          </w:tcPr>
          <w:p w14:paraId="54D2FBA0" w14:textId="77777777" w:rsidR="00681154" w:rsidRPr="007F1CDE" w:rsidRDefault="00681154" w:rsidP="00681154">
            <w:pPr>
              <w:spacing w:after="120" w:line="240" w:lineRule="auto"/>
              <w:jc w:val="both"/>
              <w:rPr>
                <w:rFonts w:ascii="Times New Roman" w:hAnsi="Times New Roman" w:cs="Times New Roman"/>
                <w:b/>
                <w:i/>
                <w:sz w:val="24"/>
                <w:szCs w:val="24"/>
              </w:rPr>
            </w:pPr>
            <w:r w:rsidRPr="007F1CDE">
              <w:rPr>
                <w:rFonts w:ascii="Times New Roman" w:hAnsi="Times New Roman" w:cs="Times New Roman"/>
                <w:b/>
                <w:sz w:val="24"/>
                <w:szCs w:val="24"/>
              </w:rPr>
              <w:t>Свидетельство о постановке на учет в налоговом органе</w:t>
            </w:r>
            <w:r w:rsidRPr="007F1CDE">
              <w:rPr>
                <w:rFonts w:ascii="Times New Roman" w:hAnsi="Times New Roman" w:cs="Times New Roman"/>
                <w:sz w:val="24"/>
                <w:szCs w:val="24"/>
              </w:rPr>
              <w:t xml:space="preserve"> юридического лица, образованного в соответствии с законодательством РФ, по месту нахождения на территории РФ</w:t>
            </w:r>
          </w:p>
        </w:tc>
        <w:tc>
          <w:tcPr>
            <w:tcW w:w="2902" w:type="dxa"/>
          </w:tcPr>
          <w:p w14:paraId="3D0C15D9" w14:textId="77777777" w:rsidR="00681154" w:rsidRPr="007F1CDE" w:rsidRDefault="0048566F" w:rsidP="00681154">
            <w:pPr>
              <w:tabs>
                <w:tab w:val="left" w:pos="284"/>
                <w:tab w:val="left" w:pos="993"/>
              </w:tabs>
              <w:spacing w:after="120" w:line="240" w:lineRule="auto"/>
              <w:rPr>
                <w:rFonts w:ascii="Times New Roman" w:hAnsi="Times New Roman" w:cs="Times New Roman"/>
                <w:strike/>
                <w:sz w:val="24"/>
                <w:szCs w:val="24"/>
              </w:rPr>
            </w:pPr>
            <w:hyperlink w:anchor="_Копия_–_документ," w:history="1">
              <w:r w:rsidR="00681154" w:rsidRPr="007F1CDE">
                <w:rPr>
                  <w:rStyle w:val="af0"/>
                  <w:rFonts w:ascii="Times New Roman" w:hAnsi="Times New Roman" w:cs="Times New Roman"/>
                  <w:sz w:val="24"/>
                  <w:szCs w:val="24"/>
                </w:rPr>
                <w:t>Копия</w:t>
              </w:r>
            </w:hyperlink>
          </w:p>
        </w:tc>
        <w:tc>
          <w:tcPr>
            <w:tcW w:w="2770" w:type="dxa"/>
          </w:tcPr>
          <w:p w14:paraId="13AEEED1" w14:textId="77777777" w:rsidR="00681154" w:rsidRPr="007F1CDE" w:rsidRDefault="00681154" w:rsidP="00681154">
            <w:pPr>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390C7841" w14:textId="77777777" w:rsidR="00681154" w:rsidRPr="007F1CDE" w:rsidRDefault="00681154" w:rsidP="00681154">
            <w:pPr>
              <w:spacing w:after="120" w:line="240" w:lineRule="auto"/>
              <w:rPr>
                <w:rFonts w:ascii="Times New Roman" w:hAnsi="Times New Roman" w:cs="Times New Roman"/>
                <w:i/>
                <w:sz w:val="24"/>
                <w:szCs w:val="24"/>
              </w:rPr>
            </w:pPr>
            <w:r w:rsidRPr="007F1CDE">
              <w:rPr>
                <w:rFonts w:ascii="Times New Roman" w:hAnsi="Times New Roman" w:cs="Times New Roman"/>
                <w:sz w:val="24"/>
                <w:szCs w:val="24"/>
              </w:rPr>
              <w:t>В электронном виде</w:t>
            </w:r>
          </w:p>
        </w:tc>
        <w:tc>
          <w:tcPr>
            <w:tcW w:w="4601" w:type="dxa"/>
          </w:tcPr>
          <w:p w14:paraId="2E6E3586" w14:textId="77777777" w:rsidR="00681154" w:rsidRPr="007F1CDE" w:rsidRDefault="00681154" w:rsidP="00681154">
            <w:pPr>
              <w:spacing w:after="120" w:line="240" w:lineRule="auto"/>
              <w:jc w:val="both"/>
              <w:rPr>
                <w:rFonts w:ascii="Times New Roman" w:hAnsi="Times New Roman" w:cs="Times New Roman"/>
                <w:i/>
                <w:sz w:val="24"/>
                <w:szCs w:val="24"/>
              </w:rPr>
            </w:pPr>
          </w:p>
        </w:tc>
      </w:tr>
      <w:tr w:rsidR="00681154" w:rsidRPr="007F1CDE" w14:paraId="485F9BE4" w14:textId="77777777" w:rsidTr="006F6125">
        <w:trPr>
          <w:trHeight w:val="1265"/>
        </w:trPr>
        <w:tc>
          <w:tcPr>
            <w:tcW w:w="1009" w:type="dxa"/>
          </w:tcPr>
          <w:p w14:paraId="3333F419"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12.</w:t>
            </w:r>
          </w:p>
        </w:tc>
        <w:tc>
          <w:tcPr>
            <w:tcW w:w="3619" w:type="dxa"/>
          </w:tcPr>
          <w:p w14:paraId="6B28294A"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Лицензии (разрешения)</w:t>
            </w:r>
            <w:r w:rsidRPr="007F1CDE">
              <w:rPr>
                <w:rFonts w:ascii="Times New Roman" w:hAnsi="Times New Roman" w:cs="Times New Roman"/>
                <w:sz w:val="24"/>
                <w:szCs w:val="24"/>
              </w:rPr>
              <w:t>, выданные Клиенту на право осуществл</w:t>
            </w:r>
            <w:r>
              <w:rPr>
                <w:rFonts w:ascii="Times New Roman" w:hAnsi="Times New Roman" w:cs="Times New Roman"/>
                <w:sz w:val="24"/>
                <w:szCs w:val="24"/>
              </w:rPr>
              <w:t>ять</w:t>
            </w:r>
            <w:r w:rsidRPr="007F1CDE">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Pr="007F1CDE">
              <w:rPr>
                <w:rFonts w:ascii="Times New Roman" w:hAnsi="Times New Roman" w:cs="Times New Roman"/>
                <w:sz w:val="24"/>
                <w:szCs w:val="24"/>
              </w:rPr>
              <w:t>, подлежащ</w:t>
            </w:r>
            <w:r>
              <w:rPr>
                <w:rFonts w:ascii="Times New Roman" w:hAnsi="Times New Roman" w:cs="Times New Roman"/>
                <w:sz w:val="24"/>
                <w:szCs w:val="24"/>
              </w:rPr>
              <w:t>ую</w:t>
            </w:r>
            <w:r w:rsidRPr="007F1CDE">
              <w:rPr>
                <w:rFonts w:ascii="Times New Roman" w:hAnsi="Times New Roman" w:cs="Times New Roman"/>
                <w:sz w:val="24"/>
                <w:szCs w:val="24"/>
              </w:rPr>
              <w:t xml:space="preserve"> лицензированию</w:t>
            </w:r>
          </w:p>
        </w:tc>
        <w:tc>
          <w:tcPr>
            <w:tcW w:w="2902" w:type="dxa"/>
          </w:tcPr>
          <w:p w14:paraId="7EC4DD49" w14:textId="77777777" w:rsidR="00681154" w:rsidRPr="005B20C0" w:rsidRDefault="0048566F" w:rsidP="00681154">
            <w:pPr>
              <w:tabs>
                <w:tab w:val="left" w:pos="284"/>
                <w:tab w:val="left" w:pos="993"/>
              </w:tabs>
              <w:spacing w:after="120" w:line="240" w:lineRule="auto"/>
              <w:rPr>
                <w:rFonts w:ascii="Times New Roman" w:hAnsi="Times New Roman" w:cs="Times New Roman"/>
                <w:color w:val="0563C1" w:themeColor="hyperlink"/>
                <w:sz w:val="24"/>
                <w:szCs w:val="24"/>
                <w:u w:val="single"/>
              </w:rPr>
            </w:pPr>
            <w:hyperlink w:anchor="_Копия_–_документ," w:history="1">
              <w:r w:rsidR="00681154" w:rsidRPr="007F1CDE">
                <w:rPr>
                  <w:rStyle w:val="af0"/>
                  <w:rFonts w:ascii="Times New Roman" w:hAnsi="Times New Roman" w:cs="Times New Roman"/>
                  <w:sz w:val="24"/>
                  <w:szCs w:val="24"/>
                </w:rPr>
                <w:t>Копия</w:t>
              </w:r>
            </w:hyperlink>
            <w:r w:rsidR="00681154">
              <w:rPr>
                <w:rStyle w:val="af0"/>
                <w:rFonts w:ascii="Times New Roman" w:hAnsi="Times New Roman" w:cs="Times New Roman"/>
                <w:sz w:val="24"/>
                <w:szCs w:val="24"/>
              </w:rPr>
              <w:t xml:space="preserve"> </w:t>
            </w:r>
            <w:r w:rsidR="00681154" w:rsidRPr="00F24BFD">
              <w:rPr>
                <w:rStyle w:val="af0"/>
                <w:rFonts w:ascii="Times New Roman" w:hAnsi="Times New Roman" w:cs="Times New Roman"/>
                <w:color w:val="auto"/>
                <w:sz w:val="24"/>
                <w:szCs w:val="24"/>
                <w:u w:val="none"/>
              </w:rPr>
              <w:t xml:space="preserve">(в том </w:t>
            </w:r>
            <w:r w:rsidR="00681154" w:rsidRPr="006F29ED">
              <w:rPr>
                <w:rStyle w:val="af0"/>
                <w:rFonts w:ascii="Times New Roman" w:hAnsi="Times New Roman" w:cs="Times New Roman"/>
                <w:color w:val="auto"/>
                <w:sz w:val="24"/>
                <w:szCs w:val="24"/>
                <w:u w:val="none"/>
              </w:rPr>
              <w:t xml:space="preserve">числе </w:t>
            </w:r>
            <w:r w:rsidR="00681154" w:rsidRPr="006F29ED">
              <w:rPr>
                <w:rFonts w:ascii="Times New Roman" w:hAnsi="Times New Roman" w:cs="Times New Roman"/>
                <w:sz w:val="24"/>
                <w:szCs w:val="24"/>
              </w:rPr>
              <w:t>Копия</w:t>
            </w:r>
            <w:r w:rsidR="00681154" w:rsidRPr="007F1CDE">
              <w:rPr>
                <w:rFonts w:ascii="Times New Roman" w:hAnsi="Times New Roman" w:cs="Times New Roman"/>
                <w:sz w:val="24"/>
                <w:szCs w:val="24"/>
              </w:rPr>
              <w:t xml:space="preserve"> </w:t>
            </w:r>
            <w:r w:rsidR="00681154">
              <w:rPr>
                <w:rFonts w:ascii="Times New Roman" w:hAnsi="Times New Roman" w:cs="Times New Roman"/>
                <w:sz w:val="24"/>
                <w:szCs w:val="24"/>
              </w:rPr>
              <w:t>документа</w:t>
            </w:r>
            <w:r w:rsidR="00681154" w:rsidRPr="007F1CDE">
              <w:rPr>
                <w:rFonts w:ascii="Times New Roman" w:hAnsi="Times New Roman" w:cs="Times New Roman"/>
                <w:sz w:val="24"/>
                <w:szCs w:val="24"/>
              </w:rPr>
              <w:t xml:space="preserve">, </w:t>
            </w:r>
            <w:r w:rsidR="00681154">
              <w:rPr>
                <w:rFonts w:ascii="Times New Roman" w:hAnsi="Times New Roman" w:cs="Times New Roman"/>
                <w:sz w:val="24"/>
                <w:szCs w:val="24"/>
              </w:rPr>
              <w:t xml:space="preserve">полученного через </w:t>
            </w:r>
            <w:r w:rsidR="00681154" w:rsidRPr="00F24BFD">
              <w:rPr>
                <w:rFonts w:ascii="Times New Roman" w:eastAsia="Calibri" w:hAnsi="Times New Roman" w:cs="Times New Roman"/>
                <w:sz w:val="24"/>
                <w:szCs w:val="24"/>
              </w:rPr>
              <w:t>Личный кабинет Банка России</w:t>
            </w:r>
            <w:r w:rsidR="00681154">
              <w:rPr>
                <w:rFonts w:ascii="Times New Roman" w:eastAsia="Calibri" w:hAnsi="Times New Roman" w:cs="Times New Roman"/>
                <w:sz w:val="24"/>
                <w:szCs w:val="24"/>
              </w:rPr>
              <w:t>)</w:t>
            </w:r>
          </w:p>
        </w:tc>
        <w:tc>
          <w:tcPr>
            <w:tcW w:w="2770" w:type="dxa"/>
          </w:tcPr>
          <w:p w14:paraId="616A3ED1" w14:textId="77777777" w:rsidR="00681154"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43F8B729"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tcPr>
          <w:p w14:paraId="37977490" w14:textId="77777777" w:rsidR="00681154" w:rsidRPr="007F1CDE" w:rsidRDefault="00681154" w:rsidP="00681154">
            <w:pPr>
              <w:autoSpaceDE w:val="0"/>
              <w:autoSpaceDN w:val="0"/>
              <w:adjustRightInd w:val="0"/>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Предоставля</w:t>
            </w:r>
            <w:r>
              <w:rPr>
                <w:rFonts w:ascii="Times New Roman" w:hAnsi="Times New Roman" w:cs="Times New Roman"/>
                <w:sz w:val="24"/>
                <w:szCs w:val="24"/>
              </w:rPr>
              <w:t>ю</w:t>
            </w:r>
            <w:r w:rsidRPr="007F1CDE">
              <w:rPr>
                <w:rFonts w:ascii="Times New Roman" w:hAnsi="Times New Roman" w:cs="Times New Roman"/>
                <w:sz w:val="24"/>
                <w:szCs w:val="24"/>
              </w:rPr>
              <w:t>тся в случае, если наличие лицензии является обязательным для открытия соответствующего счета</w:t>
            </w:r>
          </w:p>
        </w:tc>
      </w:tr>
      <w:tr w:rsidR="00681154" w:rsidRPr="007F1CDE" w14:paraId="3857039C" w14:textId="77777777" w:rsidTr="006F6125">
        <w:trPr>
          <w:trHeight w:val="1932"/>
        </w:trPr>
        <w:tc>
          <w:tcPr>
            <w:tcW w:w="1009" w:type="dxa"/>
          </w:tcPr>
          <w:p w14:paraId="16EC6308"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lastRenderedPageBreak/>
              <w:t>13.</w:t>
            </w:r>
          </w:p>
        </w:tc>
        <w:tc>
          <w:tcPr>
            <w:tcW w:w="3619" w:type="dxa"/>
          </w:tcPr>
          <w:p w14:paraId="059FDE49" w14:textId="77777777" w:rsidR="00681154" w:rsidRPr="007F1CDE" w:rsidRDefault="00681154" w:rsidP="00681154">
            <w:pPr>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 xml:space="preserve">Документ о согласовании Банком России кандидатур лиц, </w:t>
            </w:r>
            <w:r w:rsidRPr="007F1CDE">
              <w:rPr>
                <w:rFonts w:ascii="Times New Roman" w:hAnsi="Times New Roman" w:cs="Times New Roman"/>
                <w:sz w:val="24"/>
                <w:szCs w:val="24"/>
              </w:rPr>
              <w:t>назначение на должность которых подлежит такому согласованию и имеющих право подписывать поручения, иные документы от имени Клиента</w:t>
            </w:r>
          </w:p>
        </w:tc>
        <w:tc>
          <w:tcPr>
            <w:tcW w:w="2902" w:type="dxa"/>
          </w:tcPr>
          <w:p w14:paraId="611F48B8" w14:textId="77777777" w:rsidR="00681154" w:rsidRPr="00396091" w:rsidRDefault="0048566F" w:rsidP="00681154">
            <w:pPr>
              <w:tabs>
                <w:tab w:val="left" w:pos="284"/>
                <w:tab w:val="left" w:pos="993"/>
              </w:tabs>
              <w:spacing w:after="120" w:line="240" w:lineRule="auto"/>
              <w:rPr>
                <w:rFonts w:ascii="Times New Roman" w:hAnsi="Times New Roman" w:cs="Times New Roman"/>
                <w:sz w:val="24"/>
                <w:szCs w:val="24"/>
              </w:rPr>
            </w:pPr>
            <w:hyperlink w:anchor="_Копия_–_документ," w:history="1">
              <w:r w:rsidR="00681154" w:rsidRPr="007F1CDE">
                <w:rPr>
                  <w:rStyle w:val="af0"/>
                  <w:rFonts w:ascii="Times New Roman" w:hAnsi="Times New Roman" w:cs="Times New Roman"/>
                  <w:sz w:val="24"/>
                  <w:szCs w:val="24"/>
                </w:rPr>
                <w:t>Копия</w:t>
              </w:r>
            </w:hyperlink>
            <w:r w:rsidR="00681154">
              <w:rPr>
                <w:rStyle w:val="af0"/>
                <w:rFonts w:ascii="Times New Roman" w:hAnsi="Times New Roman" w:cs="Times New Roman"/>
                <w:sz w:val="24"/>
                <w:szCs w:val="24"/>
              </w:rPr>
              <w:t xml:space="preserve"> </w:t>
            </w:r>
            <w:r w:rsidR="00681154" w:rsidRPr="00FA66FC">
              <w:rPr>
                <w:rStyle w:val="af0"/>
                <w:rFonts w:ascii="Times New Roman" w:hAnsi="Times New Roman" w:cs="Times New Roman"/>
                <w:color w:val="auto"/>
                <w:sz w:val="24"/>
                <w:szCs w:val="24"/>
                <w:u w:val="none"/>
              </w:rPr>
              <w:t>(в</w:t>
            </w:r>
            <w:r w:rsidR="00681154" w:rsidRPr="00F24BFD">
              <w:rPr>
                <w:rStyle w:val="af0"/>
                <w:rFonts w:ascii="Times New Roman" w:hAnsi="Times New Roman" w:cs="Times New Roman"/>
                <w:color w:val="auto"/>
                <w:sz w:val="24"/>
                <w:szCs w:val="24"/>
                <w:u w:val="none"/>
              </w:rPr>
              <w:t xml:space="preserve"> том </w:t>
            </w:r>
            <w:r w:rsidR="00681154" w:rsidRPr="006F29ED">
              <w:rPr>
                <w:rStyle w:val="af0"/>
                <w:rFonts w:ascii="Times New Roman" w:hAnsi="Times New Roman" w:cs="Times New Roman"/>
                <w:color w:val="auto"/>
                <w:sz w:val="24"/>
                <w:szCs w:val="24"/>
                <w:u w:val="none"/>
              </w:rPr>
              <w:t xml:space="preserve">числе </w:t>
            </w:r>
            <w:r w:rsidR="00681154" w:rsidRPr="006F29ED">
              <w:rPr>
                <w:rFonts w:ascii="Times New Roman" w:hAnsi="Times New Roman" w:cs="Times New Roman"/>
                <w:sz w:val="24"/>
                <w:szCs w:val="24"/>
              </w:rPr>
              <w:t>Копия</w:t>
            </w:r>
            <w:r w:rsidR="00681154" w:rsidRPr="007F1CDE">
              <w:rPr>
                <w:rFonts w:ascii="Times New Roman" w:hAnsi="Times New Roman" w:cs="Times New Roman"/>
                <w:sz w:val="24"/>
                <w:szCs w:val="24"/>
              </w:rPr>
              <w:t xml:space="preserve"> </w:t>
            </w:r>
            <w:r w:rsidR="00681154">
              <w:rPr>
                <w:rFonts w:ascii="Times New Roman" w:hAnsi="Times New Roman" w:cs="Times New Roman"/>
                <w:sz w:val="24"/>
                <w:szCs w:val="24"/>
              </w:rPr>
              <w:t>документа</w:t>
            </w:r>
            <w:r w:rsidR="00681154" w:rsidRPr="007F1CDE">
              <w:rPr>
                <w:rFonts w:ascii="Times New Roman" w:hAnsi="Times New Roman" w:cs="Times New Roman"/>
                <w:sz w:val="24"/>
                <w:szCs w:val="24"/>
              </w:rPr>
              <w:t xml:space="preserve">, </w:t>
            </w:r>
            <w:r w:rsidR="00681154">
              <w:rPr>
                <w:rFonts w:ascii="Times New Roman" w:hAnsi="Times New Roman" w:cs="Times New Roman"/>
                <w:sz w:val="24"/>
                <w:szCs w:val="24"/>
              </w:rPr>
              <w:t xml:space="preserve">полученного через </w:t>
            </w:r>
            <w:r w:rsidR="00681154" w:rsidRPr="00F24BFD">
              <w:rPr>
                <w:rFonts w:ascii="Times New Roman" w:eastAsia="Calibri" w:hAnsi="Times New Roman" w:cs="Times New Roman"/>
                <w:sz w:val="24"/>
                <w:szCs w:val="24"/>
              </w:rPr>
              <w:t>Личный кабинет Банка России</w:t>
            </w:r>
            <w:r w:rsidR="00681154">
              <w:rPr>
                <w:rFonts w:ascii="Times New Roman" w:eastAsia="Calibri" w:hAnsi="Times New Roman" w:cs="Times New Roman"/>
                <w:sz w:val="24"/>
                <w:szCs w:val="24"/>
              </w:rPr>
              <w:t>)</w:t>
            </w:r>
          </w:p>
        </w:tc>
        <w:tc>
          <w:tcPr>
            <w:tcW w:w="2770" w:type="dxa"/>
          </w:tcPr>
          <w:p w14:paraId="0835AF83" w14:textId="77777777" w:rsidR="00681154" w:rsidRDefault="00681154" w:rsidP="00681154">
            <w:pPr>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0E9AE0F3" w14:textId="77777777" w:rsidR="00681154" w:rsidRPr="007F1CDE" w:rsidRDefault="00681154" w:rsidP="00681154">
            <w:pPr>
              <w:spacing w:after="120" w:line="240" w:lineRule="auto"/>
              <w:rPr>
                <w:rFonts w:ascii="Times New Roman" w:hAnsi="Times New Roman" w:cs="Times New Roman"/>
                <w:sz w:val="24"/>
                <w:szCs w:val="24"/>
              </w:rPr>
            </w:pPr>
            <w:r>
              <w:rPr>
                <w:rFonts w:ascii="Times New Roman" w:hAnsi="Times New Roman" w:cs="Times New Roman"/>
                <w:sz w:val="24"/>
                <w:szCs w:val="24"/>
              </w:rPr>
              <w:t>В электронном виде</w:t>
            </w:r>
          </w:p>
        </w:tc>
        <w:tc>
          <w:tcPr>
            <w:tcW w:w="4601" w:type="dxa"/>
          </w:tcPr>
          <w:p w14:paraId="66B49222"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Предоставляется кредитными организациями</w:t>
            </w:r>
          </w:p>
        </w:tc>
      </w:tr>
      <w:tr w:rsidR="00681154" w:rsidRPr="007F1CDE" w14:paraId="4975DBD0" w14:textId="77777777" w:rsidTr="006F6125">
        <w:tc>
          <w:tcPr>
            <w:tcW w:w="1009" w:type="dxa"/>
          </w:tcPr>
          <w:p w14:paraId="7D3248AA" w14:textId="77777777" w:rsidR="00681154" w:rsidRPr="007F1CDE" w:rsidRDefault="00681154" w:rsidP="00681154">
            <w:pPr>
              <w:widowControl w:val="0"/>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14.</w:t>
            </w:r>
          </w:p>
        </w:tc>
        <w:tc>
          <w:tcPr>
            <w:tcW w:w="3619" w:type="dxa"/>
          </w:tcPr>
          <w:p w14:paraId="0D1AAF87" w14:textId="77777777" w:rsidR="00681154" w:rsidRPr="007F1CDE" w:rsidRDefault="00681154" w:rsidP="00681154">
            <w:pPr>
              <w:widowControl w:val="0"/>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Карточка/альбом (для Банка России) с образцами подписей и оттиска печати</w:t>
            </w:r>
          </w:p>
          <w:p w14:paraId="53CC74A1" w14:textId="77777777" w:rsidR="00681154" w:rsidRPr="007F1CDE" w:rsidRDefault="00681154" w:rsidP="00681154">
            <w:pPr>
              <w:widowControl w:val="0"/>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 xml:space="preserve">по форме </w:t>
            </w:r>
            <w:r>
              <w:rPr>
                <w:rFonts w:ascii="Times New Roman" w:hAnsi="Times New Roman" w:cs="Times New Roman"/>
                <w:sz w:val="24"/>
                <w:szCs w:val="24"/>
              </w:rPr>
              <w:t>№</w:t>
            </w:r>
            <w:r w:rsidRPr="007F1CDE">
              <w:rPr>
                <w:rFonts w:ascii="Times New Roman" w:hAnsi="Times New Roman" w:cs="Times New Roman"/>
                <w:sz w:val="24"/>
                <w:szCs w:val="24"/>
              </w:rPr>
              <w:t xml:space="preserve"> </w:t>
            </w:r>
            <w:r>
              <w:rPr>
                <w:rFonts w:ascii="Times New Roman" w:hAnsi="Times New Roman" w:cs="Times New Roman"/>
                <w:sz w:val="24"/>
                <w:szCs w:val="24"/>
              </w:rPr>
              <w:t xml:space="preserve">0401026 </w:t>
            </w:r>
            <w:r w:rsidRPr="007F1CDE">
              <w:rPr>
                <w:rFonts w:ascii="Times New Roman" w:hAnsi="Times New Roman" w:cs="Times New Roman"/>
                <w:sz w:val="24"/>
                <w:szCs w:val="24"/>
              </w:rPr>
              <w:t>ОКУД (Общероссийск</w:t>
            </w:r>
            <w:r>
              <w:rPr>
                <w:rFonts w:ascii="Times New Roman" w:hAnsi="Times New Roman" w:cs="Times New Roman"/>
                <w:sz w:val="24"/>
                <w:szCs w:val="24"/>
              </w:rPr>
              <w:t xml:space="preserve">ого </w:t>
            </w:r>
            <w:r w:rsidRPr="007F1CDE">
              <w:rPr>
                <w:rFonts w:ascii="Times New Roman" w:hAnsi="Times New Roman" w:cs="Times New Roman"/>
                <w:sz w:val="24"/>
                <w:szCs w:val="24"/>
              </w:rPr>
              <w:t>классификатор</w:t>
            </w:r>
            <w:r>
              <w:rPr>
                <w:rFonts w:ascii="Times New Roman" w:hAnsi="Times New Roman" w:cs="Times New Roman"/>
                <w:sz w:val="24"/>
                <w:szCs w:val="24"/>
              </w:rPr>
              <w:t>а</w:t>
            </w:r>
            <w:r w:rsidRPr="007F1CDE">
              <w:rPr>
                <w:rFonts w:ascii="Times New Roman" w:hAnsi="Times New Roman" w:cs="Times New Roman"/>
                <w:sz w:val="24"/>
                <w:szCs w:val="24"/>
              </w:rPr>
              <w:t xml:space="preserve"> управленческой документации ОК 011-93)</w:t>
            </w:r>
          </w:p>
        </w:tc>
        <w:tc>
          <w:tcPr>
            <w:tcW w:w="2902" w:type="dxa"/>
          </w:tcPr>
          <w:p w14:paraId="65A3333B" w14:textId="77777777" w:rsidR="00681154" w:rsidRPr="007F1CDE" w:rsidRDefault="00681154" w:rsidP="00681154">
            <w:pPr>
              <w:widowControl w:val="0"/>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Оригинал нотариально удостоверенной карточки</w:t>
            </w:r>
          </w:p>
        </w:tc>
        <w:tc>
          <w:tcPr>
            <w:tcW w:w="2770" w:type="dxa"/>
          </w:tcPr>
          <w:p w14:paraId="40F14A1B"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tcPr>
          <w:p w14:paraId="03B4C853" w14:textId="77777777" w:rsidR="00681154" w:rsidRPr="007F1CDE" w:rsidRDefault="00681154" w:rsidP="00681154">
            <w:pPr>
              <w:tabs>
                <w:tab w:val="left" w:pos="567"/>
                <w:tab w:val="left" w:pos="1134"/>
              </w:tabs>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При закрытии банковского счета конкурсным управляющим карточка с образцами подписей и оттиска печати не предоставляется, если распоряжение о переводе остатка денежных средств по банковскому счету формируется и подписывается НРД</w:t>
            </w:r>
          </w:p>
        </w:tc>
      </w:tr>
      <w:tr w:rsidR="00681154" w:rsidRPr="007F1CDE" w14:paraId="0BA7255A" w14:textId="77777777" w:rsidTr="006F6125">
        <w:trPr>
          <w:trHeight w:val="1123"/>
        </w:trPr>
        <w:tc>
          <w:tcPr>
            <w:tcW w:w="1009" w:type="dxa"/>
            <w:vMerge w:val="restart"/>
          </w:tcPr>
          <w:p w14:paraId="497E953A" w14:textId="77777777" w:rsidR="00681154" w:rsidRPr="007F1CDE" w:rsidRDefault="00681154" w:rsidP="00681154">
            <w:pPr>
              <w:tabs>
                <w:tab w:val="left" w:pos="284"/>
                <w:tab w:val="left" w:pos="993"/>
              </w:tabs>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15.</w:t>
            </w:r>
          </w:p>
        </w:tc>
        <w:tc>
          <w:tcPr>
            <w:tcW w:w="3619" w:type="dxa"/>
            <w:vMerge w:val="restart"/>
          </w:tcPr>
          <w:p w14:paraId="182FA3AC" w14:textId="77777777" w:rsidR="00681154" w:rsidRPr="007F1CDE" w:rsidRDefault="00681154" w:rsidP="00681154">
            <w:pPr>
              <w:tabs>
                <w:tab w:val="left" w:pos="284"/>
                <w:tab w:val="left" w:pos="993"/>
              </w:tabs>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Документы</w:t>
            </w:r>
            <w:r w:rsidRPr="007F1CDE" w:rsidDel="00553259">
              <w:rPr>
                <w:rFonts w:ascii="Times New Roman" w:hAnsi="Times New Roman" w:cs="Times New Roman"/>
                <w:b/>
                <w:sz w:val="24"/>
                <w:szCs w:val="24"/>
              </w:rPr>
              <w:t>, подтверждающи</w:t>
            </w:r>
            <w:r w:rsidRPr="007F1CDE">
              <w:rPr>
                <w:rFonts w:ascii="Times New Roman" w:hAnsi="Times New Roman" w:cs="Times New Roman"/>
                <w:b/>
                <w:sz w:val="24"/>
                <w:szCs w:val="24"/>
              </w:rPr>
              <w:t>е:</w:t>
            </w:r>
          </w:p>
          <w:p w14:paraId="76A6A98A" w14:textId="77777777" w:rsidR="00681154" w:rsidRPr="007F1CDE" w:rsidRDefault="00681154" w:rsidP="00681154">
            <w:pPr>
              <w:tabs>
                <w:tab w:val="left" w:pos="284"/>
                <w:tab w:val="left" w:pos="993"/>
              </w:tabs>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w:t>
            </w:r>
            <w:r w:rsidRPr="007F1CDE">
              <w:rPr>
                <w:rFonts w:ascii="Times New Roman" w:hAnsi="Times New Roman" w:cs="Times New Roman"/>
                <w:b/>
                <w:sz w:val="24"/>
                <w:szCs w:val="24"/>
              </w:rPr>
              <w:t xml:space="preserve"> </w:t>
            </w:r>
            <w:r w:rsidRPr="007F1CDE" w:rsidDel="00553259">
              <w:rPr>
                <w:rFonts w:ascii="Times New Roman" w:hAnsi="Times New Roman" w:cs="Times New Roman"/>
                <w:sz w:val="24"/>
                <w:szCs w:val="24"/>
              </w:rPr>
              <w:t>полномочия лица,</w:t>
            </w:r>
            <w:r w:rsidRPr="007F1CDE" w:rsidDel="00553259">
              <w:rPr>
                <w:rFonts w:ascii="Times New Roman" w:hAnsi="Times New Roman" w:cs="Times New Roman"/>
                <w:b/>
                <w:sz w:val="24"/>
                <w:szCs w:val="24"/>
              </w:rPr>
              <w:t xml:space="preserve"> </w:t>
            </w:r>
            <w:r w:rsidRPr="007F1CDE" w:rsidDel="00553259">
              <w:rPr>
                <w:rFonts w:ascii="Times New Roman" w:hAnsi="Times New Roman" w:cs="Times New Roman"/>
                <w:sz w:val="24"/>
                <w:szCs w:val="24"/>
              </w:rPr>
              <w:t xml:space="preserve">действующего от имени </w:t>
            </w:r>
            <w:r w:rsidRPr="007F1CDE">
              <w:rPr>
                <w:rFonts w:ascii="Times New Roman" w:hAnsi="Times New Roman" w:cs="Times New Roman"/>
                <w:sz w:val="24"/>
                <w:szCs w:val="24"/>
              </w:rPr>
              <w:t>Клиента</w:t>
            </w:r>
            <w:r w:rsidRPr="007F1CDE" w:rsidDel="00553259">
              <w:rPr>
                <w:rFonts w:ascii="Times New Roman" w:hAnsi="Times New Roman" w:cs="Times New Roman"/>
                <w:sz w:val="24"/>
                <w:szCs w:val="24"/>
              </w:rPr>
              <w:t xml:space="preserve"> без доверенности</w:t>
            </w:r>
          </w:p>
          <w:p w14:paraId="72C30BD7" w14:textId="77777777" w:rsidR="00681154" w:rsidRPr="007F1CDE" w:rsidRDefault="00681154" w:rsidP="00681154">
            <w:pPr>
              <w:spacing w:after="120" w:line="240" w:lineRule="auto"/>
              <w:jc w:val="both"/>
              <w:rPr>
                <w:rFonts w:ascii="Times New Roman" w:hAnsi="Times New Roman" w:cs="Times New Roman"/>
                <w:sz w:val="20"/>
                <w:szCs w:val="20"/>
              </w:rPr>
            </w:pPr>
            <w:r w:rsidRPr="007F1CDE">
              <w:rPr>
                <w:rFonts w:ascii="Times New Roman" w:hAnsi="Times New Roman" w:cs="Times New Roman"/>
                <w:i/>
                <w:sz w:val="20"/>
                <w:szCs w:val="20"/>
              </w:rPr>
              <w:t>(например, протоколы/решения/ распоряжения об избрании (назначении) на должность)</w:t>
            </w:r>
          </w:p>
          <w:p w14:paraId="3FAA28EC" w14:textId="77777777" w:rsidR="00681154" w:rsidRPr="007F1CDE" w:rsidRDefault="00681154" w:rsidP="00681154">
            <w:pPr>
              <w:tabs>
                <w:tab w:val="left" w:pos="284"/>
              </w:tabs>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 полномочия лиц, указанных в карточке с образцами подписей и оттиска печати</w:t>
            </w:r>
          </w:p>
          <w:p w14:paraId="7DF0BC46" w14:textId="77777777" w:rsidR="00681154" w:rsidRPr="007F1CDE" w:rsidRDefault="00681154" w:rsidP="00681154">
            <w:pPr>
              <w:tabs>
                <w:tab w:val="left" w:pos="284"/>
              </w:tabs>
              <w:spacing w:after="120" w:line="240" w:lineRule="auto"/>
              <w:jc w:val="both"/>
              <w:rPr>
                <w:rFonts w:ascii="Times New Roman" w:hAnsi="Times New Roman" w:cs="Times New Roman"/>
                <w:i/>
                <w:sz w:val="20"/>
                <w:szCs w:val="20"/>
              </w:rPr>
            </w:pPr>
            <w:r w:rsidRPr="007F1CDE">
              <w:rPr>
                <w:rFonts w:ascii="Times New Roman" w:hAnsi="Times New Roman" w:cs="Times New Roman"/>
                <w:i/>
                <w:sz w:val="20"/>
                <w:szCs w:val="20"/>
              </w:rPr>
              <w:t xml:space="preserve">(например, приказы/протоколы/решения) </w:t>
            </w:r>
          </w:p>
          <w:p w14:paraId="1773C1C4" w14:textId="77777777" w:rsidR="00681154" w:rsidRPr="007F1CDE" w:rsidRDefault="00681154" w:rsidP="00681154">
            <w:pPr>
              <w:tabs>
                <w:tab w:val="left" w:pos="284"/>
                <w:tab w:val="left" w:pos="993"/>
              </w:tabs>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 предоставление лицам, указанным в карточке с образцами подписей и оттиска печати, права подписи</w:t>
            </w:r>
          </w:p>
          <w:p w14:paraId="1A9CC84B" w14:textId="3EC54224" w:rsidR="00681154" w:rsidRPr="007F1CDE" w:rsidRDefault="00681154" w:rsidP="00681154">
            <w:pPr>
              <w:tabs>
                <w:tab w:val="left" w:pos="284"/>
              </w:tabs>
              <w:spacing w:after="120" w:line="240" w:lineRule="auto"/>
              <w:jc w:val="both"/>
              <w:rPr>
                <w:rFonts w:ascii="Times New Roman" w:hAnsi="Times New Roman" w:cs="Times New Roman"/>
                <w:i/>
                <w:sz w:val="20"/>
                <w:szCs w:val="20"/>
              </w:rPr>
            </w:pPr>
            <w:r w:rsidRPr="007F1CDE">
              <w:rPr>
                <w:rFonts w:ascii="Times New Roman" w:hAnsi="Times New Roman" w:cs="Times New Roman"/>
                <w:i/>
                <w:sz w:val="20"/>
                <w:szCs w:val="20"/>
              </w:rPr>
              <w:t>(например, приказы/протоколы/решения)</w:t>
            </w:r>
          </w:p>
        </w:tc>
        <w:tc>
          <w:tcPr>
            <w:tcW w:w="2902" w:type="dxa"/>
          </w:tcPr>
          <w:p w14:paraId="0BBCAA42" w14:textId="77777777" w:rsidR="00681154" w:rsidRPr="007F1CDE" w:rsidRDefault="0048566F" w:rsidP="00681154">
            <w:pPr>
              <w:tabs>
                <w:tab w:val="left" w:pos="284"/>
                <w:tab w:val="left" w:pos="993"/>
              </w:tabs>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p w14:paraId="5FDC649D" w14:textId="77777777" w:rsidR="00681154" w:rsidRPr="007F1CDE" w:rsidRDefault="0048566F" w:rsidP="00681154">
            <w:pPr>
              <w:tabs>
                <w:tab w:val="left" w:pos="284"/>
                <w:tab w:val="left" w:pos="993"/>
              </w:tabs>
              <w:spacing w:after="120" w:line="240" w:lineRule="auto"/>
              <w:rPr>
                <w:rFonts w:ascii="Times New Roman" w:hAnsi="Times New Roman" w:cs="Times New Roman"/>
                <w:sz w:val="24"/>
                <w:szCs w:val="24"/>
              </w:rPr>
            </w:pPr>
            <w:hyperlink w:anchor="_Нотариальная_копия_–" w:history="1">
              <w:r w:rsidR="00681154" w:rsidRPr="007F1CDE">
                <w:rPr>
                  <w:rStyle w:val="af0"/>
                  <w:rFonts w:ascii="Times New Roman" w:hAnsi="Times New Roman" w:cs="Times New Roman"/>
                  <w:sz w:val="24"/>
                  <w:szCs w:val="24"/>
                </w:rPr>
                <w:t>Н</w:t>
              </w:r>
              <w:r w:rsidR="00681154" w:rsidRPr="007F1CDE" w:rsidDel="00553259">
                <w:rPr>
                  <w:rStyle w:val="af0"/>
                  <w:rFonts w:ascii="Times New Roman" w:hAnsi="Times New Roman" w:cs="Times New Roman"/>
                  <w:sz w:val="24"/>
                  <w:szCs w:val="24"/>
                </w:rPr>
                <w:t>отариальн</w:t>
              </w:r>
              <w:r w:rsidR="00681154" w:rsidRPr="007F1CDE">
                <w:rPr>
                  <w:rStyle w:val="af0"/>
                  <w:rFonts w:ascii="Times New Roman" w:hAnsi="Times New Roman" w:cs="Times New Roman"/>
                  <w:sz w:val="24"/>
                  <w:szCs w:val="24"/>
                </w:rPr>
                <w:t>ая копия</w:t>
              </w:r>
            </w:hyperlink>
          </w:p>
          <w:p w14:paraId="250CD58B" w14:textId="77777777" w:rsidR="00681154" w:rsidRPr="007F1CDE" w:rsidRDefault="0048566F" w:rsidP="00681154">
            <w:pPr>
              <w:tabs>
                <w:tab w:val="left" w:pos="284"/>
                <w:tab w:val="left" w:pos="993"/>
              </w:tabs>
              <w:spacing w:after="120" w:line="240" w:lineRule="auto"/>
              <w:rPr>
                <w:rStyle w:val="af0"/>
                <w:rFonts w:ascii="Times New Roman" w:hAnsi="Times New Roman" w:cs="Times New Roman"/>
                <w:sz w:val="24"/>
                <w:szCs w:val="24"/>
              </w:rPr>
            </w:pPr>
            <w:hyperlink w:anchor="_Нотариальная_выписка_–_1" w:history="1">
              <w:r w:rsidR="00681154" w:rsidRPr="007F1CDE">
                <w:rPr>
                  <w:rStyle w:val="af0"/>
                  <w:rFonts w:ascii="Times New Roman" w:hAnsi="Times New Roman" w:cs="Times New Roman"/>
                  <w:sz w:val="24"/>
                  <w:szCs w:val="24"/>
                </w:rPr>
                <w:t>Нотариальная выписка</w:t>
              </w:r>
            </w:hyperlink>
          </w:p>
          <w:p w14:paraId="78690EA8" w14:textId="77777777" w:rsidR="00681154" w:rsidRPr="007F1CDE" w:rsidRDefault="0048566F" w:rsidP="00681154">
            <w:pPr>
              <w:tabs>
                <w:tab w:val="left" w:pos="284"/>
                <w:tab w:val="left" w:pos="993"/>
              </w:tabs>
              <w:spacing w:after="120" w:line="240" w:lineRule="auto"/>
              <w:rPr>
                <w:rFonts w:ascii="Times New Roman" w:hAnsi="Times New Roman" w:cs="Times New Roman"/>
                <w:sz w:val="24"/>
                <w:szCs w:val="24"/>
              </w:rPr>
            </w:pPr>
            <w:hyperlink w:anchor="_Выписка_из_документа_1" w:history="1">
              <w:r w:rsidR="00681154" w:rsidRPr="007F1CDE">
                <w:rPr>
                  <w:rStyle w:val="af0"/>
                  <w:rFonts w:ascii="Times New Roman" w:hAnsi="Times New Roman" w:cs="Times New Roman"/>
                  <w:sz w:val="24"/>
                  <w:szCs w:val="24"/>
                </w:rPr>
                <w:t>Выписка из документа</w:t>
              </w:r>
            </w:hyperlink>
          </w:p>
        </w:tc>
        <w:tc>
          <w:tcPr>
            <w:tcW w:w="2770" w:type="dxa"/>
          </w:tcPr>
          <w:p w14:paraId="71644913" w14:textId="77777777" w:rsidR="00681154" w:rsidRPr="007F1CDE" w:rsidRDefault="00681154" w:rsidP="00681154">
            <w:pPr>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vMerge w:val="restart"/>
          </w:tcPr>
          <w:p w14:paraId="16F87A8A" w14:textId="77777777" w:rsidR="008C1E9A" w:rsidRPr="008C1E9A" w:rsidRDefault="008C1E9A" w:rsidP="008C1E9A">
            <w:pPr>
              <w:spacing w:after="120" w:line="240" w:lineRule="auto"/>
              <w:jc w:val="both"/>
              <w:rPr>
                <w:rFonts w:ascii="Times New Roman" w:hAnsi="Times New Roman" w:cs="Times New Roman"/>
                <w:sz w:val="24"/>
                <w:szCs w:val="24"/>
              </w:rPr>
            </w:pPr>
            <w:r w:rsidRPr="008C1E9A">
              <w:rPr>
                <w:rFonts w:ascii="Times New Roman" w:hAnsi="Times New Roman" w:cs="Times New Roman"/>
                <w:sz w:val="24"/>
                <w:szCs w:val="24"/>
              </w:rPr>
              <w:t>Решение единственного участника ООО или общего собрания участников ООО об альтернативном (не нотариальном) способе подтверждения принятия решений единственным участником/общим собранием, также требует нотариального удостоверения (в соответствии со статьей 67.1 ГК РФ).</w:t>
            </w:r>
          </w:p>
          <w:p w14:paraId="526BC666"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 xml:space="preserve">Предоставление документа, подтверждающие полномочия </w:t>
            </w:r>
            <w:r w:rsidRPr="007F1CDE" w:rsidDel="00553259">
              <w:rPr>
                <w:rFonts w:ascii="Times New Roman" w:hAnsi="Times New Roman" w:cs="Times New Roman"/>
                <w:sz w:val="24"/>
                <w:szCs w:val="24"/>
              </w:rPr>
              <w:t>лица,</w:t>
            </w:r>
            <w:r w:rsidRPr="007F1CDE" w:rsidDel="00553259">
              <w:rPr>
                <w:rFonts w:ascii="Times New Roman" w:hAnsi="Times New Roman" w:cs="Times New Roman"/>
                <w:b/>
                <w:sz w:val="24"/>
                <w:szCs w:val="24"/>
              </w:rPr>
              <w:t xml:space="preserve"> </w:t>
            </w:r>
            <w:r w:rsidRPr="007F1CDE" w:rsidDel="00553259">
              <w:rPr>
                <w:rFonts w:ascii="Times New Roman" w:hAnsi="Times New Roman" w:cs="Times New Roman"/>
                <w:sz w:val="24"/>
                <w:szCs w:val="24"/>
              </w:rPr>
              <w:t xml:space="preserve">действующего от имени </w:t>
            </w:r>
            <w:r w:rsidRPr="007F1CDE">
              <w:rPr>
                <w:rFonts w:ascii="Times New Roman" w:hAnsi="Times New Roman" w:cs="Times New Roman"/>
                <w:sz w:val="24"/>
                <w:szCs w:val="24"/>
              </w:rPr>
              <w:t>организации</w:t>
            </w:r>
            <w:r w:rsidRPr="007F1CDE" w:rsidDel="00553259">
              <w:rPr>
                <w:rFonts w:ascii="Times New Roman" w:hAnsi="Times New Roman" w:cs="Times New Roman"/>
                <w:sz w:val="24"/>
                <w:szCs w:val="24"/>
              </w:rPr>
              <w:t xml:space="preserve"> без доверенности</w:t>
            </w:r>
            <w:r w:rsidRPr="007F1CDE">
              <w:rPr>
                <w:rFonts w:ascii="Times New Roman" w:hAnsi="Times New Roman" w:cs="Times New Roman"/>
                <w:sz w:val="24"/>
                <w:szCs w:val="24"/>
              </w:rPr>
              <w:t>, не требуется, в случае отзыва у клиента - кредитной организации лицензии на осуществление банковской деятельности и назначения временной администрации</w:t>
            </w:r>
          </w:p>
        </w:tc>
      </w:tr>
      <w:tr w:rsidR="00681154" w:rsidRPr="007F1CDE" w14:paraId="12AF74FE" w14:textId="77777777" w:rsidTr="006F6125">
        <w:trPr>
          <w:trHeight w:val="2216"/>
        </w:trPr>
        <w:tc>
          <w:tcPr>
            <w:tcW w:w="1009" w:type="dxa"/>
            <w:vMerge/>
          </w:tcPr>
          <w:p w14:paraId="2650AF8F" w14:textId="77777777" w:rsidR="00681154" w:rsidRPr="007F1CDE" w:rsidRDefault="00681154" w:rsidP="00681154">
            <w:pPr>
              <w:tabs>
                <w:tab w:val="left" w:pos="284"/>
                <w:tab w:val="left" w:pos="993"/>
              </w:tabs>
              <w:spacing w:after="120" w:line="240" w:lineRule="auto"/>
              <w:ind w:left="-43" w:right="84" w:firstLine="26"/>
              <w:jc w:val="center"/>
              <w:rPr>
                <w:rFonts w:ascii="Times New Roman" w:hAnsi="Times New Roman" w:cs="Times New Roman"/>
                <w:b/>
                <w:sz w:val="24"/>
                <w:szCs w:val="24"/>
              </w:rPr>
            </w:pPr>
          </w:p>
        </w:tc>
        <w:tc>
          <w:tcPr>
            <w:tcW w:w="3619" w:type="dxa"/>
            <w:vMerge/>
          </w:tcPr>
          <w:p w14:paraId="006BCDD4" w14:textId="77777777" w:rsidR="00681154" w:rsidRPr="007F1CDE" w:rsidRDefault="00681154" w:rsidP="00681154">
            <w:pPr>
              <w:tabs>
                <w:tab w:val="left" w:pos="284"/>
                <w:tab w:val="left" w:pos="993"/>
              </w:tabs>
              <w:spacing w:after="120" w:line="240" w:lineRule="auto"/>
              <w:jc w:val="both"/>
              <w:rPr>
                <w:rFonts w:ascii="Times New Roman" w:hAnsi="Times New Roman" w:cs="Times New Roman"/>
                <w:b/>
                <w:sz w:val="24"/>
                <w:szCs w:val="24"/>
              </w:rPr>
            </w:pPr>
          </w:p>
        </w:tc>
        <w:tc>
          <w:tcPr>
            <w:tcW w:w="2902" w:type="dxa"/>
          </w:tcPr>
          <w:p w14:paraId="42C3FF6E" w14:textId="77777777" w:rsidR="00681154" w:rsidRPr="007F1CDE" w:rsidRDefault="0048566F" w:rsidP="00681154">
            <w:pPr>
              <w:tabs>
                <w:tab w:val="left" w:pos="284"/>
                <w:tab w:val="left" w:pos="993"/>
              </w:tabs>
              <w:spacing w:after="120" w:line="240" w:lineRule="auto"/>
              <w:rPr>
                <w:rFonts w:ascii="Times New Roman" w:hAnsi="Times New Roman" w:cs="Times New Roman"/>
                <w:sz w:val="24"/>
                <w:szCs w:val="24"/>
              </w:rPr>
            </w:pPr>
            <w:hyperlink w:anchor="_Копия_–_документ," w:history="1">
              <w:r w:rsidR="00681154" w:rsidRPr="007F1CDE">
                <w:rPr>
                  <w:rStyle w:val="af0"/>
                  <w:rFonts w:ascii="Times New Roman" w:hAnsi="Times New Roman" w:cs="Times New Roman"/>
                  <w:sz w:val="24"/>
                  <w:szCs w:val="24"/>
                </w:rPr>
                <w:t>Копия</w:t>
              </w:r>
            </w:hyperlink>
          </w:p>
        </w:tc>
        <w:tc>
          <w:tcPr>
            <w:tcW w:w="2770" w:type="dxa"/>
          </w:tcPr>
          <w:p w14:paraId="742AE864" w14:textId="77777777" w:rsidR="00681154" w:rsidRPr="007F1CDE" w:rsidRDefault="00681154" w:rsidP="00681154">
            <w:pPr>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vMerge/>
          </w:tcPr>
          <w:p w14:paraId="2D2229EF" w14:textId="77777777" w:rsidR="00681154" w:rsidRPr="007F1CDE" w:rsidRDefault="00681154" w:rsidP="00681154">
            <w:pPr>
              <w:spacing w:after="120" w:line="240" w:lineRule="auto"/>
              <w:jc w:val="both"/>
              <w:rPr>
                <w:rFonts w:ascii="Times New Roman" w:hAnsi="Times New Roman" w:cs="Times New Roman"/>
                <w:sz w:val="24"/>
                <w:szCs w:val="24"/>
              </w:rPr>
            </w:pPr>
          </w:p>
        </w:tc>
      </w:tr>
      <w:tr w:rsidR="00681154" w:rsidRPr="007F1CDE" w14:paraId="3EFC4138" w14:textId="77777777" w:rsidTr="006F6125">
        <w:trPr>
          <w:trHeight w:val="943"/>
        </w:trPr>
        <w:tc>
          <w:tcPr>
            <w:tcW w:w="1009" w:type="dxa"/>
          </w:tcPr>
          <w:p w14:paraId="7027EC78"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sidRPr="00DC33FF">
              <w:rPr>
                <w:rFonts w:ascii="Times New Roman" w:hAnsi="Times New Roman" w:cs="Times New Roman"/>
                <w:b/>
                <w:sz w:val="24"/>
                <w:szCs w:val="24"/>
              </w:rPr>
              <w:lastRenderedPageBreak/>
              <w:t>16.</w:t>
            </w:r>
          </w:p>
        </w:tc>
        <w:tc>
          <w:tcPr>
            <w:tcW w:w="3619" w:type="dxa"/>
          </w:tcPr>
          <w:p w14:paraId="46A79A46" w14:textId="77777777" w:rsidR="00681154" w:rsidRPr="00396091" w:rsidRDefault="00681154" w:rsidP="00681154">
            <w:pPr>
              <w:spacing w:after="120" w:line="240" w:lineRule="auto"/>
              <w:rPr>
                <w:rFonts w:ascii="Times New Roman" w:hAnsi="Times New Roman" w:cs="Times New Roman"/>
                <w:sz w:val="24"/>
                <w:szCs w:val="24"/>
              </w:rPr>
            </w:pPr>
            <w:r w:rsidRPr="00DC33FF">
              <w:rPr>
                <w:rFonts w:ascii="Times New Roman" w:hAnsi="Times New Roman" w:cs="Times New Roman"/>
                <w:b/>
                <w:sz w:val="24"/>
                <w:szCs w:val="24"/>
              </w:rPr>
              <w:t>Доверенность</w:t>
            </w:r>
            <w:r w:rsidRPr="00DC33FF">
              <w:rPr>
                <w:rFonts w:ascii="Times New Roman" w:hAnsi="Times New Roman" w:cs="Times New Roman"/>
                <w:sz w:val="24"/>
                <w:szCs w:val="24"/>
              </w:rPr>
              <w:t xml:space="preserve"> на лиц, имеющих право подписывать документы от</w:t>
            </w:r>
            <w:r>
              <w:rPr>
                <w:rFonts w:ascii="Times New Roman" w:hAnsi="Times New Roman" w:cs="Times New Roman"/>
                <w:sz w:val="24"/>
                <w:szCs w:val="24"/>
              </w:rPr>
              <w:t xml:space="preserve"> имени Клиента</w:t>
            </w:r>
          </w:p>
        </w:tc>
        <w:tc>
          <w:tcPr>
            <w:tcW w:w="2902" w:type="dxa"/>
          </w:tcPr>
          <w:p w14:paraId="26D651D0" w14:textId="77777777" w:rsidR="00681154" w:rsidRPr="00DC33FF" w:rsidRDefault="0048566F" w:rsidP="00681154">
            <w:pPr>
              <w:spacing w:after="120" w:line="240" w:lineRule="auto"/>
              <w:rPr>
                <w:rStyle w:val="af0"/>
                <w:rFonts w:ascii="Times New Roman" w:hAnsi="Times New Roman" w:cs="Times New Roman"/>
                <w:sz w:val="24"/>
                <w:szCs w:val="24"/>
              </w:rPr>
            </w:pPr>
            <w:hyperlink w:anchor="_Оригинал_–_подлинник" w:history="1">
              <w:r w:rsidR="00681154" w:rsidRPr="00DC33FF">
                <w:rPr>
                  <w:rStyle w:val="af0"/>
                  <w:rFonts w:ascii="Times New Roman" w:hAnsi="Times New Roman" w:cs="Times New Roman"/>
                  <w:sz w:val="24"/>
                  <w:szCs w:val="24"/>
                </w:rPr>
                <w:t>Оригинал</w:t>
              </w:r>
            </w:hyperlink>
          </w:p>
          <w:p w14:paraId="070D5F00" w14:textId="77777777" w:rsidR="00681154" w:rsidRPr="007F1CDE" w:rsidRDefault="0048566F" w:rsidP="00681154">
            <w:pPr>
              <w:spacing w:after="120" w:line="240" w:lineRule="auto"/>
              <w:rPr>
                <w:rFonts w:ascii="Times New Roman" w:hAnsi="Times New Roman" w:cs="Times New Roman"/>
                <w:sz w:val="24"/>
                <w:szCs w:val="24"/>
              </w:rPr>
            </w:pPr>
            <w:hyperlink w:anchor="_Нотариальная_копия_–" w:history="1">
              <w:r w:rsidR="00681154" w:rsidRPr="00DC33FF">
                <w:rPr>
                  <w:rStyle w:val="af0"/>
                  <w:rFonts w:ascii="Times New Roman" w:hAnsi="Times New Roman" w:cs="Times New Roman"/>
                  <w:sz w:val="24"/>
                  <w:szCs w:val="24"/>
                </w:rPr>
                <w:t>Нотариальная копия</w:t>
              </w:r>
            </w:hyperlink>
          </w:p>
        </w:tc>
        <w:tc>
          <w:tcPr>
            <w:tcW w:w="2770" w:type="dxa"/>
          </w:tcPr>
          <w:p w14:paraId="27022C96" w14:textId="77777777" w:rsidR="00681154" w:rsidRPr="00DC33FF" w:rsidRDefault="00681154" w:rsidP="00681154">
            <w:pPr>
              <w:tabs>
                <w:tab w:val="left" w:pos="1734"/>
              </w:tabs>
              <w:spacing w:after="120" w:line="240" w:lineRule="auto"/>
              <w:rPr>
                <w:rFonts w:ascii="Times New Roman" w:hAnsi="Times New Roman" w:cs="Times New Roman"/>
                <w:sz w:val="24"/>
                <w:szCs w:val="24"/>
              </w:rPr>
            </w:pPr>
            <w:r w:rsidRPr="00DC33FF">
              <w:rPr>
                <w:rFonts w:ascii="Times New Roman" w:hAnsi="Times New Roman" w:cs="Times New Roman"/>
                <w:sz w:val="24"/>
                <w:szCs w:val="24"/>
              </w:rPr>
              <w:t>На бумажном носителе</w:t>
            </w:r>
          </w:p>
          <w:p w14:paraId="19754911"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p>
        </w:tc>
        <w:tc>
          <w:tcPr>
            <w:tcW w:w="4601" w:type="dxa"/>
          </w:tcPr>
          <w:p w14:paraId="4380CB18" w14:textId="77777777" w:rsidR="00681154" w:rsidRPr="007F1CDE" w:rsidRDefault="00681154" w:rsidP="00681154">
            <w:pPr>
              <w:spacing w:after="120" w:line="240" w:lineRule="auto"/>
              <w:jc w:val="both"/>
              <w:rPr>
                <w:rFonts w:ascii="Times New Roman" w:hAnsi="Times New Roman" w:cs="Times New Roman"/>
                <w:sz w:val="24"/>
                <w:szCs w:val="24"/>
              </w:rPr>
            </w:pPr>
          </w:p>
        </w:tc>
      </w:tr>
      <w:tr w:rsidR="00681154" w:rsidRPr="007F1CDE" w14:paraId="5B793ACD" w14:textId="77777777" w:rsidTr="006F6125">
        <w:trPr>
          <w:trHeight w:val="803"/>
        </w:trPr>
        <w:tc>
          <w:tcPr>
            <w:tcW w:w="1009" w:type="dxa"/>
          </w:tcPr>
          <w:p w14:paraId="6E5ED197"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1</w:t>
            </w:r>
            <w:r>
              <w:rPr>
                <w:rFonts w:ascii="Times New Roman" w:hAnsi="Times New Roman" w:cs="Times New Roman"/>
                <w:b/>
                <w:sz w:val="24"/>
                <w:szCs w:val="24"/>
              </w:rPr>
              <w:t>7</w:t>
            </w:r>
            <w:r w:rsidRPr="007F1CDE">
              <w:rPr>
                <w:rFonts w:ascii="Times New Roman" w:hAnsi="Times New Roman" w:cs="Times New Roman"/>
                <w:b/>
                <w:sz w:val="24"/>
                <w:szCs w:val="24"/>
              </w:rPr>
              <w:t>.</w:t>
            </w:r>
          </w:p>
        </w:tc>
        <w:tc>
          <w:tcPr>
            <w:tcW w:w="3619" w:type="dxa"/>
          </w:tcPr>
          <w:p w14:paraId="469B7C4D" w14:textId="77777777" w:rsidR="00681154" w:rsidRPr="007F1CDE" w:rsidRDefault="00681154" w:rsidP="00681154">
            <w:pPr>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Доверенность</w:t>
            </w:r>
            <w:r w:rsidRPr="007F1CDE">
              <w:rPr>
                <w:rFonts w:ascii="Times New Roman" w:hAnsi="Times New Roman" w:cs="Times New Roman"/>
                <w:sz w:val="24"/>
                <w:szCs w:val="24"/>
              </w:rPr>
              <w:t xml:space="preserve"> на лиц, имеющих право предоставлять и получать документы в НРД</w:t>
            </w:r>
          </w:p>
        </w:tc>
        <w:tc>
          <w:tcPr>
            <w:tcW w:w="2902" w:type="dxa"/>
          </w:tcPr>
          <w:p w14:paraId="55FC65EC" w14:textId="77777777" w:rsidR="00681154" w:rsidRDefault="0048566F" w:rsidP="00681154">
            <w:pPr>
              <w:tabs>
                <w:tab w:val="left" w:pos="1734"/>
              </w:tabs>
              <w:spacing w:after="120" w:line="240" w:lineRule="auto"/>
              <w:rPr>
                <w:rStyle w:val="af0"/>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p w14:paraId="4EDEE14E" w14:textId="77777777" w:rsidR="00681154" w:rsidRPr="007F1CDE" w:rsidRDefault="0048566F" w:rsidP="00681154">
            <w:pPr>
              <w:tabs>
                <w:tab w:val="left" w:pos="1734"/>
              </w:tabs>
              <w:spacing w:after="120" w:line="240" w:lineRule="auto"/>
              <w:rPr>
                <w:rFonts w:ascii="Times New Roman" w:hAnsi="Times New Roman" w:cs="Times New Roman"/>
                <w:sz w:val="24"/>
                <w:szCs w:val="24"/>
              </w:rPr>
            </w:pPr>
            <w:hyperlink w:anchor="_Нотариальная_копия_–" w:history="1">
              <w:r w:rsidR="00681154" w:rsidRPr="007F1CDE">
                <w:rPr>
                  <w:rStyle w:val="af0"/>
                  <w:rFonts w:ascii="Times New Roman" w:hAnsi="Times New Roman" w:cs="Times New Roman"/>
                  <w:sz w:val="24"/>
                  <w:szCs w:val="24"/>
                </w:rPr>
                <w:t>Нотариальная копия</w:t>
              </w:r>
            </w:hyperlink>
          </w:p>
        </w:tc>
        <w:tc>
          <w:tcPr>
            <w:tcW w:w="2770" w:type="dxa"/>
          </w:tcPr>
          <w:p w14:paraId="57764D9E"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tcPr>
          <w:p w14:paraId="708C8FE5" w14:textId="77777777" w:rsidR="00681154" w:rsidRPr="007F1CDE" w:rsidRDefault="00681154" w:rsidP="00681154">
            <w:pPr>
              <w:spacing w:after="120" w:line="240" w:lineRule="auto"/>
              <w:jc w:val="both"/>
              <w:rPr>
                <w:rFonts w:ascii="Times New Roman" w:hAnsi="Times New Roman" w:cs="Times New Roman"/>
                <w:sz w:val="24"/>
                <w:szCs w:val="24"/>
              </w:rPr>
            </w:pPr>
          </w:p>
        </w:tc>
      </w:tr>
      <w:tr w:rsidR="00681154" w:rsidRPr="007F1CDE" w14:paraId="69303F0A" w14:textId="77777777" w:rsidTr="006F6125">
        <w:trPr>
          <w:trHeight w:val="1200"/>
        </w:trPr>
        <w:tc>
          <w:tcPr>
            <w:tcW w:w="1009" w:type="dxa"/>
            <w:vMerge w:val="restart"/>
          </w:tcPr>
          <w:p w14:paraId="54D1B8FE" w14:textId="77777777" w:rsidR="00681154" w:rsidRPr="007F1CDE" w:rsidRDefault="00681154" w:rsidP="00681154">
            <w:pPr>
              <w:tabs>
                <w:tab w:val="left" w:pos="284"/>
                <w:tab w:val="left" w:pos="993"/>
              </w:tabs>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1</w:t>
            </w:r>
            <w:r>
              <w:rPr>
                <w:rFonts w:ascii="Times New Roman" w:hAnsi="Times New Roman" w:cs="Times New Roman"/>
                <w:b/>
                <w:sz w:val="24"/>
                <w:szCs w:val="24"/>
              </w:rPr>
              <w:t>8</w:t>
            </w:r>
            <w:r w:rsidRPr="007F1CDE">
              <w:rPr>
                <w:rFonts w:ascii="Times New Roman" w:hAnsi="Times New Roman" w:cs="Times New Roman"/>
                <w:b/>
                <w:sz w:val="24"/>
                <w:szCs w:val="24"/>
              </w:rPr>
              <w:t>.</w:t>
            </w:r>
          </w:p>
        </w:tc>
        <w:tc>
          <w:tcPr>
            <w:tcW w:w="3619" w:type="dxa"/>
            <w:vMerge w:val="restart"/>
          </w:tcPr>
          <w:p w14:paraId="0CB2BF0B" w14:textId="77777777" w:rsidR="00681154" w:rsidRPr="007F1CDE" w:rsidRDefault="00681154" w:rsidP="00681154">
            <w:pPr>
              <w:tabs>
                <w:tab w:val="left" w:pos="284"/>
                <w:tab w:val="left" w:pos="993"/>
              </w:tabs>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Документы</w:t>
            </w:r>
            <w:r w:rsidRPr="007F1CDE" w:rsidDel="00553259">
              <w:rPr>
                <w:rFonts w:ascii="Times New Roman" w:hAnsi="Times New Roman" w:cs="Times New Roman"/>
                <w:b/>
                <w:sz w:val="24"/>
                <w:szCs w:val="24"/>
              </w:rPr>
              <w:t xml:space="preserve">, </w:t>
            </w:r>
            <w:r w:rsidRPr="007F1CDE">
              <w:rPr>
                <w:rFonts w:ascii="Times New Roman" w:hAnsi="Times New Roman" w:cs="Times New Roman"/>
                <w:sz w:val="24"/>
                <w:szCs w:val="24"/>
              </w:rPr>
              <w:t>п</w:t>
            </w:r>
            <w:r w:rsidRPr="007F1CDE" w:rsidDel="00553259">
              <w:rPr>
                <w:rFonts w:ascii="Times New Roman" w:hAnsi="Times New Roman" w:cs="Times New Roman"/>
                <w:sz w:val="24"/>
                <w:szCs w:val="24"/>
              </w:rPr>
              <w:t>одтверждающи</w:t>
            </w:r>
            <w:r w:rsidRPr="007F1CDE">
              <w:rPr>
                <w:rFonts w:ascii="Times New Roman" w:hAnsi="Times New Roman" w:cs="Times New Roman"/>
                <w:sz w:val="24"/>
                <w:szCs w:val="24"/>
              </w:rPr>
              <w:t>е полномочия лиц,</w:t>
            </w:r>
            <w:r w:rsidRPr="007F1CDE" w:rsidDel="00190F59">
              <w:rPr>
                <w:rFonts w:ascii="Times New Roman" w:hAnsi="Times New Roman" w:cs="Times New Roman"/>
                <w:sz w:val="24"/>
                <w:szCs w:val="24"/>
              </w:rPr>
              <w:t xml:space="preserve"> </w:t>
            </w:r>
            <w:r w:rsidRPr="007F1CDE">
              <w:rPr>
                <w:rFonts w:ascii="Times New Roman" w:hAnsi="Times New Roman" w:cs="Times New Roman"/>
                <w:sz w:val="24"/>
                <w:szCs w:val="24"/>
              </w:rPr>
              <w:t>наделенных правом использовать аналог собственноручной подписи, коды, пароли и иные средства, по распоряжению денежными средствами (по формам, утвержденным НРД)</w:t>
            </w:r>
          </w:p>
        </w:tc>
        <w:tc>
          <w:tcPr>
            <w:tcW w:w="2902" w:type="dxa"/>
          </w:tcPr>
          <w:p w14:paraId="4057C982" w14:textId="77777777" w:rsidR="00681154" w:rsidRPr="007F1CDE" w:rsidRDefault="0048566F" w:rsidP="00681154">
            <w:pPr>
              <w:tabs>
                <w:tab w:val="left" w:pos="284"/>
                <w:tab w:val="left" w:pos="993"/>
              </w:tabs>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tc>
        <w:tc>
          <w:tcPr>
            <w:tcW w:w="2770" w:type="dxa"/>
          </w:tcPr>
          <w:p w14:paraId="02DA6921" w14:textId="77777777" w:rsidR="00681154" w:rsidRPr="007F1CDE" w:rsidRDefault="00681154" w:rsidP="00681154">
            <w:pPr>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0FFFD5DB" w14:textId="77777777" w:rsidR="00681154" w:rsidRPr="007F1CDE" w:rsidRDefault="00681154" w:rsidP="00681154">
            <w:pPr>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vMerge w:val="restart"/>
          </w:tcPr>
          <w:p w14:paraId="64BBF53F" w14:textId="77777777" w:rsidR="00681154"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 xml:space="preserve">Предоставляются при </w:t>
            </w:r>
            <w:r>
              <w:rPr>
                <w:rFonts w:ascii="Times New Roman" w:hAnsi="Times New Roman" w:cs="Times New Roman"/>
                <w:sz w:val="24"/>
                <w:szCs w:val="24"/>
              </w:rPr>
              <w:t>подключении к</w:t>
            </w:r>
            <w:r w:rsidRPr="007F1CDE">
              <w:rPr>
                <w:rFonts w:ascii="Times New Roman" w:hAnsi="Times New Roman" w:cs="Times New Roman"/>
                <w:sz w:val="24"/>
                <w:szCs w:val="24"/>
              </w:rPr>
              <w:t xml:space="preserve"> ЭДО</w:t>
            </w:r>
            <w:r>
              <w:rPr>
                <w:rFonts w:ascii="Times New Roman" w:hAnsi="Times New Roman" w:cs="Times New Roman"/>
                <w:sz w:val="24"/>
                <w:szCs w:val="24"/>
              </w:rPr>
              <w:t xml:space="preserve"> НРД</w:t>
            </w:r>
            <w:r w:rsidRPr="007F1CDE">
              <w:rPr>
                <w:rFonts w:ascii="Times New Roman" w:hAnsi="Times New Roman" w:cs="Times New Roman"/>
                <w:sz w:val="24"/>
                <w:szCs w:val="24"/>
              </w:rPr>
              <w:t xml:space="preserve"> и использовании в работе электронных каналов связи</w:t>
            </w:r>
            <w:r>
              <w:rPr>
                <w:rFonts w:ascii="Times New Roman" w:hAnsi="Times New Roman" w:cs="Times New Roman"/>
                <w:sz w:val="24"/>
                <w:szCs w:val="24"/>
              </w:rPr>
              <w:t>.</w:t>
            </w:r>
          </w:p>
          <w:p w14:paraId="19BC55B2" w14:textId="465BFC76" w:rsidR="00681154" w:rsidRPr="007F1CDE" w:rsidRDefault="00681154" w:rsidP="00681154">
            <w:pPr>
              <w:spacing w:after="120" w:line="240" w:lineRule="auto"/>
              <w:jc w:val="both"/>
              <w:rPr>
                <w:rFonts w:ascii="Times New Roman" w:hAnsi="Times New Roman" w:cs="Times New Roman"/>
                <w:sz w:val="24"/>
                <w:szCs w:val="24"/>
              </w:rPr>
            </w:pPr>
          </w:p>
        </w:tc>
      </w:tr>
      <w:tr w:rsidR="00681154" w:rsidRPr="007F1CDE" w14:paraId="3B31F0A4" w14:textId="77777777" w:rsidTr="006F6125">
        <w:trPr>
          <w:trHeight w:val="1055"/>
        </w:trPr>
        <w:tc>
          <w:tcPr>
            <w:tcW w:w="1009" w:type="dxa"/>
            <w:vMerge/>
          </w:tcPr>
          <w:p w14:paraId="7AEF575E" w14:textId="77777777" w:rsidR="00681154" w:rsidRPr="007F1CDE" w:rsidRDefault="00681154" w:rsidP="00681154">
            <w:pPr>
              <w:tabs>
                <w:tab w:val="left" w:pos="284"/>
                <w:tab w:val="left" w:pos="993"/>
              </w:tabs>
              <w:spacing w:after="120" w:line="240" w:lineRule="auto"/>
              <w:ind w:left="-43" w:right="84" w:firstLine="26"/>
              <w:jc w:val="center"/>
              <w:rPr>
                <w:rFonts w:ascii="Times New Roman" w:hAnsi="Times New Roman" w:cs="Times New Roman"/>
                <w:b/>
                <w:sz w:val="24"/>
                <w:szCs w:val="24"/>
              </w:rPr>
            </w:pPr>
          </w:p>
        </w:tc>
        <w:tc>
          <w:tcPr>
            <w:tcW w:w="3619" w:type="dxa"/>
            <w:vMerge/>
          </w:tcPr>
          <w:p w14:paraId="4AF7B133" w14:textId="77777777" w:rsidR="00681154" w:rsidRPr="007F1CDE" w:rsidRDefault="00681154" w:rsidP="00681154">
            <w:pPr>
              <w:tabs>
                <w:tab w:val="left" w:pos="284"/>
                <w:tab w:val="left" w:pos="993"/>
              </w:tabs>
              <w:spacing w:after="120" w:line="240" w:lineRule="auto"/>
              <w:jc w:val="both"/>
              <w:rPr>
                <w:rFonts w:ascii="Times New Roman" w:hAnsi="Times New Roman" w:cs="Times New Roman"/>
                <w:b/>
                <w:sz w:val="24"/>
                <w:szCs w:val="24"/>
              </w:rPr>
            </w:pPr>
          </w:p>
        </w:tc>
        <w:tc>
          <w:tcPr>
            <w:tcW w:w="2902" w:type="dxa"/>
          </w:tcPr>
          <w:p w14:paraId="1B55DBB4" w14:textId="77777777" w:rsidR="00681154" w:rsidRPr="007F1CDE" w:rsidRDefault="0048566F" w:rsidP="00681154">
            <w:pPr>
              <w:tabs>
                <w:tab w:val="left" w:pos="284"/>
                <w:tab w:val="left" w:pos="993"/>
              </w:tabs>
              <w:spacing w:after="120" w:line="240" w:lineRule="auto"/>
              <w:rPr>
                <w:rFonts w:ascii="Times New Roman" w:hAnsi="Times New Roman" w:cs="Times New Roman"/>
              </w:rPr>
            </w:pPr>
            <w:hyperlink w:anchor="_Нотариальная_копия_–" w:history="1">
              <w:r w:rsidR="00681154" w:rsidRPr="007F1CDE">
                <w:rPr>
                  <w:rStyle w:val="af0"/>
                  <w:rFonts w:ascii="Times New Roman" w:hAnsi="Times New Roman" w:cs="Times New Roman"/>
                  <w:sz w:val="24"/>
                  <w:szCs w:val="24"/>
                </w:rPr>
                <w:t>Нотариальная копия</w:t>
              </w:r>
            </w:hyperlink>
          </w:p>
        </w:tc>
        <w:tc>
          <w:tcPr>
            <w:tcW w:w="2770" w:type="dxa"/>
          </w:tcPr>
          <w:p w14:paraId="47DA4AA1"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601" w:type="dxa"/>
            <w:vMerge/>
          </w:tcPr>
          <w:p w14:paraId="1C6DCBD8" w14:textId="77777777" w:rsidR="00681154" w:rsidRPr="007F1CDE" w:rsidRDefault="00681154" w:rsidP="00681154">
            <w:pPr>
              <w:spacing w:after="120" w:line="240" w:lineRule="auto"/>
              <w:jc w:val="both"/>
              <w:rPr>
                <w:rFonts w:ascii="Times New Roman" w:hAnsi="Times New Roman" w:cs="Times New Roman"/>
                <w:sz w:val="24"/>
                <w:szCs w:val="24"/>
              </w:rPr>
            </w:pPr>
          </w:p>
        </w:tc>
      </w:tr>
      <w:tr w:rsidR="00681154" w:rsidRPr="007F1CDE" w14:paraId="1C7FCC5F" w14:textId="77777777" w:rsidTr="006F6125">
        <w:trPr>
          <w:trHeight w:val="698"/>
        </w:trPr>
        <w:tc>
          <w:tcPr>
            <w:tcW w:w="1009" w:type="dxa"/>
            <w:vMerge w:val="restart"/>
          </w:tcPr>
          <w:p w14:paraId="05E98EE3"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1</w:t>
            </w:r>
            <w:r>
              <w:rPr>
                <w:rFonts w:ascii="Times New Roman" w:hAnsi="Times New Roman" w:cs="Times New Roman"/>
                <w:b/>
                <w:sz w:val="24"/>
                <w:szCs w:val="24"/>
              </w:rPr>
              <w:t>9</w:t>
            </w:r>
            <w:r w:rsidRPr="007F1CDE">
              <w:rPr>
                <w:rFonts w:ascii="Times New Roman" w:hAnsi="Times New Roman" w:cs="Times New Roman"/>
                <w:b/>
                <w:sz w:val="24"/>
                <w:szCs w:val="24"/>
              </w:rPr>
              <w:t>.</w:t>
            </w:r>
          </w:p>
        </w:tc>
        <w:tc>
          <w:tcPr>
            <w:tcW w:w="3619" w:type="dxa"/>
            <w:vMerge w:val="restart"/>
          </w:tcPr>
          <w:p w14:paraId="6C1B3CA1"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Документы, удостоверяющие личность</w:t>
            </w:r>
            <w:r w:rsidRPr="007F1CDE">
              <w:rPr>
                <w:rFonts w:ascii="Times New Roman" w:hAnsi="Times New Roman" w:cs="Times New Roman"/>
                <w:sz w:val="24"/>
                <w:szCs w:val="24"/>
              </w:rPr>
              <w:t xml:space="preserve"> лиц, имеющих право:</w:t>
            </w:r>
          </w:p>
          <w:p w14:paraId="6BF1E618"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 действовать от имени Клиента без доверенности;</w:t>
            </w:r>
          </w:p>
          <w:p w14:paraId="3A151F6E"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 подписывать документы от имени Клиента;</w:t>
            </w:r>
          </w:p>
          <w:p w14:paraId="57638A6A"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 использовать электронный аналог собственноручной подписи,</w:t>
            </w:r>
          </w:p>
          <w:p w14:paraId="20C1DAFA" w14:textId="77777777" w:rsidR="00681154" w:rsidRPr="007F1CDE" w:rsidDel="00553259"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а также удостоверяющие личность лиц, указанных в карточке с образ</w:t>
            </w:r>
            <w:r>
              <w:rPr>
                <w:rFonts w:ascii="Times New Roman" w:hAnsi="Times New Roman" w:cs="Times New Roman"/>
                <w:sz w:val="24"/>
                <w:szCs w:val="24"/>
              </w:rPr>
              <w:t>цами подписей и оттиска печати.</w:t>
            </w:r>
          </w:p>
        </w:tc>
        <w:tc>
          <w:tcPr>
            <w:tcW w:w="2902" w:type="dxa"/>
          </w:tcPr>
          <w:p w14:paraId="47FA73D3" w14:textId="77777777" w:rsidR="00681154" w:rsidRPr="007F1CDE" w:rsidRDefault="0048566F" w:rsidP="00681154">
            <w:pPr>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r w:rsidR="00681154" w:rsidRPr="007F1CDE">
              <w:rPr>
                <w:rFonts w:ascii="Times New Roman" w:hAnsi="Times New Roman" w:cs="Times New Roman"/>
                <w:sz w:val="24"/>
                <w:szCs w:val="24"/>
              </w:rPr>
              <w:t xml:space="preserve"> (для изготовления и заверения копии сотрудником НРД)</w:t>
            </w:r>
          </w:p>
          <w:p w14:paraId="6E3A38AC" w14:textId="77777777" w:rsidR="00681154" w:rsidRPr="007F1CDE" w:rsidDel="00553259" w:rsidRDefault="0048566F" w:rsidP="00681154">
            <w:pPr>
              <w:spacing w:after="120" w:line="240" w:lineRule="auto"/>
              <w:rPr>
                <w:rFonts w:ascii="Times New Roman" w:hAnsi="Times New Roman" w:cs="Times New Roman"/>
                <w:sz w:val="24"/>
                <w:szCs w:val="24"/>
              </w:rPr>
            </w:pPr>
            <w:hyperlink w:anchor="_Нотариальная_копия_–" w:history="1">
              <w:r w:rsidR="00681154" w:rsidRPr="007F1CDE">
                <w:rPr>
                  <w:rStyle w:val="af0"/>
                  <w:rFonts w:ascii="Times New Roman" w:hAnsi="Times New Roman" w:cs="Times New Roman"/>
                  <w:sz w:val="24"/>
                  <w:szCs w:val="24"/>
                </w:rPr>
                <w:t>Нотариальная копия</w:t>
              </w:r>
            </w:hyperlink>
          </w:p>
        </w:tc>
        <w:tc>
          <w:tcPr>
            <w:tcW w:w="2770" w:type="dxa"/>
          </w:tcPr>
          <w:p w14:paraId="4A9D0237" w14:textId="77777777" w:rsidR="00681154" w:rsidRPr="007F1CDE" w:rsidRDefault="00681154" w:rsidP="00681154">
            <w:pPr>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tcPr>
          <w:p w14:paraId="046AC8D5"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Документы, удостоверяющие личность лиц, имеющих право:</w:t>
            </w:r>
          </w:p>
          <w:p w14:paraId="0FA7467C" w14:textId="77777777" w:rsidR="00681154"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 использовать электронный аналог собственноручной подписи – предоставляются только при заключении Договора ЭДО и использовании в работе электронных каналов связи</w:t>
            </w:r>
            <w:r>
              <w:rPr>
                <w:rFonts w:ascii="Times New Roman" w:hAnsi="Times New Roman" w:cs="Times New Roman"/>
                <w:sz w:val="24"/>
                <w:szCs w:val="24"/>
              </w:rPr>
              <w:t>.</w:t>
            </w:r>
          </w:p>
          <w:p w14:paraId="1F47B1E1" w14:textId="0D1EF7BB" w:rsidR="00681154" w:rsidRPr="007F1CDE" w:rsidRDefault="00681154" w:rsidP="00681154">
            <w:pPr>
              <w:spacing w:after="120" w:line="240" w:lineRule="auto"/>
              <w:jc w:val="both"/>
              <w:rPr>
                <w:rFonts w:ascii="Times New Roman" w:hAnsi="Times New Roman" w:cs="Times New Roman"/>
                <w:sz w:val="24"/>
                <w:szCs w:val="24"/>
              </w:rPr>
            </w:pPr>
            <w:r>
              <w:rPr>
                <w:rFonts w:ascii="Times New Roman" w:eastAsia="Calibri" w:hAnsi="Times New Roman" w:cs="Times New Roman"/>
                <w:sz w:val="24"/>
                <w:szCs w:val="24"/>
              </w:rPr>
              <w:t>Иностранные граждане/</w:t>
            </w:r>
            <w:r w:rsidRPr="00CB717D">
              <w:rPr>
                <w:rFonts w:ascii="Times New Roman" w:eastAsia="Calibri" w:hAnsi="Times New Roman" w:cs="Times New Roman"/>
                <w:sz w:val="24"/>
                <w:szCs w:val="24"/>
              </w:rPr>
              <w:t xml:space="preserve">лица без гражданства </w:t>
            </w:r>
            <w:r>
              <w:rPr>
                <w:rFonts w:ascii="Times New Roman" w:eastAsia="Calibri" w:hAnsi="Times New Roman" w:cs="Times New Roman"/>
                <w:sz w:val="24"/>
                <w:szCs w:val="24"/>
              </w:rPr>
              <w:t>дополнительно</w:t>
            </w:r>
            <w:r w:rsidRPr="00CB717D">
              <w:rPr>
                <w:rFonts w:ascii="Times New Roman" w:eastAsia="Calibri" w:hAnsi="Times New Roman" w:cs="Times New Roman"/>
                <w:sz w:val="24"/>
                <w:szCs w:val="24"/>
              </w:rPr>
              <w:t xml:space="preserve"> предоставляют в НРД</w:t>
            </w:r>
            <w:r>
              <w:rPr>
                <w:rFonts w:ascii="Times New Roman" w:eastAsia="Calibri" w:hAnsi="Times New Roman" w:cs="Times New Roman"/>
                <w:sz w:val="24"/>
                <w:szCs w:val="24"/>
              </w:rPr>
              <w:t xml:space="preserve"> документы, </w:t>
            </w:r>
            <w:r w:rsidRPr="009342FF">
              <w:rPr>
                <w:rFonts w:ascii="Times New Roman" w:eastAsia="Calibri" w:hAnsi="Times New Roman" w:cs="Times New Roman"/>
                <w:sz w:val="24"/>
                <w:szCs w:val="24"/>
              </w:rPr>
              <w:t xml:space="preserve">указанные в </w:t>
            </w:r>
            <w:r w:rsidRPr="009342FF">
              <w:rPr>
                <w:rFonts w:ascii="Times New Roman" w:eastAsia="Calibri" w:hAnsi="Times New Roman" w:cs="Times New Roman"/>
                <w:color w:val="0000FF"/>
                <w:sz w:val="24"/>
                <w:szCs w:val="24"/>
                <w:u w:val="single"/>
              </w:rPr>
              <w:t xml:space="preserve">пункте </w:t>
            </w:r>
            <w:r w:rsidRPr="009342FF">
              <w:rPr>
                <w:rFonts w:ascii="Times New Roman" w:eastAsia="Calibri" w:hAnsi="Times New Roman" w:cs="Times New Roman"/>
                <w:color w:val="0000FF"/>
                <w:sz w:val="24"/>
                <w:szCs w:val="24"/>
                <w:u w:val="single"/>
              </w:rPr>
              <w:fldChar w:fldCharType="begin"/>
            </w:r>
            <w:r w:rsidRPr="009342FF">
              <w:rPr>
                <w:rFonts w:ascii="Times New Roman" w:eastAsia="Calibri" w:hAnsi="Times New Roman" w:cs="Times New Roman"/>
                <w:color w:val="0000FF"/>
                <w:sz w:val="24"/>
                <w:szCs w:val="24"/>
                <w:u w:val="single"/>
              </w:rPr>
              <w:instrText xml:space="preserve"> REF _Ref4076633 \r \h  \* MERGEFORMAT </w:instrText>
            </w:r>
            <w:r w:rsidRPr="009342FF">
              <w:rPr>
                <w:rFonts w:ascii="Times New Roman" w:eastAsia="Calibri" w:hAnsi="Times New Roman" w:cs="Times New Roman"/>
                <w:color w:val="0000FF"/>
                <w:sz w:val="24"/>
                <w:szCs w:val="24"/>
                <w:u w:val="single"/>
              </w:rPr>
            </w:r>
            <w:r w:rsidRPr="009342FF">
              <w:rPr>
                <w:rFonts w:ascii="Times New Roman" w:eastAsia="Calibri" w:hAnsi="Times New Roman" w:cs="Times New Roman"/>
                <w:color w:val="0000FF"/>
                <w:sz w:val="24"/>
                <w:szCs w:val="24"/>
                <w:u w:val="single"/>
              </w:rPr>
              <w:fldChar w:fldCharType="separate"/>
            </w:r>
            <w:r>
              <w:rPr>
                <w:rFonts w:ascii="Times New Roman" w:eastAsia="Calibri" w:hAnsi="Times New Roman" w:cs="Times New Roman"/>
                <w:color w:val="0000FF"/>
                <w:sz w:val="24"/>
                <w:szCs w:val="24"/>
                <w:u w:val="single"/>
              </w:rPr>
              <w:t>2.7</w:t>
            </w:r>
            <w:r w:rsidRPr="009342FF">
              <w:rPr>
                <w:rFonts w:ascii="Times New Roman" w:eastAsia="Calibri" w:hAnsi="Times New Roman" w:cs="Times New Roman"/>
                <w:color w:val="0000FF"/>
                <w:sz w:val="24"/>
                <w:szCs w:val="24"/>
                <w:u w:val="single"/>
              </w:rPr>
              <w:fldChar w:fldCharType="end"/>
            </w:r>
            <w:r w:rsidRPr="009342FF">
              <w:rPr>
                <w:rFonts w:ascii="Times New Roman" w:eastAsia="Calibri" w:hAnsi="Times New Roman" w:cs="Times New Roman"/>
                <w:sz w:val="24"/>
                <w:szCs w:val="24"/>
              </w:rPr>
              <w:t xml:space="preserve"> Перечня</w:t>
            </w:r>
            <w:r>
              <w:rPr>
                <w:rFonts w:ascii="Times New Roman" w:eastAsia="Calibri" w:hAnsi="Times New Roman" w:cs="Times New Roman"/>
                <w:sz w:val="24"/>
                <w:szCs w:val="24"/>
              </w:rPr>
              <w:t>.</w:t>
            </w:r>
          </w:p>
        </w:tc>
      </w:tr>
      <w:tr w:rsidR="00681154" w:rsidRPr="007F1CDE" w14:paraId="1DF23F93" w14:textId="77777777" w:rsidTr="006F6125">
        <w:trPr>
          <w:trHeight w:val="839"/>
        </w:trPr>
        <w:tc>
          <w:tcPr>
            <w:tcW w:w="1009" w:type="dxa"/>
            <w:vMerge/>
          </w:tcPr>
          <w:p w14:paraId="6DD024DC"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highlight w:val="yellow"/>
              </w:rPr>
            </w:pPr>
          </w:p>
        </w:tc>
        <w:tc>
          <w:tcPr>
            <w:tcW w:w="3619" w:type="dxa"/>
            <w:vMerge/>
          </w:tcPr>
          <w:p w14:paraId="65230FA5" w14:textId="77777777" w:rsidR="00681154" w:rsidRPr="007F1CDE" w:rsidRDefault="00681154" w:rsidP="00681154">
            <w:pPr>
              <w:spacing w:after="120" w:line="240" w:lineRule="auto"/>
              <w:jc w:val="both"/>
              <w:rPr>
                <w:rFonts w:ascii="Times New Roman" w:hAnsi="Times New Roman" w:cs="Times New Roman"/>
                <w:b/>
                <w:sz w:val="24"/>
                <w:szCs w:val="24"/>
                <w:highlight w:val="yellow"/>
              </w:rPr>
            </w:pPr>
          </w:p>
        </w:tc>
        <w:tc>
          <w:tcPr>
            <w:tcW w:w="2902" w:type="dxa"/>
          </w:tcPr>
          <w:p w14:paraId="0D1C135F" w14:textId="77777777" w:rsidR="00681154" w:rsidRPr="007F1CDE" w:rsidRDefault="0048566F" w:rsidP="00681154">
            <w:pPr>
              <w:spacing w:after="120" w:line="240" w:lineRule="auto"/>
              <w:rPr>
                <w:rStyle w:val="af0"/>
                <w:rFonts w:ascii="Times New Roman" w:hAnsi="Times New Roman" w:cs="Times New Roman"/>
                <w:sz w:val="24"/>
                <w:szCs w:val="24"/>
                <w:highlight w:val="yellow"/>
              </w:rPr>
            </w:pPr>
            <w:hyperlink w:anchor="_Копия_–_документ," w:history="1">
              <w:r w:rsidR="00681154" w:rsidRPr="007F1CDE">
                <w:rPr>
                  <w:rStyle w:val="af0"/>
                  <w:rFonts w:ascii="Times New Roman" w:hAnsi="Times New Roman" w:cs="Times New Roman"/>
                  <w:sz w:val="24"/>
                  <w:szCs w:val="24"/>
                </w:rPr>
                <w:t>Копия</w:t>
              </w:r>
            </w:hyperlink>
          </w:p>
        </w:tc>
        <w:tc>
          <w:tcPr>
            <w:tcW w:w="2770" w:type="dxa"/>
          </w:tcPr>
          <w:p w14:paraId="091FE29B" w14:textId="77777777" w:rsidR="00681154" w:rsidRPr="007F1CDE" w:rsidRDefault="00681154" w:rsidP="00681154">
            <w:pPr>
              <w:spacing w:after="120" w:line="240" w:lineRule="auto"/>
              <w:rPr>
                <w:rFonts w:ascii="Times New Roman" w:hAnsi="Times New Roman" w:cs="Times New Roman"/>
                <w:sz w:val="24"/>
                <w:szCs w:val="24"/>
                <w:highlight w:val="yellow"/>
              </w:rPr>
            </w:pPr>
            <w:r w:rsidRPr="007F1CDE">
              <w:rPr>
                <w:rFonts w:ascii="Times New Roman" w:hAnsi="Times New Roman" w:cs="Times New Roman"/>
                <w:sz w:val="24"/>
                <w:szCs w:val="24"/>
              </w:rPr>
              <w:t>В электронном виде</w:t>
            </w:r>
          </w:p>
        </w:tc>
        <w:tc>
          <w:tcPr>
            <w:tcW w:w="4601" w:type="dxa"/>
          </w:tcPr>
          <w:p w14:paraId="2745058A" w14:textId="77777777" w:rsidR="00681154" w:rsidRPr="007F1CDE" w:rsidRDefault="00681154" w:rsidP="00681154">
            <w:pPr>
              <w:spacing w:after="120" w:line="240" w:lineRule="auto"/>
              <w:jc w:val="both"/>
              <w:rPr>
                <w:rFonts w:ascii="Times New Roman" w:hAnsi="Times New Roman" w:cs="Times New Roman"/>
                <w:sz w:val="24"/>
                <w:szCs w:val="24"/>
                <w:highlight w:val="yellow"/>
              </w:rPr>
            </w:pPr>
            <w:r w:rsidRPr="007F1CDE">
              <w:rPr>
                <w:rFonts w:ascii="Times New Roman" w:hAnsi="Times New Roman" w:cs="Times New Roman"/>
                <w:sz w:val="24"/>
                <w:szCs w:val="24"/>
              </w:rPr>
              <w:t>В электронном виде может быть предоставлена только копия, сделанная с Нотариальной копии документа</w:t>
            </w:r>
          </w:p>
        </w:tc>
      </w:tr>
      <w:tr w:rsidR="00681154" w:rsidRPr="007F1CDE" w14:paraId="38537CF8" w14:textId="77777777" w:rsidTr="006F6125">
        <w:trPr>
          <w:trHeight w:val="853"/>
        </w:trPr>
        <w:tc>
          <w:tcPr>
            <w:tcW w:w="1009" w:type="dxa"/>
          </w:tcPr>
          <w:p w14:paraId="717DA5F8" w14:textId="77777777" w:rsidR="00681154" w:rsidRPr="007F1CDE" w:rsidRDefault="00681154" w:rsidP="00681154">
            <w:pPr>
              <w:tabs>
                <w:tab w:val="left" w:pos="284"/>
                <w:tab w:val="left" w:pos="426"/>
              </w:tabs>
              <w:spacing w:after="120"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20</w:t>
            </w:r>
            <w:r w:rsidRPr="007F1CDE">
              <w:rPr>
                <w:rFonts w:ascii="Times New Roman" w:hAnsi="Times New Roman" w:cs="Times New Roman"/>
                <w:b/>
                <w:sz w:val="24"/>
                <w:szCs w:val="24"/>
              </w:rPr>
              <w:t>.</w:t>
            </w:r>
          </w:p>
        </w:tc>
        <w:tc>
          <w:tcPr>
            <w:tcW w:w="3619" w:type="dxa"/>
          </w:tcPr>
          <w:p w14:paraId="7C550471" w14:textId="77777777" w:rsidR="00681154" w:rsidRPr="007F1CDE" w:rsidRDefault="00681154" w:rsidP="00681154">
            <w:pPr>
              <w:tabs>
                <w:tab w:val="left" w:pos="284"/>
                <w:tab w:val="left" w:pos="426"/>
              </w:tabs>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 xml:space="preserve">Свидетельство о праве собственности на нежилое помещение </w:t>
            </w:r>
          </w:p>
          <w:p w14:paraId="64984BE0" w14:textId="77777777" w:rsidR="00681154" w:rsidRPr="007F1CDE" w:rsidRDefault="00681154" w:rsidP="00681154">
            <w:pPr>
              <w:tabs>
                <w:tab w:val="left" w:pos="284"/>
                <w:tab w:val="left" w:pos="426"/>
              </w:tabs>
              <w:spacing w:after="120" w:line="240" w:lineRule="auto"/>
              <w:jc w:val="both"/>
              <w:rPr>
                <w:rFonts w:ascii="Times New Roman" w:hAnsi="Times New Roman" w:cs="Times New Roman"/>
                <w:i/>
                <w:sz w:val="24"/>
                <w:szCs w:val="24"/>
              </w:rPr>
            </w:pPr>
            <w:r w:rsidRPr="007F1CDE">
              <w:rPr>
                <w:rFonts w:ascii="Times New Roman" w:hAnsi="Times New Roman" w:cs="Times New Roman"/>
                <w:i/>
                <w:sz w:val="24"/>
                <w:szCs w:val="24"/>
              </w:rPr>
              <w:lastRenderedPageBreak/>
              <w:t xml:space="preserve">либо </w:t>
            </w:r>
          </w:p>
          <w:p w14:paraId="41A3AEB6" w14:textId="77777777" w:rsidR="00681154" w:rsidRPr="007F1CDE" w:rsidRDefault="00681154" w:rsidP="00681154">
            <w:pPr>
              <w:tabs>
                <w:tab w:val="left" w:pos="284"/>
                <w:tab w:val="left" w:pos="426"/>
              </w:tabs>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Выписки из ЕГРН</w:t>
            </w:r>
            <w:r w:rsidRPr="007F1CDE">
              <w:rPr>
                <w:rFonts w:ascii="Times New Roman" w:hAnsi="Times New Roman" w:cs="Times New Roman"/>
                <w:sz w:val="24"/>
                <w:szCs w:val="24"/>
              </w:rPr>
              <w:t xml:space="preserve"> </w:t>
            </w:r>
          </w:p>
          <w:p w14:paraId="3F7249E5" w14:textId="77777777" w:rsidR="00681154" w:rsidRPr="007F1CDE" w:rsidRDefault="00681154" w:rsidP="00681154">
            <w:pPr>
              <w:tabs>
                <w:tab w:val="left" w:pos="284"/>
                <w:tab w:val="left" w:pos="426"/>
              </w:tabs>
              <w:spacing w:after="120" w:line="240" w:lineRule="auto"/>
              <w:jc w:val="both"/>
              <w:rPr>
                <w:rFonts w:ascii="Times New Roman" w:hAnsi="Times New Roman" w:cs="Times New Roman"/>
                <w:i/>
                <w:sz w:val="20"/>
                <w:szCs w:val="20"/>
              </w:rPr>
            </w:pPr>
            <w:r w:rsidRPr="007F1CDE">
              <w:rPr>
                <w:rFonts w:ascii="Times New Roman" w:hAnsi="Times New Roman" w:cs="Times New Roman"/>
                <w:i/>
                <w:sz w:val="20"/>
                <w:szCs w:val="20"/>
              </w:rPr>
              <w:t>(при оформлении права собственности после 15.07.2016)</w:t>
            </w:r>
          </w:p>
          <w:p w14:paraId="1E899E80" w14:textId="77777777" w:rsidR="00681154" w:rsidRPr="007F1CDE" w:rsidRDefault="00681154" w:rsidP="00681154">
            <w:pPr>
              <w:tabs>
                <w:tab w:val="left" w:pos="284"/>
              </w:tabs>
              <w:spacing w:after="120" w:line="240" w:lineRule="auto"/>
              <w:jc w:val="both"/>
              <w:rPr>
                <w:rFonts w:ascii="Times New Roman" w:hAnsi="Times New Roman" w:cs="Times New Roman"/>
                <w:i/>
                <w:sz w:val="24"/>
                <w:szCs w:val="24"/>
              </w:rPr>
            </w:pPr>
            <w:r w:rsidRPr="007F1CDE">
              <w:rPr>
                <w:rFonts w:ascii="Times New Roman" w:hAnsi="Times New Roman" w:cs="Times New Roman"/>
                <w:i/>
                <w:sz w:val="24"/>
                <w:szCs w:val="24"/>
              </w:rPr>
              <w:t xml:space="preserve">либо </w:t>
            </w:r>
          </w:p>
          <w:p w14:paraId="209252D8" w14:textId="77777777" w:rsidR="00681154" w:rsidRPr="007F1CDE" w:rsidRDefault="00681154" w:rsidP="00681154">
            <w:pPr>
              <w:tabs>
                <w:tab w:val="left" w:pos="284"/>
              </w:tabs>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Договор аренды</w:t>
            </w:r>
          </w:p>
          <w:p w14:paraId="2880E0BE" w14:textId="77777777" w:rsidR="00681154" w:rsidRPr="007F1CDE" w:rsidRDefault="00681154" w:rsidP="00681154">
            <w:pPr>
              <w:tabs>
                <w:tab w:val="left" w:pos="284"/>
              </w:tabs>
              <w:spacing w:after="120" w:line="240" w:lineRule="auto"/>
              <w:jc w:val="both"/>
              <w:rPr>
                <w:rFonts w:ascii="Times New Roman" w:hAnsi="Times New Roman" w:cs="Times New Roman"/>
                <w:i/>
                <w:sz w:val="24"/>
                <w:szCs w:val="24"/>
              </w:rPr>
            </w:pPr>
            <w:r w:rsidRPr="007F1CDE">
              <w:rPr>
                <w:rFonts w:ascii="Times New Roman" w:hAnsi="Times New Roman" w:cs="Times New Roman"/>
                <w:i/>
                <w:sz w:val="24"/>
                <w:szCs w:val="24"/>
              </w:rPr>
              <w:t xml:space="preserve">либо </w:t>
            </w:r>
          </w:p>
          <w:p w14:paraId="733A9C4E" w14:textId="77777777" w:rsidR="00681154" w:rsidRPr="007F1CDE" w:rsidRDefault="00681154" w:rsidP="00681154">
            <w:pPr>
              <w:tabs>
                <w:tab w:val="left" w:pos="284"/>
              </w:tabs>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Договор субаренды</w:t>
            </w:r>
            <w:r w:rsidRPr="007F1CDE">
              <w:rPr>
                <w:rFonts w:ascii="Times New Roman" w:hAnsi="Times New Roman" w:cs="Times New Roman"/>
                <w:sz w:val="24"/>
                <w:szCs w:val="24"/>
              </w:rPr>
              <w:t xml:space="preserve"> с приложением договора первоначальной аренды</w:t>
            </w:r>
          </w:p>
        </w:tc>
        <w:tc>
          <w:tcPr>
            <w:tcW w:w="2902" w:type="dxa"/>
          </w:tcPr>
          <w:p w14:paraId="2A8B60E3" w14:textId="77777777" w:rsidR="00681154" w:rsidRPr="007F1CDE" w:rsidRDefault="0048566F" w:rsidP="00681154">
            <w:pPr>
              <w:tabs>
                <w:tab w:val="left" w:pos="284"/>
                <w:tab w:val="left" w:pos="993"/>
              </w:tabs>
              <w:spacing w:after="120" w:line="240" w:lineRule="auto"/>
              <w:rPr>
                <w:rFonts w:ascii="Times New Roman" w:hAnsi="Times New Roman" w:cs="Times New Roman"/>
                <w:sz w:val="24"/>
                <w:szCs w:val="24"/>
              </w:rPr>
            </w:pPr>
            <w:hyperlink w:anchor="_Копия_–_документ," w:history="1">
              <w:r w:rsidR="00681154" w:rsidRPr="007F1CDE">
                <w:rPr>
                  <w:rStyle w:val="af0"/>
                  <w:rFonts w:ascii="Times New Roman" w:hAnsi="Times New Roman" w:cs="Times New Roman"/>
                  <w:sz w:val="24"/>
                  <w:szCs w:val="24"/>
                </w:rPr>
                <w:t>Копия</w:t>
              </w:r>
            </w:hyperlink>
          </w:p>
        </w:tc>
        <w:tc>
          <w:tcPr>
            <w:tcW w:w="2770" w:type="dxa"/>
          </w:tcPr>
          <w:p w14:paraId="4010A461"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597EF4C1" w14:textId="77777777" w:rsidR="00681154" w:rsidRPr="007F1CDE" w:rsidRDefault="00681154" w:rsidP="00681154">
            <w:pPr>
              <w:tabs>
                <w:tab w:val="left" w:pos="284"/>
                <w:tab w:val="left" w:pos="426"/>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tcPr>
          <w:p w14:paraId="76806FF2" w14:textId="77777777" w:rsidR="00681154" w:rsidRPr="007F1CDE" w:rsidRDefault="00681154" w:rsidP="00681154">
            <w:pPr>
              <w:tabs>
                <w:tab w:val="left" w:pos="284"/>
                <w:tab w:val="left" w:pos="426"/>
              </w:tabs>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Предоставляются некредитными организациями</w:t>
            </w:r>
          </w:p>
        </w:tc>
      </w:tr>
      <w:tr w:rsidR="00681154" w:rsidRPr="007F1CDE" w14:paraId="09433268" w14:textId="77777777" w:rsidTr="0002194A">
        <w:trPr>
          <w:trHeight w:val="1124"/>
        </w:trPr>
        <w:tc>
          <w:tcPr>
            <w:tcW w:w="1009" w:type="dxa"/>
            <w:vMerge w:val="restart"/>
          </w:tcPr>
          <w:p w14:paraId="75EDF8DA" w14:textId="77777777" w:rsidR="00681154" w:rsidRPr="007F1CDE" w:rsidRDefault="00681154" w:rsidP="00681154">
            <w:pPr>
              <w:tabs>
                <w:tab w:val="left" w:pos="284"/>
                <w:tab w:val="left" w:pos="567"/>
              </w:tabs>
              <w:spacing w:after="120"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21</w:t>
            </w:r>
            <w:r w:rsidRPr="007F1CDE">
              <w:rPr>
                <w:rFonts w:ascii="Times New Roman" w:hAnsi="Times New Roman" w:cs="Times New Roman"/>
                <w:b/>
                <w:sz w:val="24"/>
                <w:szCs w:val="24"/>
              </w:rPr>
              <w:t>.</w:t>
            </w:r>
          </w:p>
        </w:tc>
        <w:tc>
          <w:tcPr>
            <w:tcW w:w="3619" w:type="dxa"/>
            <w:vMerge w:val="restart"/>
          </w:tcPr>
          <w:p w14:paraId="4570BD54" w14:textId="77777777" w:rsidR="00681154" w:rsidRPr="007F1CDE" w:rsidRDefault="00681154" w:rsidP="00681154">
            <w:pPr>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Сведения (письмо):</w:t>
            </w:r>
          </w:p>
          <w:p w14:paraId="111C1C5B" w14:textId="77777777" w:rsidR="00681154" w:rsidRPr="007F1CDE" w:rsidRDefault="00681154" w:rsidP="00681154">
            <w:pPr>
              <w:pStyle w:val="a8"/>
              <w:spacing w:after="120"/>
              <w:ind w:left="0"/>
              <w:rPr>
                <w:rFonts w:eastAsiaTheme="minorHAnsi"/>
                <w:b/>
                <w:sz w:val="24"/>
                <w:szCs w:val="24"/>
                <w:lang w:eastAsia="en-US"/>
              </w:rPr>
            </w:pPr>
            <w:r w:rsidRPr="007F1CDE">
              <w:rPr>
                <w:rFonts w:eastAsiaTheme="minorHAnsi"/>
                <w:sz w:val="24"/>
                <w:szCs w:val="24"/>
                <w:lang w:eastAsia="en-US"/>
              </w:rPr>
              <w:t xml:space="preserve">- </w:t>
            </w:r>
            <w:r w:rsidRPr="007F1CDE">
              <w:rPr>
                <w:rFonts w:eastAsiaTheme="minorHAnsi"/>
                <w:b/>
                <w:sz w:val="24"/>
                <w:szCs w:val="24"/>
                <w:lang w:eastAsia="en-US"/>
              </w:rPr>
              <w:t xml:space="preserve">о наличии/отсутствии утвержденных </w:t>
            </w:r>
            <w:r w:rsidRPr="007F1CDE">
              <w:rPr>
                <w:b/>
                <w:sz w:val="24"/>
                <w:szCs w:val="24"/>
              </w:rPr>
              <w:t>ПВК по ПОД/ФТ/ФРОМУ</w:t>
            </w:r>
            <w:r w:rsidRPr="007F1CDE">
              <w:rPr>
                <w:rFonts w:eastAsiaTheme="minorHAnsi"/>
                <w:b/>
                <w:sz w:val="24"/>
                <w:szCs w:val="24"/>
                <w:lang w:eastAsia="en-US"/>
              </w:rPr>
              <w:t>;</w:t>
            </w:r>
          </w:p>
          <w:p w14:paraId="7E78848E"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 xml:space="preserve">- </w:t>
            </w:r>
            <w:r w:rsidRPr="007F1CDE">
              <w:rPr>
                <w:rFonts w:ascii="Times New Roman" w:hAnsi="Times New Roman" w:cs="Times New Roman"/>
                <w:b/>
                <w:sz w:val="24"/>
                <w:szCs w:val="24"/>
              </w:rPr>
              <w:t xml:space="preserve">о наличии/отсутствии назначенного должностного лица, ответственного </w:t>
            </w:r>
            <w:r w:rsidRPr="007F1CDE">
              <w:rPr>
                <w:rFonts w:ascii="Times New Roman" w:hAnsi="Times New Roman" w:cs="Times New Roman"/>
                <w:sz w:val="24"/>
                <w:szCs w:val="24"/>
              </w:rPr>
              <w:t>за реализацию ПВК по ПОД/ФТ/ФРОМУ.</w:t>
            </w:r>
          </w:p>
        </w:tc>
        <w:tc>
          <w:tcPr>
            <w:tcW w:w="2902" w:type="dxa"/>
          </w:tcPr>
          <w:p w14:paraId="70822FF2" w14:textId="77777777" w:rsidR="00681154" w:rsidRPr="007F1CDE" w:rsidRDefault="0048566F" w:rsidP="00681154">
            <w:pPr>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tc>
        <w:tc>
          <w:tcPr>
            <w:tcW w:w="2770" w:type="dxa"/>
          </w:tcPr>
          <w:p w14:paraId="4D765A90"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vMerge w:val="restart"/>
          </w:tcPr>
          <w:p w14:paraId="507D25B2"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Сведения предоставляются только микрофинансовыми организациями.</w:t>
            </w:r>
          </w:p>
          <w:p w14:paraId="6C1C0044"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Письмо оформляется на бланке организации за подписью уполномоченного лица Клиента и оттиском печати (при наличии)/УКЭП.</w:t>
            </w:r>
          </w:p>
        </w:tc>
      </w:tr>
      <w:tr w:rsidR="00681154" w:rsidRPr="007F1CDE" w14:paraId="6045354D" w14:textId="77777777" w:rsidTr="006F6125">
        <w:trPr>
          <w:trHeight w:val="1264"/>
        </w:trPr>
        <w:tc>
          <w:tcPr>
            <w:tcW w:w="1009" w:type="dxa"/>
            <w:vMerge/>
          </w:tcPr>
          <w:p w14:paraId="71F18370" w14:textId="77777777" w:rsidR="00681154" w:rsidRPr="007F1CDE" w:rsidRDefault="00681154" w:rsidP="00681154">
            <w:pPr>
              <w:tabs>
                <w:tab w:val="left" w:pos="284"/>
                <w:tab w:val="left" w:pos="567"/>
              </w:tabs>
              <w:spacing w:after="120" w:line="240" w:lineRule="auto"/>
              <w:ind w:left="-43" w:right="84" w:firstLine="26"/>
              <w:jc w:val="center"/>
              <w:rPr>
                <w:rFonts w:ascii="Times New Roman" w:hAnsi="Times New Roman" w:cs="Times New Roman"/>
                <w:b/>
                <w:sz w:val="24"/>
                <w:szCs w:val="24"/>
              </w:rPr>
            </w:pPr>
          </w:p>
        </w:tc>
        <w:tc>
          <w:tcPr>
            <w:tcW w:w="3619" w:type="dxa"/>
            <w:vMerge/>
          </w:tcPr>
          <w:p w14:paraId="594C60B6" w14:textId="77777777" w:rsidR="00681154" w:rsidRPr="007F1CDE" w:rsidRDefault="00681154" w:rsidP="00681154">
            <w:pPr>
              <w:spacing w:after="120" w:line="240" w:lineRule="auto"/>
              <w:jc w:val="both"/>
              <w:rPr>
                <w:rFonts w:ascii="Times New Roman" w:hAnsi="Times New Roman" w:cs="Times New Roman"/>
                <w:b/>
                <w:sz w:val="24"/>
                <w:szCs w:val="24"/>
              </w:rPr>
            </w:pPr>
          </w:p>
        </w:tc>
        <w:tc>
          <w:tcPr>
            <w:tcW w:w="2902" w:type="dxa"/>
          </w:tcPr>
          <w:p w14:paraId="62271E3A" w14:textId="77777777" w:rsidR="00681154" w:rsidRPr="007F1CDE" w:rsidRDefault="0048566F" w:rsidP="00681154">
            <w:pPr>
              <w:spacing w:after="120" w:line="240" w:lineRule="auto"/>
              <w:rPr>
                <w:rFonts w:ascii="Times New Roman" w:hAnsi="Times New Roman" w:cs="Times New Roman"/>
              </w:rPr>
            </w:pPr>
            <w:hyperlink w:anchor="_Копия_–_документ," w:history="1">
              <w:r w:rsidR="00681154" w:rsidRPr="007F1CDE">
                <w:rPr>
                  <w:rStyle w:val="af0"/>
                  <w:rFonts w:ascii="Times New Roman" w:hAnsi="Times New Roman" w:cs="Times New Roman"/>
                  <w:sz w:val="24"/>
                  <w:szCs w:val="24"/>
                </w:rPr>
                <w:t>Копия</w:t>
              </w:r>
            </w:hyperlink>
          </w:p>
        </w:tc>
        <w:tc>
          <w:tcPr>
            <w:tcW w:w="2770" w:type="dxa"/>
          </w:tcPr>
          <w:p w14:paraId="11BF776E"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vMerge/>
          </w:tcPr>
          <w:p w14:paraId="79558110" w14:textId="77777777" w:rsidR="00681154" w:rsidRPr="007F1CDE" w:rsidRDefault="00681154" w:rsidP="00681154">
            <w:pPr>
              <w:spacing w:after="120" w:line="240" w:lineRule="auto"/>
              <w:jc w:val="both"/>
              <w:rPr>
                <w:rFonts w:ascii="Times New Roman" w:hAnsi="Times New Roman" w:cs="Times New Roman"/>
                <w:sz w:val="24"/>
                <w:szCs w:val="24"/>
              </w:rPr>
            </w:pPr>
          </w:p>
        </w:tc>
      </w:tr>
      <w:tr w:rsidR="00681154" w:rsidRPr="007F1CDE" w14:paraId="5E48775E" w14:textId="77777777" w:rsidTr="006F6125">
        <w:tc>
          <w:tcPr>
            <w:tcW w:w="1009" w:type="dxa"/>
          </w:tcPr>
          <w:p w14:paraId="5A1AB9CA" w14:textId="77777777" w:rsidR="00681154" w:rsidRPr="007F1CDE" w:rsidRDefault="00681154" w:rsidP="00681154">
            <w:pPr>
              <w:tabs>
                <w:tab w:val="left" w:pos="284"/>
              </w:tabs>
              <w:spacing w:after="120" w:line="240" w:lineRule="auto"/>
              <w:ind w:left="-43" w:right="84" w:firstLine="26"/>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w:t>
            </w:r>
            <w:r w:rsidRPr="007F1CDE">
              <w:rPr>
                <w:rFonts w:ascii="Times New Roman" w:hAnsi="Times New Roman" w:cs="Times New Roman"/>
                <w:b/>
                <w:color w:val="000000"/>
                <w:sz w:val="24"/>
                <w:szCs w:val="24"/>
              </w:rPr>
              <w:t>.</w:t>
            </w:r>
          </w:p>
        </w:tc>
        <w:tc>
          <w:tcPr>
            <w:tcW w:w="3619" w:type="dxa"/>
          </w:tcPr>
          <w:p w14:paraId="4E566D06" w14:textId="77777777" w:rsidR="00681154" w:rsidRPr="007F1CDE" w:rsidRDefault="00681154" w:rsidP="00681154">
            <w:pPr>
              <w:tabs>
                <w:tab w:val="left" w:pos="284"/>
              </w:tabs>
              <w:spacing w:after="120" w:line="240" w:lineRule="auto"/>
              <w:jc w:val="both"/>
              <w:rPr>
                <w:rFonts w:ascii="Times New Roman" w:hAnsi="Times New Roman" w:cs="Times New Roman"/>
                <w:b/>
                <w:sz w:val="24"/>
                <w:szCs w:val="24"/>
              </w:rPr>
            </w:pPr>
            <w:r w:rsidRPr="007F1CDE">
              <w:rPr>
                <w:rFonts w:ascii="Times New Roman" w:hAnsi="Times New Roman" w:cs="Times New Roman"/>
                <w:b/>
                <w:color w:val="000000"/>
                <w:sz w:val="24"/>
                <w:szCs w:val="24"/>
              </w:rPr>
              <w:t xml:space="preserve">Уведомление о включении в Список лиц, осуществляющих деятельность представителей владельцев облигаций </w:t>
            </w:r>
          </w:p>
        </w:tc>
        <w:tc>
          <w:tcPr>
            <w:tcW w:w="2902" w:type="dxa"/>
          </w:tcPr>
          <w:p w14:paraId="64A15592" w14:textId="77777777" w:rsidR="00681154" w:rsidRPr="007F1CDE" w:rsidRDefault="00681154" w:rsidP="00681154">
            <w:pPr>
              <w:widowControl w:val="0"/>
              <w:tabs>
                <w:tab w:val="left" w:pos="567"/>
              </w:tabs>
              <w:spacing w:after="120" w:line="240" w:lineRule="auto"/>
              <w:rPr>
                <w:rFonts w:ascii="Times New Roman" w:hAnsi="Times New Roman" w:cs="Times New Roman"/>
                <w:color w:val="000000"/>
                <w:sz w:val="24"/>
                <w:szCs w:val="24"/>
              </w:rPr>
            </w:pPr>
            <w:r w:rsidRPr="007F1CDE">
              <w:rPr>
                <w:rFonts w:ascii="Times New Roman" w:hAnsi="Times New Roman" w:cs="Times New Roman"/>
                <w:color w:val="000000"/>
                <w:sz w:val="24"/>
                <w:szCs w:val="24"/>
              </w:rPr>
              <w:t xml:space="preserve">Копия уведомления Банка России, заверенная </w:t>
            </w:r>
            <w:r w:rsidRPr="007F1CDE">
              <w:rPr>
                <w:rFonts w:ascii="Times New Roman" w:hAnsi="Times New Roman" w:cs="Times New Roman"/>
                <w:sz w:val="24"/>
                <w:szCs w:val="24"/>
              </w:rPr>
              <w:t xml:space="preserve">уполномоченным лицом представителя </w:t>
            </w:r>
            <w:r w:rsidRPr="007F1CDE">
              <w:rPr>
                <w:rFonts w:ascii="Times New Roman" w:hAnsi="Times New Roman" w:cs="Times New Roman"/>
                <w:color w:val="000000"/>
                <w:sz w:val="24"/>
                <w:szCs w:val="24"/>
              </w:rPr>
              <w:t>владельцев облигаций</w:t>
            </w:r>
          </w:p>
        </w:tc>
        <w:tc>
          <w:tcPr>
            <w:tcW w:w="2770" w:type="dxa"/>
          </w:tcPr>
          <w:p w14:paraId="1C5CAC71"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tcPr>
          <w:p w14:paraId="2A501BD5"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 xml:space="preserve">Предоставляется при открытии специального счета </w:t>
            </w:r>
            <w:r w:rsidRPr="007F1CDE">
              <w:rPr>
                <w:rFonts w:ascii="Times New Roman" w:hAnsi="Times New Roman" w:cs="Times New Roman"/>
                <w:color w:val="000000"/>
                <w:sz w:val="24"/>
                <w:szCs w:val="24"/>
              </w:rPr>
              <w:t>представителем владельцев облигаций</w:t>
            </w:r>
          </w:p>
        </w:tc>
      </w:tr>
      <w:tr w:rsidR="00681154" w:rsidRPr="007F1CDE" w14:paraId="603A063F" w14:textId="77777777" w:rsidTr="006F6125">
        <w:trPr>
          <w:trHeight w:val="869"/>
        </w:trPr>
        <w:tc>
          <w:tcPr>
            <w:tcW w:w="1009" w:type="dxa"/>
          </w:tcPr>
          <w:p w14:paraId="1D184BCF"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23</w:t>
            </w:r>
            <w:r w:rsidRPr="007F1CDE">
              <w:rPr>
                <w:rFonts w:ascii="Times New Roman" w:hAnsi="Times New Roman" w:cs="Times New Roman"/>
                <w:b/>
                <w:sz w:val="24"/>
                <w:szCs w:val="24"/>
              </w:rPr>
              <w:t>.</w:t>
            </w:r>
          </w:p>
        </w:tc>
        <w:tc>
          <w:tcPr>
            <w:tcW w:w="3619" w:type="dxa"/>
          </w:tcPr>
          <w:p w14:paraId="482104F0" w14:textId="77777777" w:rsidR="00681154" w:rsidRPr="007F1CDE" w:rsidRDefault="00681154" w:rsidP="00681154">
            <w:pPr>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 xml:space="preserve">Анкета бенефициара </w:t>
            </w:r>
            <w:r w:rsidRPr="008F1DF5">
              <w:rPr>
                <w:rFonts w:ascii="Times New Roman" w:hAnsi="Times New Roman" w:cs="Times New Roman"/>
                <w:b/>
                <w:sz w:val="24"/>
                <w:szCs w:val="24"/>
              </w:rPr>
              <w:t>номинального счета</w:t>
            </w:r>
          </w:p>
        </w:tc>
        <w:tc>
          <w:tcPr>
            <w:tcW w:w="2902" w:type="dxa"/>
          </w:tcPr>
          <w:p w14:paraId="35C742A1" w14:textId="77777777" w:rsidR="00681154" w:rsidRPr="007F1CDE" w:rsidRDefault="0048566F" w:rsidP="00681154">
            <w:pPr>
              <w:spacing w:after="120" w:line="240" w:lineRule="auto"/>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tc>
        <w:tc>
          <w:tcPr>
            <w:tcW w:w="2770" w:type="dxa"/>
          </w:tcPr>
          <w:p w14:paraId="3853F35B"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tcPr>
          <w:p w14:paraId="07ABADDF"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Предоставляется дополнительно при открытии номинального счета</w:t>
            </w:r>
            <w:r>
              <w:rPr>
                <w:rFonts w:ascii="Times New Roman" w:hAnsi="Times New Roman" w:cs="Times New Roman"/>
                <w:sz w:val="24"/>
                <w:szCs w:val="24"/>
              </w:rPr>
              <w:t xml:space="preserve"> (</w:t>
            </w:r>
            <w:r w:rsidRPr="007F1CDE">
              <w:rPr>
                <w:rFonts w:ascii="Times New Roman" w:eastAsia="Calibri" w:hAnsi="Times New Roman" w:cs="Times New Roman"/>
                <w:sz w:val="24"/>
                <w:szCs w:val="24"/>
              </w:rPr>
              <w:t xml:space="preserve">по форме </w:t>
            </w:r>
            <w:r>
              <w:rPr>
                <w:rFonts w:ascii="Times New Roman" w:eastAsia="Calibri" w:hAnsi="Times New Roman" w:cs="Times New Roman"/>
                <w:sz w:val="24"/>
                <w:szCs w:val="24"/>
              </w:rPr>
              <w:t xml:space="preserve">соответствующего </w:t>
            </w:r>
            <w:hyperlink w:anchor="_Приложение_5" w:history="1">
              <w:r w:rsidRPr="00E27F94">
                <w:rPr>
                  <w:rStyle w:val="af0"/>
                  <w:rFonts w:ascii="Times New Roman" w:eastAsia="Calibri" w:hAnsi="Times New Roman" w:cs="Times New Roman"/>
                  <w:sz w:val="24"/>
                  <w:szCs w:val="24"/>
                </w:rPr>
                <w:t>Приложени</w:t>
              </w:r>
              <w:r>
                <w:rPr>
                  <w:rStyle w:val="af0"/>
                  <w:rFonts w:ascii="Times New Roman" w:eastAsia="Calibri" w:hAnsi="Times New Roman" w:cs="Times New Roman"/>
                  <w:sz w:val="24"/>
                  <w:szCs w:val="24"/>
                </w:rPr>
                <w:t>я</w:t>
              </w:r>
              <w:r w:rsidRPr="00E27F94">
                <w:rPr>
                  <w:rStyle w:val="af0"/>
                  <w:rFonts w:ascii="Times New Roman" w:eastAsia="Calibri" w:hAnsi="Times New Roman" w:cs="Times New Roman"/>
                  <w:sz w:val="24"/>
                  <w:szCs w:val="24"/>
                </w:rPr>
                <w:t xml:space="preserve"> 6</w:t>
              </w:r>
            </w:hyperlink>
            <w:r w:rsidRPr="007F1CDE">
              <w:rPr>
                <w:rFonts w:ascii="Times New Roman" w:eastAsia="Calibri" w:hAnsi="Times New Roman" w:cs="Times New Roman"/>
                <w:sz w:val="24"/>
                <w:szCs w:val="24"/>
              </w:rPr>
              <w:t>/</w:t>
            </w:r>
            <w:hyperlink w:anchor="_Приложение_6" w:history="1">
              <w:r w:rsidRPr="00E27F94">
                <w:rPr>
                  <w:rStyle w:val="af0"/>
                  <w:rFonts w:ascii="Times New Roman" w:eastAsia="Calibri" w:hAnsi="Times New Roman" w:cs="Times New Roman"/>
                  <w:sz w:val="24"/>
                  <w:szCs w:val="24"/>
                </w:rPr>
                <w:t>Приложени</w:t>
              </w:r>
              <w:r>
                <w:rPr>
                  <w:rStyle w:val="af0"/>
                  <w:rFonts w:ascii="Times New Roman" w:eastAsia="Calibri" w:hAnsi="Times New Roman" w:cs="Times New Roman"/>
                  <w:sz w:val="24"/>
                  <w:szCs w:val="24"/>
                </w:rPr>
                <w:t xml:space="preserve">я </w:t>
              </w:r>
              <w:r w:rsidRPr="00E27F94">
                <w:rPr>
                  <w:rStyle w:val="af0"/>
                  <w:rFonts w:ascii="Times New Roman" w:eastAsia="Calibri" w:hAnsi="Times New Roman" w:cs="Times New Roman"/>
                  <w:sz w:val="24"/>
                  <w:szCs w:val="24"/>
                </w:rPr>
                <w:t>7</w:t>
              </w:r>
            </w:hyperlink>
            <w:r w:rsidRPr="007F1CDE">
              <w:rPr>
                <w:rFonts w:ascii="Times New Roman" w:eastAsia="Calibri" w:hAnsi="Times New Roman" w:cs="Times New Roman"/>
                <w:sz w:val="24"/>
                <w:szCs w:val="24"/>
              </w:rPr>
              <w:t>/</w:t>
            </w:r>
            <w:hyperlink w:anchor="_Приложение_8" w:history="1">
              <w:r w:rsidRPr="00E27F94">
                <w:rPr>
                  <w:rStyle w:val="af0"/>
                  <w:rFonts w:ascii="Times New Roman" w:eastAsia="Calibri" w:hAnsi="Times New Roman" w:cs="Times New Roman"/>
                  <w:sz w:val="24"/>
                  <w:szCs w:val="24"/>
                </w:rPr>
                <w:t>Приложени</w:t>
              </w:r>
              <w:r>
                <w:rPr>
                  <w:rStyle w:val="af0"/>
                  <w:rFonts w:ascii="Times New Roman" w:eastAsia="Calibri" w:hAnsi="Times New Roman" w:cs="Times New Roman"/>
                  <w:sz w:val="24"/>
                  <w:szCs w:val="24"/>
                </w:rPr>
                <w:t>я</w:t>
              </w:r>
              <w:r w:rsidRPr="00E27F94">
                <w:rPr>
                  <w:rStyle w:val="af0"/>
                  <w:rFonts w:ascii="Times New Roman" w:eastAsia="Calibri" w:hAnsi="Times New Roman" w:cs="Times New Roman"/>
                  <w:sz w:val="24"/>
                  <w:szCs w:val="24"/>
                </w:rPr>
                <w:t xml:space="preserve"> 8</w:t>
              </w:r>
            </w:hyperlink>
            <w:r>
              <w:rPr>
                <w:rStyle w:val="af0"/>
                <w:rFonts w:ascii="Times New Roman" w:eastAsia="Calibri" w:hAnsi="Times New Roman" w:cs="Times New Roman"/>
                <w:sz w:val="24"/>
                <w:szCs w:val="24"/>
              </w:rPr>
              <w:t>)</w:t>
            </w:r>
          </w:p>
        </w:tc>
      </w:tr>
      <w:tr w:rsidR="00681154" w:rsidRPr="007F1CDE" w14:paraId="117AA1E3" w14:textId="77777777" w:rsidTr="006F6125">
        <w:trPr>
          <w:trHeight w:val="1845"/>
        </w:trPr>
        <w:tc>
          <w:tcPr>
            <w:tcW w:w="1009" w:type="dxa"/>
          </w:tcPr>
          <w:p w14:paraId="2D0E8E9B"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lastRenderedPageBreak/>
              <w:t>2</w:t>
            </w:r>
            <w:r>
              <w:rPr>
                <w:rFonts w:ascii="Times New Roman" w:hAnsi="Times New Roman" w:cs="Times New Roman"/>
                <w:b/>
                <w:sz w:val="24"/>
                <w:szCs w:val="24"/>
              </w:rPr>
              <w:t>4</w:t>
            </w:r>
            <w:r w:rsidRPr="007F1CDE">
              <w:rPr>
                <w:rFonts w:ascii="Times New Roman" w:hAnsi="Times New Roman" w:cs="Times New Roman"/>
                <w:b/>
                <w:sz w:val="24"/>
                <w:szCs w:val="24"/>
              </w:rPr>
              <w:t>.</w:t>
            </w:r>
          </w:p>
        </w:tc>
        <w:tc>
          <w:tcPr>
            <w:tcW w:w="3619" w:type="dxa"/>
          </w:tcPr>
          <w:p w14:paraId="2281A37B" w14:textId="77777777" w:rsidR="00681154" w:rsidRPr="007F1CDE" w:rsidRDefault="00681154" w:rsidP="00681154">
            <w:pPr>
              <w:tabs>
                <w:tab w:val="left" w:pos="567"/>
              </w:tabs>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Договор</w:t>
            </w:r>
            <w:r w:rsidRPr="007F1CDE">
              <w:rPr>
                <w:rFonts w:ascii="Times New Roman" w:hAnsi="Times New Roman" w:cs="Times New Roman"/>
                <w:sz w:val="24"/>
                <w:szCs w:val="24"/>
              </w:rPr>
              <w:t>, подтверждающий наличие основания участия владельца счета и бенефициара номинального счета в отношениях по договору номинального счета</w:t>
            </w:r>
          </w:p>
        </w:tc>
        <w:tc>
          <w:tcPr>
            <w:tcW w:w="2902" w:type="dxa"/>
          </w:tcPr>
          <w:p w14:paraId="626970FC" w14:textId="77777777" w:rsidR="00681154" w:rsidRPr="007F1CDE" w:rsidRDefault="0048566F" w:rsidP="00681154">
            <w:pPr>
              <w:tabs>
                <w:tab w:val="left" w:pos="284"/>
                <w:tab w:val="left" w:pos="993"/>
              </w:tabs>
              <w:spacing w:after="120" w:line="240" w:lineRule="auto"/>
              <w:rPr>
                <w:rFonts w:ascii="Times New Roman" w:hAnsi="Times New Roman" w:cs="Times New Roman"/>
                <w:sz w:val="24"/>
                <w:szCs w:val="24"/>
              </w:rPr>
            </w:pPr>
            <w:hyperlink w:anchor="_Копия_–_документ," w:history="1">
              <w:r w:rsidR="00681154" w:rsidRPr="007F1CDE">
                <w:rPr>
                  <w:rStyle w:val="af0"/>
                  <w:rFonts w:ascii="Times New Roman" w:hAnsi="Times New Roman" w:cs="Times New Roman"/>
                  <w:sz w:val="24"/>
                  <w:szCs w:val="24"/>
                </w:rPr>
                <w:t>Копия</w:t>
              </w:r>
            </w:hyperlink>
          </w:p>
        </w:tc>
        <w:tc>
          <w:tcPr>
            <w:tcW w:w="2770" w:type="dxa"/>
          </w:tcPr>
          <w:p w14:paraId="02206272"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tcPr>
          <w:p w14:paraId="2F6D5C4C"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Предоставляется при открытии номинального счета</w:t>
            </w:r>
          </w:p>
        </w:tc>
      </w:tr>
      <w:tr w:rsidR="00681154" w:rsidRPr="007F1CDE" w14:paraId="7AAC7C9D" w14:textId="77777777" w:rsidTr="006F6125">
        <w:trPr>
          <w:trHeight w:val="1390"/>
        </w:trPr>
        <w:tc>
          <w:tcPr>
            <w:tcW w:w="1009" w:type="dxa"/>
          </w:tcPr>
          <w:p w14:paraId="28A13684" w14:textId="77777777" w:rsidR="00681154" w:rsidRPr="007F1CDE" w:rsidRDefault="00681154" w:rsidP="00681154">
            <w:pPr>
              <w:tabs>
                <w:tab w:val="left" w:pos="567"/>
              </w:tabs>
              <w:spacing w:after="120"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25</w:t>
            </w:r>
            <w:r w:rsidRPr="007F1CDE">
              <w:rPr>
                <w:rFonts w:ascii="Times New Roman" w:hAnsi="Times New Roman" w:cs="Times New Roman"/>
                <w:b/>
                <w:sz w:val="24"/>
                <w:szCs w:val="24"/>
              </w:rPr>
              <w:t>.</w:t>
            </w:r>
          </w:p>
        </w:tc>
        <w:tc>
          <w:tcPr>
            <w:tcW w:w="3619" w:type="dxa"/>
          </w:tcPr>
          <w:p w14:paraId="4BB53082"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Договор</w:t>
            </w:r>
            <w:r w:rsidRPr="007F1CDE">
              <w:rPr>
                <w:rFonts w:ascii="Times New Roman" w:hAnsi="Times New Roman" w:cs="Times New Roman"/>
                <w:sz w:val="24"/>
                <w:szCs w:val="24"/>
              </w:rPr>
              <w:t>, на основании которого осуществляется доверительное управление</w:t>
            </w:r>
          </w:p>
        </w:tc>
        <w:tc>
          <w:tcPr>
            <w:tcW w:w="2902" w:type="dxa"/>
          </w:tcPr>
          <w:p w14:paraId="0112BACE" w14:textId="77777777" w:rsidR="00681154" w:rsidRPr="007F1CDE" w:rsidRDefault="0048566F" w:rsidP="00681154">
            <w:pPr>
              <w:spacing w:after="120" w:line="240" w:lineRule="auto"/>
              <w:rPr>
                <w:rFonts w:ascii="Times New Roman" w:hAnsi="Times New Roman" w:cs="Times New Roman"/>
                <w:sz w:val="24"/>
                <w:szCs w:val="24"/>
              </w:rPr>
            </w:pPr>
            <w:hyperlink w:anchor="_Нотариальная_копия_–" w:history="1">
              <w:r w:rsidR="00681154" w:rsidRPr="007F1CDE">
                <w:rPr>
                  <w:rStyle w:val="af0"/>
                  <w:rFonts w:ascii="Times New Roman" w:hAnsi="Times New Roman" w:cs="Times New Roman"/>
                  <w:sz w:val="24"/>
                  <w:szCs w:val="24"/>
                </w:rPr>
                <w:t>Нотариальная копия</w:t>
              </w:r>
            </w:hyperlink>
          </w:p>
        </w:tc>
        <w:tc>
          <w:tcPr>
            <w:tcW w:w="2770" w:type="dxa"/>
          </w:tcPr>
          <w:p w14:paraId="46952091" w14:textId="77777777" w:rsidR="00681154" w:rsidRPr="007F1CDE" w:rsidRDefault="00681154" w:rsidP="00681154">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tcPr>
          <w:p w14:paraId="620F2933"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Предоставляется при открытии счета доверительному управляющему для осуществления расчетов, связанных с деятельностью по доверительному управлению</w:t>
            </w:r>
          </w:p>
        </w:tc>
      </w:tr>
      <w:tr w:rsidR="00681154" w:rsidRPr="007F1CDE" w14:paraId="105E5CE9" w14:textId="77777777" w:rsidTr="004006F6">
        <w:trPr>
          <w:trHeight w:val="428"/>
        </w:trPr>
        <w:tc>
          <w:tcPr>
            <w:tcW w:w="14901" w:type="dxa"/>
            <w:gridSpan w:val="5"/>
            <w:shd w:val="clear" w:color="auto" w:fill="C5E0B3" w:themeFill="accent6" w:themeFillTint="66"/>
          </w:tcPr>
          <w:p w14:paraId="4635933D" w14:textId="77777777" w:rsidR="00681154" w:rsidRPr="007F1CDE" w:rsidRDefault="00681154" w:rsidP="00681154">
            <w:pPr>
              <w:spacing w:after="120" w:line="240" w:lineRule="auto"/>
              <w:jc w:val="center"/>
              <w:rPr>
                <w:rFonts w:ascii="Times New Roman" w:hAnsi="Times New Roman" w:cs="Times New Roman"/>
                <w:b/>
                <w:sz w:val="24"/>
                <w:szCs w:val="24"/>
              </w:rPr>
            </w:pPr>
            <w:r w:rsidRPr="007F1CDE">
              <w:rPr>
                <w:rFonts w:ascii="Times New Roman" w:hAnsi="Times New Roman" w:cs="Times New Roman"/>
                <w:b/>
                <w:sz w:val="24"/>
                <w:szCs w:val="24"/>
              </w:rPr>
              <w:t>Дополн</w:t>
            </w:r>
            <w:r>
              <w:rPr>
                <w:rFonts w:ascii="Times New Roman" w:hAnsi="Times New Roman" w:cs="Times New Roman"/>
                <w:b/>
                <w:sz w:val="24"/>
                <w:szCs w:val="24"/>
              </w:rPr>
              <w:t>ительные документы для филиалов</w:t>
            </w:r>
          </w:p>
        </w:tc>
      </w:tr>
      <w:tr w:rsidR="00681154" w:rsidRPr="007F1CDE" w14:paraId="0359D491" w14:textId="77777777" w:rsidTr="006F6125">
        <w:trPr>
          <w:trHeight w:val="432"/>
        </w:trPr>
        <w:tc>
          <w:tcPr>
            <w:tcW w:w="1009" w:type="dxa"/>
            <w:vMerge w:val="restart"/>
            <w:shd w:val="clear" w:color="auto" w:fill="auto"/>
          </w:tcPr>
          <w:p w14:paraId="0F1F10A4"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1.</w:t>
            </w:r>
          </w:p>
        </w:tc>
        <w:tc>
          <w:tcPr>
            <w:tcW w:w="3619" w:type="dxa"/>
            <w:vMerge w:val="restart"/>
            <w:shd w:val="clear" w:color="auto" w:fill="auto"/>
          </w:tcPr>
          <w:p w14:paraId="35CE2DAF" w14:textId="77777777" w:rsidR="00681154" w:rsidRPr="007F1CDE" w:rsidRDefault="00681154" w:rsidP="00681154">
            <w:pPr>
              <w:spacing w:after="120" w:line="240" w:lineRule="auto"/>
              <w:rPr>
                <w:rFonts w:ascii="Times New Roman" w:hAnsi="Times New Roman" w:cs="Times New Roman"/>
                <w:b/>
                <w:sz w:val="24"/>
                <w:szCs w:val="24"/>
              </w:rPr>
            </w:pPr>
            <w:r w:rsidRPr="007F1CDE">
              <w:rPr>
                <w:rFonts w:ascii="Times New Roman" w:hAnsi="Times New Roman" w:cs="Times New Roman"/>
                <w:b/>
                <w:sz w:val="24"/>
                <w:szCs w:val="24"/>
              </w:rPr>
              <w:t>Положение о филиале</w:t>
            </w:r>
          </w:p>
        </w:tc>
        <w:tc>
          <w:tcPr>
            <w:tcW w:w="2902" w:type="dxa"/>
          </w:tcPr>
          <w:p w14:paraId="41BB5EB4" w14:textId="77777777" w:rsidR="00681154" w:rsidRPr="007F1CDE" w:rsidRDefault="0048566F" w:rsidP="00681154">
            <w:pPr>
              <w:tabs>
                <w:tab w:val="left" w:pos="284"/>
                <w:tab w:val="left" w:pos="993"/>
              </w:tabs>
              <w:spacing w:after="120" w:line="240" w:lineRule="auto"/>
              <w:jc w:val="both"/>
              <w:rPr>
                <w:rFonts w:ascii="Times New Roman" w:hAnsi="Times New Roman" w:cs="Times New Roman"/>
                <w:sz w:val="24"/>
                <w:szCs w:val="24"/>
              </w:rPr>
            </w:pPr>
            <w:hyperlink w:anchor="_Нотариальная_копия_–" w:history="1">
              <w:r w:rsidR="00681154" w:rsidRPr="007F1CDE">
                <w:rPr>
                  <w:rStyle w:val="af0"/>
                  <w:rFonts w:ascii="Times New Roman" w:hAnsi="Times New Roman" w:cs="Times New Roman"/>
                  <w:sz w:val="24"/>
                  <w:szCs w:val="24"/>
                </w:rPr>
                <w:t>Нотариальная копия</w:t>
              </w:r>
            </w:hyperlink>
          </w:p>
        </w:tc>
        <w:tc>
          <w:tcPr>
            <w:tcW w:w="2770" w:type="dxa"/>
          </w:tcPr>
          <w:p w14:paraId="4C2CE7D9" w14:textId="77777777" w:rsidR="00681154" w:rsidRPr="007F1CDE" w:rsidRDefault="00681154" w:rsidP="00681154">
            <w:pPr>
              <w:tabs>
                <w:tab w:val="left" w:pos="1734"/>
              </w:tabs>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vMerge w:val="restart"/>
          </w:tcPr>
          <w:p w14:paraId="71C73C1B" w14:textId="77777777" w:rsidR="00681154" w:rsidRPr="007F1CDE" w:rsidRDefault="00681154" w:rsidP="00681154">
            <w:pPr>
              <w:spacing w:after="120" w:line="240" w:lineRule="auto"/>
              <w:jc w:val="both"/>
              <w:rPr>
                <w:rFonts w:ascii="Times New Roman" w:hAnsi="Times New Roman" w:cs="Times New Roman"/>
                <w:i/>
                <w:sz w:val="24"/>
                <w:szCs w:val="24"/>
              </w:rPr>
            </w:pPr>
          </w:p>
        </w:tc>
      </w:tr>
      <w:tr w:rsidR="00681154" w:rsidRPr="007F1CDE" w14:paraId="47564C57" w14:textId="77777777" w:rsidTr="006F6125">
        <w:trPr>
          <w:trHeight w:val="432"/>
        </w:trPr>
        <w:tc>
          <w:tcPr>
            <w:tcW w:w="1009" w:type="dxa"/>
            <w:vMerge/>
            <w:shd w:val="clear" w:color="auto" w:fill="auto"/>
          </w:tcPr>
          <w:p w14:paraId="283C82CA"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p>
        </w:tc>
        <w:tc>
          <w:tcPr>
            <w:tcW w:w="3619" w:type="dxa"/>
            <w:vMerge/>
            <w:shd w:val="clear" w:color="auto" w:fill="auto"/>
          </w:tcPr>
          <w:p w14:paraId="34723721" w14:textId="77777777" w:rsidR="00681154" w:rsidRPr="007F1CDE" w:rsidRDefault="00681154" w:rsidP="00681154">
            <w:pPr>
              <w:spacing w:after="120" w:line="240" w:lineRule="auto"/>
              <w:rPr>
                <w:rFonts w:ascii="Times New Roman" w:hAnsi="Times New Roman" w:cs="Times New Roman"/>
                <w:b/>
                <w:sz w:val="24"/>
                <w:szCs w:val="24"/>
              </w:rPr>
            </w:pPr>
          </w:p>
        </w:tc>
        <w:tc>
          <w:tcPr>
            <w:tcW w:w="2902" w:type="dxa"/>
          </w:tcPr>
          <w:p w14:paraId="1CB9CC3A" w14:textId="77777777" w:rsidR="00681154" w:rsidRPr="007F1CDE" w:rsidRDefault="0048566F" w:rsidP="00681154">
            <w:pPr>
              <w:tabs>
                <w:tab w:val="left" w:pos="284"/>
                <w:tab w:val="left" w:pos="993"/>
              </w:tabs>
              <w:spacing w:after="120" w:line="240" w:lineRule="auto"/>
              <w:jc w:val="both"/>
              <w:rPr>
                <w:rFonts w:ascii="Times New Roman" w:hAnsi="Times New Roman" w:cs="Times New Roman"/>
                <w:sz w:val="24"/>
                <w:szCs w:val="24"/>
              </w:rPr>
            </w:pPr>
            <w:hyperlink w:anchor="_Копия_–_документ," w:history="1">
              <w:r w:rsidR="00681154" w:rsidRPr="007F1CDE">
                <w:rPr>
                  <w:rStyle w:val="af0"/>
                  <w:rFonts w:ascii="Times New Roman" w:hAnsi="Times New Roman" w:cs="Times New Roman"/>
                  <w:sz w:val="24"/>
                  <w:szCs w:val="24"/>
                </w:rPr>
                <w:t>Копия</w:t>
              </w:r>
            </w:hyperlink>
          </w:p>
        </w:tc>
        <w:tc>
          <w:tcPr>
            <w:tcW w:w="2770" w:type="dxa"/>
          </w:tcPr>
          <w:p w14:paraId="1EDC7B61" w14:textId="77777777" w:rsidR="00681154" w:rsidRPr="007F1CDE" w:rsidRDefault="00681154" w:rsidP="00681154">
            <w:pPr>
              <w:tabs>
                <w:tab w:val="left" w:pos="1734"/>
              </w:tabs>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vMerge/>
          </w:tcPr>
          <w:p w14:paraId="0B75F575" w14:textId="77777777" w:rsidR="00681154" w:rsidRPr="007F1CDE" w:rsidRDefault="00681154" w:rsidP="00681154">
            <w:pPr>
              <w:spacing w:after="120" w:line="240" w:lineRule="auto"/>
              <w:jc w:val="both"/>
              <w:rPr>
                <w:rFonts w:ascii="Times New Roman" w:hAnsi="Times New Roman" w:cs="Times New Roman"/>
                <w:i/>
                <w:sz w:val="24"/>
                <w:szCs w:val="24"/>
              </w:rPr>
            </w:pPr>
          </w:p>
        </w:tc>
      </w:tr>
      <w:tr w:rsidR="00681154" w:rsidRPr="007F1CDE" w14:paraId="2FC28786" w14:textId="77777777" w:rsidTr="006F6125">
        <w:trPr>
          <w:trHeight w:val="1974"/>
        </w:trPr>
        <w:tc>
          <w:tcPr>
            <w:tcW w:w="1009" w:type="dxa"/>
            <w:vMerge w:val="restart"/>
            <w:shd w:val="clear" w:color="auto" w:fill="auto"/>
          </w:tcPr>
          <w:p w14:paraId="54BB8058"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2.</w:t>
            </w:r>
          </w:p>
        </w:tc>
        <w:tc>
          <w:tcPr>
            <w:tcW w:w="3619" w:type="dxa"/>
            <w:vMerge w:val="restart"/>
            <w:shd w:val="clear" w:color="auto" w:fill="auto"/>
          </w:tcPr>
          <w:p w14:paraId="38378889" w14:textId="77777777" w:rsidR="00681154" w:rsidRPr="007F1CDE" w:rsidRDefault="00681154" w:rsidP="00681154">
            <w:pPr>
              <w:tabs>
                <w:tab w:val="left" w:pos="284"/>
                <w:tab w:val="left" w:pos="567"/>
              </w:tabs>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Свидетельство о внесении записи в Единый государственный реестр юридических лиц</w:t>
            </w:r>
            <w:r w:rsidRPr="007F1CDE">
              <w:rPr>
                <w:rFonts w:ascii="Times New Roman" w:hAnsi="Times New Roman" w:cs="Times New Roman"/>
                <w:sz w:val="24"/>
                <w:szCs w:val="24"/>
              </w:rPr>
              <w:t xml:space="preserve"> о юридическом лице, зарегис</w:t>
            </w:r>
            <w:r>
              <w:rPr>
                <w:rFonts w:ascii="Times New Roman" w:hAnsi="Times New Roman" w:cs="Times New Roman"/>
                <w:sz w:val="24"/>
                <w:szCs w:val="24"/>
              </w:rPr>
              <w:t>трированном до 1 июля 2002 года</w:t>
            </w:r>
          </w:p>
          <w:p w14:paraId="457DBE12" w14:textId="77777777" w:rsidR="00681154" w:rsidRPr="007F1CDE" w:rsidRDefault="00681154" w:rsidP="00681154">
            <w:pPr>
              <w:spacing w:after="120" w:line="240" w:lineRule="auto"/>
              <w:jc w:val="both"/>
              <w:rPr>
                <w:rFonts w:ascii="Times New Roman" w:hAnsi="Times New Roman" w:cs="Times New Roman"/>
                <w:i/>
                <w:sz w:val="20"/>
                <w:szCs w:val="20"/>
              </w:rPr>
            </w:pPr>
            <w:r w:rsidRPr="007F1CDE">
              <w:rPr>
                <w:rFonts w:ascii="Times New Roman" w:hAnsi="Times New Roman" w:cs="Times New Roman"/>
                <w:i/>
                <w:sz w:val="20"/>
                <w:szCs w:val="20"/>
              </w:rPr>
              <w:t>(для зарегистрированных до 01.07</w:t>
            </w:r>
            <w:r>
              <w:rPr>
                <w:rFonts w:ascii="Times New Roman" w:hAnsi="Times New Roman" w:cs="Times New Roman"/>
                <w:i/>
                <w:sz w:val="20"/>
                <w:szCs w:val="20"/>
              </w:rPr>
              <w:t>.</w:t>
            </w:r>
            <w:r w:rsidRPr="007F1CDE">
              <w:rPr>
                <w:rFonts w:ascii="Times New Roman" w:hAnsi="Times New Roman" w:cs="Times New Roman"/>
                <w:i/>
                <w:sz w:val="20"/>
                <w:szCs w:val="20"/>
              </w:rPr>
              <w:t>2002)</w:t>
            </w:r>
          </w:p>
          <w:p w14:paraId="03F18B44" w14:textId="77777777" w:rsidR="00681154" w:rsidRPr="007F1CDE" w:rsidRDefault="00681154" w:rsidP="00681154">
            <w:pPr>
              <w:spacing w:after="120" w:line="240" w:lineRule="auto"/>
              <w:jc w:val="both"/>
              <w:rPr>
                <w:rFonts w:ascii="Times New Roman" w:hAnsi="Times New Roman" w:cs="Times New Roman"/>
                <w:b/>
                <w:sz w:val="24"/>
                <w:szCs w:val="24"/>
              </w:rPr>
            </w:pPr>
            <w:r w:rsidRPr="007F1CDE">
              <w:rPr>
                <w:rFonts w:ascii="Times New Roman" w:hAnsi="Times New Roman" w:cs="Times New Roman"/>
                <w:i/>
                <w:sz w:val="24"/>
                <w:szCs w:val="24"/>
              </w:rPr>
              <w:t>либо</w:t>
            </w:r>
          </w:p>
          <w:p w14:paraId="64785132" w14:textId="77777777" w:rsidR="00681154" w:rsidRPr="007F1CDE" w:rsidRDefault="00681154" w:rsidP="00681154">
            <w:pPr>
              <w:spacing w:after="120" w:line="240" w:lineRule="auto"/>
              <w:jc w:val="both"/>
              <w:rPr>
                <w:rFonts w:ascii="Times New Roman" w:hAnsi="Times New Roman" w:cs="Times New Roman"/>
                <w:i/>
                <w:sz w:val="20"/>
                <w:szCs w:val="20"/>
              </w:rPr>
            </w:pPr>
            <w:r w:rsidRPr="007F1CDE">
              <w:rPr>
                <w:rFonts w:ascii="Times New Roman" w:hAnsi="Times New Roman" w:cs="Times New Roman"/>
                <w:b/>
                <w:sz w:val="24"/>
                <w:szCs w:val="24"/>
              </w:rPr>
              <w:t xml:space="preserve">Свидетельство о государственной регистрации юридического лица </w:t>
            </w:r>
            <w:r w:rsidRPr="007F1CDE">
              <w:rPr>
                <w:rFonts w:ascii="Times New Roman" w:hAnsi="Times New Roman" w:cs="Times New Roman"/>
                <w:i/>
                <w:sz w:val="20"/>
                <w:szCs w:val="20"/>
              </w:rPr>
              <w:t>(для</w:t>
            </w:r>
            <w:r w:rsidRPr="007F1CDE">
              <w:rPr>
                <w:rFonts w:ascii="Times New Roman" w:hAnsi="Times New Roman" w:cs="Times New Roman"/>
                <w:b/>
                <w:sz w:val="24"/>
                <w:szCs w:val="24"/>
              </w:rPr>
              <w:t xml:space="preserve"> </w:t>
            </w:r>
            <w:r w:rsidRPr="007F1CDE">
              <w:rPr>
                <w:rFonts w:ascii="Times New Roman" w:hAnsi="Times New Roman" w:cs="Times New Roman"/>
                <w:i/>
                <w:sz w:val="20"/>
                <w:szCs w:val="20"/>
              </w:rPr>
              <w:t>зарегистрированных с 01.07.2002 до 01.01.2017)</w:t>
            </w:r>
          </w:p>
          <w:p w14:paraId="76CFCC6B" w14:textId="77777777" w:rsidR="00681154" w:rsidRPr="007F1CDE" w:rsidRDefault="00681154" w:rsidP="00681154">
            <w:pPr>
              <w:tabs>
                <w:tab w:val="left" w:pos="284"/>
                <w:tab w:val="left" w:pos="567"/>
              </w:tabs>
              <w:spacing w:after="120" w:line="240" w:lineRule="auto"/>
              <w:jc w:val="both"/>
              <w:rPr>
                <w:rFonts w:ascii="Times New Roman" w:hAnsi="Times New Roman" w:cs="Times New Roman"/>
                <w:i/>
                <w:sz w:val="24"/>
                <w:szCs w:val="24"/>
              </w:rPr>
            </w:pPr>
            <w:r w:rsidRPr="007F1CDE">
              <w:rPr>
                <w:rFonts w:ascii="Times New Roman" w:hAnsi="Times New Roman" w:cs="Times New Roman"/>
                <w:i/>
                <w:sz w:val="24"/>
                <w:szCs w:val="24"/>
              </w:rPr>
              <w:t>либо</w:t>
            </w:r>
          </w:p>
          <w:p w14:paraId="1CE21C3C"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lastRenderedPageBreak/>
              <w:t>Лист записи</w:t>
            </w:r>
            <w:r w:rsidRPr="007F1CDE">
              <w:rPr>
                <w:rFonts w:ascii="Times New Roman" w:hAnsi="Times New Roman" w:cs="Times New Roman"/>
                <w:sz w:val="24"/>
                <w:szCs w:val="24"/>
              </w:rPr>
              <w:t xml:space="preserve"> Единого государственного реестр</w:t>
            </w:r>
            <w:r>
              <w:rPr>
                <w:rFonts w:ascii="Times New Roman" w:hAnsi="Times New Roman" w:cs="Times New Roman"/>
                <w:sz w:val="24"/>
                <w:szCs w:val="24"/>
              </w:rPr>
              <w:t>а юридических лиц о создании</w:t>
            </w:r>
          </w:p>
          <w:p w14:paraId="2961EAE9" w14:textId="77777777" w:rsidR="00681154" w:rsidRPr="007F1CDE" w:rsidRDefault="00681154" w:rsidP="00681154">
            <w:pPr>
              <w:spacing w:after="120" w:line="240" w:lineRule="auto"/>
              <w:rPr>
                <w:rFonts w:ascii="Times New Roman" w:hAnsi="Times New Roman" w:cs="Times New Roman"/>
                <w:b/>
                <w:sz w:val="20"/>
                <w:szCs w:val="20"/>
              </w:rPr>
            </w:pPr>
            <w:r w:rsidRPr="007F1CDE">
              <w:rPr>
                <w:rFonts w:ascii="Times New Roman" w:hAnsi="Times New Roman" w:cs="Times New Roman"/>
                <w:i/>
                <w:sz w:val="20"/>
                <w:szCs w:val="20"/>
              </w:rPr>
              <w:t xml:space="preserve">(для зарегистрированных </w:t>
            </w:r>
            <w:r>
              <w:rPr>
                <w:rFonts w:ascii="Times New Roman" w:hAnsi="Times New Roman" w:cs="Times New Roman"/>
                <w:i/>
                <w:sz w:val="20"/>
                <w:szCs w:val="20"/>
              </w:rPr>
              <w:t xml:space="preserve">с </w:t>
            </w:r>
            <w:r w:rsidRPr="007F1CDE">
              <w:rPr>
                <w:rFonts w:ascii="Times New Roman" w:hAnsi="Times New Roman" w:cs="Times New Roman"/>
                <w:i/>
                <w:sz w:val="20"/>
                <w:szCs w:val="20"/>
              </w:rPr>
              <w:t>01.01.2017)</w:t>
            </w:r>
          </w:p>
        </w:tc>
        <w:tc>
          <w:tcPr>
            <w:tcW w:w="2902" w:type="dxa"/>
          </w:tcPr>
          <w:p w14:paraId="2C7DC091" w14:textId="77777777" w:rsidR="00681154" w:rsidRPr="007F1CDE" w:rsidRDefault="0048566F" w:rsidP="00681154">
            <w:pPr>
              <w:tabs>
                <w:tab w:val="left" w:pos="284"/>
                <w:tab w:val="left" w:pos="993"/>
              </w:tabs>
              <w:spacing w:after="120" w:line="240" w:lineRule="auto"/>
              <w:rPr>
                <w:rFonts w:ascii="Times New Roman" w:hAnsi="Times New Roman" w:cs="Times New Roman"/>
                <w:sz w:val="24"/>
                <w:szCs w:val="24"/>
              </w:rPr>
            </w:pPr>
            <w:hyperlink w:anchor="_Нотариальная_копия_–" w:history="1">
              <w:r w:rsidR="00681154" w:rsidRPr="007F1CDE">
                <w:rPr>
                  <w:rStyle w:val="af0"/>
                  <w:rFonts w:ascii="Times New Roman" w:hAnsi="Times New Roman" w:cs="Times New Roman"/>
                  <w:sz w:val="24"/>
                  <w:szCs w:val="24"/>
                </w:rPr>
                <w:t>Н</w:t>
              </w:r>
              <w:r w:rsidR="00681154" w:rsidRPr="007F1CDE" w:rsidDel="00553259">
                <w:rPr>
                  <w:rStyle w:val="af0"/>
                  <w:rFonts w:ascii="Times New Roman" w:hAnsi="Times New Roman" w:cs="Times New Roman"/>
                  <w:sz w:val="24"/>
                  <w:szCs w:val="24"/>
                </w:rPr>
                <w:t>отариальн</w:t>
              </w:r>
              <w:r w:rsidR="00681154" w:rsidRPr="007F1CDE">
                <w:rPr>
                  <w:rStyle w:val="af0"/>
                  <w:rFonts w:ascii="Times New Roman" w:hAnsi="Times New Roman" w:cs="Times New Roman"/>
                  <w:sz w:val="24"/>
                  <w:szCs w:val="24"/>
                </w:rPr>
                <w:t>ая копия</w:t>
              </w:r>
            </w:hyperlink>
          </w:p>
          <w:p w14:paraId="6F513EEF" w14:textId="77777777" w:rsidR="00681154" w:rsidRPr="007F1CDE" w:rsidRDefault="00681154" w:rsidP="00681154">
            <w:pPr>
              <w:tabs>
                <w:tab w:val="left" w:pos="284"/>
                <w:tab w:val="left" w:pos="993"/>
              </w:tabs>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Копия документа, удостоверенная регистрирующим органом</w:t>
            </w:r>
          </w:p>
        </w:tc>
        <w:tc>
          <w:tcPr>
            <w:tcW w:w="2770" w:type="dxa"/>
          </w:tcPr>
          <w:p w14:paraId="1AE842E0" w14:textId="77777777" w:rsidR="00681154" w:rsidRPr="007F1CDE" w:rsidRDefault="00681154" w:rsidP="00681154">
            <w:pPr>
              <w:spacing w:after="120" w:line="240" w:lineRule="auto"/>
              <w:jc w:val="both"/>
              <w:rPr>
                <w:rFonts w:ascii="Times New Roman" w:hAnsi="Times New Roman" w:cs="Times New Roman"/>
                <w:i/>
                <w:sz w:val="24"/>
                <w:szCs w:val="24"/>
              </w:rPr>
            </w:pPr>
            <w:r w:rsidRPr="007F1CDE">
              <w:rPr>
                <w:rFonts w:ascii="Times New Roman" w:hAnsi="Times New Roman" w:cs="Times New Roman"/>
                <w:sz w:val="24"/>
                <w:szCs w:val="24"/>
              </w:rPr>
              <w:t>На бумажном носителе</w:t>
            </w:r>
          </w:p>
        </w:tc>
        <w:tc>
          <w:tcPr>
            <w:tcW w:w="4601" w:type="dxa"/>
            <w:vMerge w:val="restart"/>
          </w:tcPr>
          <w:p w14:paraId="5B5A3C27" w14:textId="77777777" w:rsidR="00681154" w:rsidRPr="007F1CDE" w:rsidRDefault="00681154" w:rsidP="00681154">
            <w:pPr>
              <w:spacing w:after="120" w:line="240" w:lineRule="auto"/>
              <w:jc w:val="both"/>
              <w:rPr>
                <w:rFonts w:ascii="Times New Roman" w:hAnsi="Times New Roman" w:cs="Times New Roman"/>
                <w:i/>
                <w:sz w:val="24"/>
                <w:szCs w:val="24"/>
              </w:rPr>
            </w:pPr>
          </w:p>
        </w:tc>
      </w:tr>
      <w:tr w:rsidR="00681154" w:rsidRPr="007F1CDE" w14:paraId="3475B415" w14:textId="77777777" w:rsidTr="006F6125">
        <w:trPr>
          <w:trHeight w:val="2402"/>
        </w:trPr>
        <w:tc>
          <w:tcPr>
            <w:tcW w:w="1009" w:type="dxa"/>
            <w:vMerge/>
            <w:shd w:val="clear" w:color="auto" w:fill="auto"/>
          </w:tcPr>
          <w:p w14:paraId="54D5F3F9" w14:textId="77777777" w:rsidR="00681154" w:rsidRPr="007F1CDE" w:rsidRDefault="00681154" w:rsidP="00681154">
            <w:pPr>
              <w:spacing w:after="120" w:line="240" w:lineRule="auto"/>
              <w:ind w:left="-43" w:right="84" w:firstLine="26"/>
              <w:jc w:val="center"/>
              <w:rPr>
                <w:rFonts w:ascii="Times New Roman" w:hAnsi="Times New Roman" w:cs="Times New Roman"/>
                <w:sz w:val="24"/>
                <w:szCs w:val="24"/>
              </w:rPr>
            </w:pPr>
          </w:p>
        </w:tc>
        <w:tc>
          <w:tcPr>
            <w:tcW w:w="3619" w:type="dxa"/>
            <w:vMerge/>
            <w:shd w:val="clear" w:color="auto" w:fill="auto"/>
          </w:tcPr>
          <w:p w14:paraId="2EFD7E8F" w14:textId="77777777" w:rsidR="00681154" w:rsidRPr="007F1CDE" w:rsidRDefault="00681154" w:rsidP="00681154">
            <w:pPr>
              <w:tabs>
                <w:tab w:val="left" w:pos="284"/>
                <w:tab w:val="left" w:pos="567"/>
              </w:tabs>
              <w:spacing w:after="120" w:line="240" w:lineRule="auto"/>
              <w:jc w:val="both"/>
              <w:rPr>
                <w:rFonts w:ascii="Times New Roman" w:hAnsi="Times New Roman" w:cs="Times New Roman"/>
                <w:b/>
                <w:sz w:val="24"/>
                <w:szCs w:val="24"/>
              </w:rPr>
            </w:pPr>
          </w:p>
        </w:tc>
        <w:tc>
          <w:tcPr>
            <w:tcW w:w="2902" w:type="dxa"/>
          </w:tcPr>
          <w:p w14:paraId="4DED0B64" w14:textId="77777777" w:rsidR="00681154" w:rsidRPr="007F1CDE" w:rsidRDefault="0048566F" w:rsidP="00681154">
            <w:pPr>
              <w:tabs>
                <w:tab w:val="left" w:pos="284"/>
                <w:tab w:val="left" w:pos="993"/>
              </w:tabs>
              <w:spacing w:after="120" w:line="240" w:lineRule="auto"/>
              <w:jc w:val="both"/>
              <w:rPr>
                <w:rFonts w:ascii="Times New Roman" w:hAnsi="Times New Roman" w:cs="Times New Roman"/>
                <w:sz w:val="24"/>
                <w:szCs w:val="24"/>
              </w:rPr>
            </w:pPr>
            <w:hyperlink w:anchor="_Копия_–_документ," w:history="1">
              <w:r w:rsidR="00681154" w:rsidRPr="007F1CDE">
                <w:rPr>
                  <w:rStyle w:val="af0"/>
                  <w:rFonts w:ascii="Times New Roman" w:hAnsi="Times New Roman" w:cs="Times New Roman"/>
                  <w:sz w:val="24"/>
                  <w:szCs w:val="24"/>
                </w:rPr>
                <w:t>Копия</w:t>
              </w:r>
            </w:hyperlink>
          </w:p>
        </w:tc>
        <w:tc>
          <w:tcPr>
            <w:tcW w:w="2770" w:type="dxa"/>
          </w:tcPr>
          <w:p w14:paraId="19DAD432" w14:textId="77777777" w:rsidR="00681154" w:rsidRPr="007F1CDE" w:rsidRDefault="00681154" w:rsidP="00681154">
            <w:pPr>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7B0B45F9" w14:textId="77777777" w:rsidR="00681154" w:rsidRPr="007F1CDE" w:rsidRDefault="00681154" w:rsidP="00681154">
            <w:pPr>
              <w:spacing w:after="120" w:line="240" w:lineRule="auto"/>
              <w:rPr>
                <w:rFonts w:ascii="Times New Roman" w:hAnsi="Times New Roman" w:cs="Times New Roman"/>
                <w:sz w:val="24"/>
                <w:szCs w:val="24"/>
              </w:rPr>
            </w:pPr>
          </w:p>
          <w:p w14:paraId="7A884A0E" w14:textId="77777777" w:rsidR="00681154" w:rsidRPr="007F1CDE" w:rsidRDefault="00681154" w:rsidP="00681154">
            <w:pPr>
              <w:tabs>
                <w:tab w:val="left" w:pos="1734"/>
              </w:tabs>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vMerge/>
          </w:tcPr>
          <w:p w14:paraId="598DEACE" w14:textId="77777777" w:rsidR="00681154" w:rsidRPr="007F1CDE" w:rsidRDefault="00681154" w:rsidP="00681154">
            <w:pPr>
              <w:spacing w:after="120" w:line="240" w:lineRule="auto"/>
              <w:jc w:val="both"/>
              <w:rPr>
                <w:rFonts w:ascii="Times New Roman" w:hAnsi="Times New Roman" w:cs="Times New Roman"/>
                <w:i/>
                <w:sz w:val="24"/>
                <w:szCs w:val="24"/>
              </w:rPr>
            </w:pPr>
          </w:p>
        </w:tc>
      </w:tr>
      <w:tr w:rsidR="00681154" w:rsidRPr="007F1CDE" w14:paraId="3A562F1B" w14:textId="77777777" w:rsidTr="006F6125">
        <w:tc>
          <w:tcPr>
            <w:tcW w:w="1009" w:type="dxa"/>
            <w:shd w:val="clear" w:color="auto" w:fill="auto"/>
          </w:tcPr>
          <w:p w14:paraId="228A5BE7" w14:textId="77777777" w:rsidR="00681154" w:rsidRPr="007F1CDE" w:rsidRDefault="00681154" w:rsidP="00681154">
            <w:pPr>
              <w:pStyle w:val="a8"/>
              <w:spacing w:after="120"/>
              <w:ind w:left="-43" w:right="84" w:firstLine="26"/>
              <w:jc w:val="center"/>
              <w:rPr>
                <w:b/>
                <w:sz w:val="24"/>
                <w:szCs w:val="24"/>
              </w:rPr>
            </w:pPr>
            <w:r w:rsidRPr="007F1CDE">
              <w:rPr>
                <w:b/>
                <w:sz w:val="24"/>
                <w:szCs w:val="24"/>
              </w:rPr>
              <w:t>3.</w:t>
            </w:r>
          </w:p>
        </w:tc>
        <w:tc>
          <w:tcPr>
            <w:tcW w:w="3619" w:type="dxa"/>
            <w:shd w:val="clear" w:color="auto" w:fill="auto"/>
          </w:tcPr>
          <w:p w14:paraId="30F47154" w14:textId="77777777" w:rsidR="00681154" w:rsidRPr="007F1CDE" w:rsidRDefault="00681154" w:rsidP="00681154">
            <w:pPr>
              <w:widowControl w:val="0"/>
              <w:spacing w:after="120"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Карточка с образцами подписей и оттиска печати филиала</w:t>
            </w:r>
          </w:p>
          <w:p w14:paraId="2CAC7723" w14:textId="77777777" w:rsidR="00681154" w:rsidRPr="007F1CDE" w:rsidRDefault="00681154" w:rsidP="00681154">
            <w:pPr>
              <w:widowControl w:val="0"/>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 xml:space="preserve">по форме </w:t>
            </w:r>
            <w:r>
              <w:rPr>
                <w:rFonts w:ascii="Times New Roman" w:hAnsi="Times New Roman" w:cs="Times New Roman"/>
                <w:sz w:val="24"/>
                <w:szCs w:val="24"/>
              </w:rPr>
              <w:t>№ 0401026</w:t>
            </w:r>
            <w:r w:rsidRPr="007F1CDE">
              <w:rPr>
                <w:rFonts w:ascii="Times New Roman" w:hAnsi="Times New Roman" w:cs="Times New Roman"/>
                <w:sz w:val="24"/>
                <w:szCs w:val="24"/>
              </w:rPr>
              <w:t xml:space="preserve"> ОКУД (Общероссийск</w:t>
            </w:r>
            <w:r>
              <w:rPr>
                <w:rFonts w:ascii="Times New Roman" w:hAnsi="Times New Roman" w:cs="Times New Roman"/>
                <w:sz w:val="24"/>
                <w:szCs w:val="24"/>
              </w:rPr>
              <w:t>ого</w:t>
            </w:r>
            <w:r w:rsidRPr="007F1CDE">
              <w:rPr>
                <w:rFonts w:ascii="Times New Roman" w:hAnsi="Times New Roman" w:cs="Times New Roman"/>
                <w:sz w:val="24"/>
                <w:szCs w:val="24"/>
              </w:rPr>
              <w:t xml:space="preserve"> классификатор</w:t>
            </w:r>
            <w:r>
              <w:rPr>
                <w:rFonts w:ascii="Times New Roman" w:hAnsi="Times New Roman" w:cs="Times New Roman"/>
                <w:sz w:val="24"/>
                <w:szCs w:val="24"/>
              </w:rPr>
              <w:t>а</w:t>
            </w:r>
            <w:r w:rsidRPr="007F1CDE">
              <w:rPr>
                <w:rFonts w:ascii="Times New Roman" w:hAnsi="Times New Roman" w:cs="Times New Roman"/>
                <w:sz w:val="24"/>
                <w:szCs w:val="24"/>
              </w:rPr>
              <w:t xml:space="preserve"> управленческой документации ОК 011-93)</w:t>
            </w:r>
          </w:p>
        </w:tc>
        <w:tc>
          <w:tcPr>
            <w:tcW w:w="2902" w:type="dxa"/>
          </w:tcPr>
          <w:p w14:paraId="6F634876" w14:textId="77777777" w:rsidR="00681154" w:rsidRPr="007F1CDE" w:rsidRDefault="00681154" w:rsidP="00681154">
            <w:pPr>
              <w:widowControl w:val="0"/>
              <w:spacing w:after="120" w:line="240" w:lineRule="auto"/>
              <w:jc w:val="both"/>
              <w:rPr>
                <w:rFonts w:ascii="Times New Roman" w:hAnsi="Times New Roman" w:cs="Times New Roman"/>
                <w:i/>
                <w:sz w:val="24"/>
                <w:szCs w:val="24"/>
              </w:rPr>
            </w:pPr>
            <w:r w:rsidRPr="007F1CDE">
              <w:rPr>
                <w:rFonts w:ascii="Times New Roman" w:hAnsi="Times New Roman" w:cs="Times New Roman"/>
                <w:sz w:val="24"/>
                <w:szCs w:val="24"/>
              </w:rPr>
              <w:t>Оригинал нотариально удостоверенной карточки</w:t>
            </w:r>
          </w:p>
        </w:tc>
        <w:tc>
          <w:tcPr>
            <w:tcW w:w="2770" w:type="dxa"/>
          </w:tcPr>
          <w:p w14:paraId="4EDFD366" w14:textId="77777777" w:rsidR="00681154" w:rsidRPr="007F1CDE" w:rsidRDefault="00681154" w:rsidP="00681154">
            <w:pPr>
              <w:tabs>
                <w:tab w:val="left" w:pos="1734"/>
              </w:tabs>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tcPr>
          <w:p w14:paraId="7BBDC5B2" w14:textId="77777777" w:rsidR="00681154" w:rsidRPr="007F1CDE" w:rsidRDefault="00681154" w:rsidP="00681154">
            <w:pPr>
              <w:widowControl w:val="0"/>
              <w:spacing w:after="120" w:line="240" w:lineRule="auto"/>
              <w:jc w:val="both"/>
              <w:rPr>
                <w:rFonts w:ascii="Times New Roman" w:hAnsi="Times New Roman" w:cs="Times New Roman"/>
                <w:sz w:val="24"/>
                <w:szCs w:val="24"/>
              </w:rPr>
            </w:pPr>
          </w:p>
        </w:tc>
      </w:tr>
      <w:tr w:rsidR="00681154" w:rsidRPr="007F1CDE" w14:paraId="73808159" w14:textId="77777777" w:rsidTr="006F6125">
        <w:tc>
          <w:tcPr>
            <w:tcW w:w="1009" w:type="dxa"/>
          </w:tcPr>
          <w:p w14:paraId="1759F8F3" w14:textId="77777777" w:rsidR="00681154" w:rsidRPr="007F1CDE" w:rsidRDefault="00681154" w:rsidP="00681154">
            <w:pPr>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4.</w:t>
            </w:r>
          </w:p>
        </w:tc>
        <w:tc>
          <w:tcPr>
            <w:tcW w:w="3619" w:type="dxa"/>
          </w:tcPr>
          <w:p w14:paraId="71B04975"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Доверенность</w:t>
            </w:r>
            <w:r w:rsidRPr="007F1CDE">
              <w:rPr>
                <w:rFonts w:ascii="Times New Roman" w:hAnsi="Times New Roman" w:cs="Times New Roman"/>
                <w:sz w:val="24"/>
                <w:szCs w:val="24"/>
              </w:rPr>
              <w:t>, выданная руководителю филиала, на открытие счетов и распоряжение денежными средствами, находящимися на этих счетах</w:t>
            </w:r>
          </w:p>
        </w:tc>
        <w:tc>
          <w:tcPr>
            <w:tcW w:w="2902" w:type="dxa"/>
          </w:tcPr>
          <w:p w14:paraId="12FEFCC7" w14:textId="77777777" w:rsidR="00681154" w:rsidRPr="007F1CDE" w:rsidRDefault="0048566F" w:rsidP="00681154">
            <w:pPr>
              <w:tabs>
                <w:tab w:val="left" w:pos="1734"/>
              </w:tabs>
              <w:spacing w:after="120" w:line="240" w:lineRule="auto"/>
              <w:jc w:val="both"/>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p w14:paraId="5B3407BA" w14:textId="77777777" w:rsidR="00681154" w:rsidRPr="007F1CDE" w:rsidRDefault="0048566F" w:rsidP="00681154">
            <w:pPr>
              <w:tabs>
                <w:tab w:val="left" w:pos="1734"/>
              </w:tabs>
              <w:spacing w:after="120" w:line="240" w:lineRule="auto"/>
              <w:jc w:val="both"/>
              <w:rPr>
                <w:rFonts w:ascii="Times New Roman" w:hAnsi="Times New Roman" w:cs="Times New Roman"/>
                <w:strike/>
                <w:sz w:val="24"/>
                <w:szCs w:val="24"/>
              </w:rPr>
            </w:pPr>
            <w:hyperlink w:anchor="_Нотариальная_копия_–" w:history="1">
              <w:r w:rsidR="00681154" w:rsidRPr="007F1CDE">
                <w:rPr>
                  <w:rStyle w:val="af0"/>
                  <w:rFonts w:ascii="Times New Roman" w:hAnsi="Times New Roman" w:cs="Times New Roman"/>
                  <w:sz w:val="24"/>
                  <w:szCs w:val="24"/>
                </w:rPr>
                <w:t>Нотариальная копия</w:t>
              </w:r>
            </w:hyperlink>
          </w:p>
        </w:tc>
        <w:tc>
          <w:tcPr>
            <w:tcW w:w="2770" w:type="dxa"/>
          </w:tcPr>
          <w:p w14:paraId="76195591"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tcPr>
          <w:p w14:paraId="44F48433" w14:textId="77777777" w:rsidR="00681154" w:rsidRPr="007F1CDE" w:rsidRDefault="00681154" w:rsidP="00681154">
            <w:pPr>
              <w:spacing w:after="120" w:line="240" w:lineRule="auto"/>
              <w:jc w:val="both"/>
              <w:rPr>
                <w:rFonts w:ascii="Times New Roman" w:hAnsi="Times New Roman" w:cs="Times New Roman"/>
                <w:sz w:val="24"/>
                <w:szCs w:val="24"/>
              </w:rPr>
            </w:pPr>
          </w:p>
        </w:tc>
      </w:tr>
      <w:tr w:rsidR="00681154" w:rsidRPr="007F1CDE" w14:paraId="25FFE9BC" w14:textId="77777777" w:rsidTr="006F6125">
        <w:trPr>
          <w:trHeight w:val="428"/>
        </w:trPr>
        <w:tc>
          <w:tcPr>
            <w:tcW w:w="1009" w:type="dxa"/>
            <w:vMerge w:val="restart"/>
          </w:tcPr>
          <w:p w14:paraId="23EF37F5" w14:textId="77777777" w:rsidR="00681154" w:rsidRPr="007F1CDE" w:rsidRDefault="00681154" w:rsidP="00681154">
            <w:pPr>
              <w:widowControl w:val="0"/>
              <w:spacing w:after="120"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5.</w:t>
            </w:r>
          </w:p>
        </w:tc>
        <w:tc>
          <w:tcPr>
            <w:tcW w:w="3619" w:type="dxa"/>
            <w:vMerge w:val="restart"/>
          </w:tcPr>
          <w:p w14:paraId="2B4278F6" w14:textId="77777777" w:rsidR="00681154" w:rsidRPr="007F1CDE" w:rsidRDefault="00681154" w:rsidP="00681154">
            <w:pPr>
              <w:tabs>
                <w:tab w:val="left" w:pos="284"/>
              </w:tabs>
              <w:spacing w:after="120" w:line="240" w:lineRule="auto"/>
              <w:jc w:val="both"/>
              <w:rPr>
                <w:rFonts w:ascii="Times New Roman" w:hAnsi="Times New Roman" w:cs="Times New Roman"/>
                <w:sz w:val="24"/>
                <w:szCs w:val="24"/>
              </w:rPr>
            </w:pPr>
            <w:r w:rsidRPr="007F1CDE">
              <w:rPr>
                <w:rFonts w:ascii="Times New Roman" w:hAnsi="Times New Roman" w:cs="Times New Roman"/>
                <w:b/>
                <w:sz w:val="24"/>
                <w:szCs w:val="24"/>
              </w:rPr>
              <w:t>Документы, подтверждающие:</w:t>
            </w:r>
          </w:p>
          <w:p w14:paraId="30274FBB" w14:textId="77777777" w:rsidR="00681154" w:rsidRPr="007F1CDE" w:rsidRDefault="00681154" w:rsidP="00681154">
            <w:pPr>
              <w:tabs>
                <w:tab w:val="left" w:pos="284"/>
              </w:tabs>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 полномочия лиц, указанных в карточке с образцами подписей и оттиска печати филиала;</w:t>
            </w:r>
          </w:p>
          <w:p w14:paraId="6F2A9505" w14:textId="77777777" w:rsidR="00681154" w:rsidRPr="007F1CDE" w:rsidRDefault="00681154" w:rsidP="00681154">
            <w:pPr>
              <w:tabs>
                <w:tab w:val="left" w:pos="284"/>
                <w:tab w:val="left" w:pos="993"/>
              </w:tabs>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 предоставления лицам, указанным в карточке с образцами подписей и оттиска печати филиала, права подписи</w:t>
            </w:r>
          </w:p>
          <w:p w14:paraId="4FA3C3B9" w14:textId="77777777" w:rsidR="00681154" w:rsidRPr="007F1CDE" w:rsidRDefault="00681154" w:rsidP="00681154">
            <w:pPr>
              <w:spacing w:after="120" w:line="240" w:lineRule="auto"/>
              <w:jc w:val="both"/>
              <w:rPr>
                <w:rFonts w:ascii="Times New Roman" w:hAnsi="Times New Roman" w:cs="Times New Roman"/>
                <w:i/>
                <w:sz w:val="20"/>
                <w:szCs w:val="20"/>
              </w:rPr>
            </w:pPr>
            <w:r w:rsidRPr="007F1CDE">
              <w:rPr>
                <w:rFonts w:ascii="Times New Roman" w:hAnsi="Times New Roman" w:cs="Times New Roman"/>
                <w:i/>
                <w:sz w:val="20"/>
                <w:szCs w:val="20"/>
              </w:rPr>
              <w:t>(например, приказы/протоколы/решения/ распоряжения:</w:t>
            </w:r>
          </w:p>
          <w:p w14:paraId="5898610E" w14:textId="77777777" w:rsidR="00681154" w:rsidRPr="007F1CDE" w:rsidRDefault="00681154" w:rsidP="00681154">
            <w:pPr>
              <w:spacing w:after="120" w:line="240" w:lineRule="auto"/>
              <w:jc w:val="both"/>
              <w:rPr>
                <w:rFonts w:ascii="Times New Roman" w:hAnsi="Times New Roman" w:cs="Times New Roman"/>
                <w:i/>
                <w:sz w:val="20"/>
                <w:szCs w:val="20"/>
              </w:rPr>
            </w:pPr>
            <w:r w:rsidRPr="007F1CDE">
              <w:rPr>
                <w:rFonts w:ascii="Times New Roman" w:hAnsi="Times New Roman" w:cs="Times New Roman"/>
                <w:i/>
                <w:sz w:val="20"/>
                <w:szCs w:val="20"/>
              </w:rPr>
              <w:lastRenderedPageBreak/>
              <w:t>- об избрании (назначении) на должности;</w:t>
            </w:r>
          </w:p>
          <w:p w14:paraId="68D02F8C" w14:textId="77777777" w:rsidR="00681154" w:rsidRPr="007F1CDE" w:rsidRDefault="00681154" w:rsidP="00681154">
            <w:pPr>
              <w:spacing w:after="120" w:line="240" w:lineRule="auto"/>
              <w:jc w:val="both"/>
              <w:rPr>
                <w:rFonts w:ascii="Times New Roman" w:hAnsi="Times New Roman" w:cs="Times New Roman"/>
                <w:i/>
                <w:sz w:val="20"/>
                <w:szCs w:val="20"/>
              </w:rPr>
            </w:pPr>
            <w:r w:rsidRPr="007F1CDE">
              <w:rPr>
                <w:rFonts w:ascii="Times New Roman" w:hAnsi="Times New Roman" w:cs="Times New Roman"/>
                <w:i/>
                <w:sz w:val="20"/>
                <w:szCs w:val="20"/>
              </w:rPr>
              <w:t>- о наделении правом подписи).</w:t>
            </w:r>
          </w:p>
        </w:tc>
        <w:tc>
          <w:tcPr>
            <w:tcW w:w="2902" w:type="dxa"/>
          </w:tcPr>
          <w:p w14:paraId="15BD096B" w14:textId="77777777" w:rsidR="00681154" w:rsidRPr="007F1CDE" w:rsidRDefault="0048566F" w:rsidP="00681154">
            <w:pPr>
              <w:tabs>
                <w:tab w:val="left" w:pos="284"/>
                <w:tab w:val="left" w:pos="993"/>
              </w:tabs>
              <w:spacing w:after="120" w:line="240" w:lineRule="auto"/>
              <w:jc w:val="both"/>
              <w:rPr>
                <w:rFonts w:ascii="Times New Roman" w:hAnsi="Times New Roman" w:cs="Times New Roman"/>
                <w:sz w:val="24"/>
                <w:szCs w:val="24"/>
              </w:rPr>
            </w:pPr>
            <w:hyperlink w:anchor="_Оригинал_–_подлинник" w:history="1">
              <w:r w:rsidR="00681154" w:rsidRPr="007F1CDE">
                <w:rPr>
                  <w:rStyle w:val="af0"/>
                  <w:rFonts w:ascii="Times New Roman" w:hAnsi="Times New Roman" w:cs="Times New Roman"/>
                  <w:sz w:val="24"/>
                  <w:szCs w:val="24"/>
                </w:rPr>
                <w:t>Оригинал</w:t>
              </w:r>
            </w:hyperlink>
          </w:p>
          <w:p w14:paraId="101F1581" w14:textId="77777777" w:rsidR="00681154" w:rsidRPr="007F1CDE" w:rsidRDefault="0048566F" w:rsidP="00681154">
            <w:pPr>
              <w:tabs>
                <w:tab w:val="left" w:pos="284"/>
                <w:tab w:val="left" w:pos="993"/>
              </w:tabs>
              <w:spacing w:after="120" w:line="240" w:lineRule="auto"/>
              <w:jc w:val="both"/>
              <w:rPr>
                <w:rFonts w:ascii="Times New Roman" w:hAnsi="Times New Roman" w:cs="Times New Roman"/>
                <w:sz w:val="24"/>
                <w:szCs w:val="24"/>
              </w:rPr>
            </w:pPr>
            <w:hyperlink w:anchor="_Нотариальная_копия_–" w:history="1">
              <w:r w:rsidR="00681154" w:rsidRPr="007F1CDE">
                <w:rPr>
                  <w:rStyle w:val="af0"/>
                  <w:rFonts w:ascii="Times New Roman" w:hAnsi="Times New Roman" w:cs="Times New Roman"/>
                  <w:sz w:val="24"/>
                  <w:szCs w:val="24"/>
                </w:rPr>
                <w:t>Н</w:t>
              </w:r>
              <w:r w:rsidR="00681154" w:rsidRPr="007F1CDE" w:rsidDel="00553259">
                <w:rPr>
                  <w:rStyle w:val="af0"/>
                  <w:rFonts w:ascii="Times New Roman" w:hAnsi="Times New Roman" w:cs="Times New Roman"/>
                  <w:sz w:val="24"/>
                  <w:szCs w:val="24"/>
                </w:rPr>
                <w:t>отариальн</w:t>
              </w:r>
              <w:r w:rsidR="00681154" w:rsidRPr="007F1CDE">
                <w:rPr>
                  <w:rStyle w:val="af0"/>
                  <w:rFonts w:ascii="Times New Roman" w:hAnsi="Times New Roman" w:cs="Times New Roman"/>
                  <w:sz w:val="24"/>
                  <w:szCs w:val="24"/>
                </w:rPr>
                <w:t>ая копия</w:t>
              </w:r>
            </w:hyperlink>
          </w:p>
          <w:p w14:paraId="1388C238" w14:textId="77777777" w:rsidR="00681154" w:rsidRPr="007F1CDE" w:rsidRDefault="0048566F" w:rsidP="00681154">
            <w:pPr>
              <w:tabs>
                <w:tab w:val="left" w:pos="284"/>
                <w:tab w:val="left" w:pos="993"/>
              </w:tabs>
              <w:spacing w:after="120" w:line="240" w:lineRule="auto"/>
              <w:rPr>
                <w:rStyle w:val="af0"/>
                <w:rFonts w:ascii="Times New Roman" w:hAnsi="Times New Roman" w:cs="Times New Roman"/>
                <w:sz w:val="24"/>
                <w:szCs w:val="24"/>
              </w:rPr>
            </w:pPr>
            <w:hyperlink w:anchor="_Нотариальная_выписка_–_1" w:history="1">
              <w:r w:rsidR="00681154" w:rsidRPr="007F1CDE">
                <w:rPr>
                  <w:rStyle w:val="af0"/>
                  <w:rFonts w:ascii="Times New Roman" w:hAnsi="Times New Roman" w:cs="Times New Roman"/>
                  <w:sz w:val="24"/>
                  <w:szCs w:val="24"/>
                </w:rPr>
                <w:t>Нотариальная выписка</w:t>
              </w:r>
            </w:hyperlink>
          </w:p>
          <w:p w14:paraId="008F9558" w14:textId="77777777" w:rsidR="00681154" w:rsidRPr="007F1CDE" w:rsidRDefault="0048566F" w:rsidP="00681154">
            <w:pPr>
              <w:tabs>
                <w:tab w:val="left" w:pos="284"/>
                <w:tab w:val="left" w:pos="993"/>
              </w:tabs>
              <w:spacing w:after="120" w:line="240" w:lineRule="auto"/>
              <w:jc w:val="both"/>
              <w:rPr>
                <w:rFonts w:ascii="Times New Roman" w:hAnsi="Times New Roman" w:cs="Times New Roman"/>
                <w:sz w:val="24"/>
                <w:szCs w:val="24"/>
              </w:rPr>
            </w:pPr>
            <w:hyperlink w:anchor="_Выписка_из_документа_1" w:history="1">
              <w:r w:rsidR="00681154" w:rsidRPr="007F1CDE">
                <w:rPr>
                  <w:rStyle w:val="af0"/>
                  <w:rFonts w:ascii="Times New Roman" w:hAnsi="Times New Roman" w:cs="Times New Roman"/>
                  <w:sz w:val="24"/>
                  <w:szCs w:val="24"/>
                </w:rPr>
                <w:t>Выписка из документа</w:t>
              </w:r>
            </w:hyperlink>
          </w:p>
        </w:tc>
        <w:tc>
          <w:tcPr>
            <w:tcW w:w="2770" w:type="dxa"/>
          </w:tcPr>
          <w:p w14:paraId="1F6110E3"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601" w:type="dxa"/>
            <w:vMerge w:val="restart"/>
          </w:tcPr>
          <w:p w14:paraId="69D1859E" w14:textId="7C2C3C21" w:rsidR="00681154" w:rsidRPr="007F1CDE" w:rsidRDefault="008C1E9A" w:rsidP="006E02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Решение единственного участника ООО или общего собрания участников ООО об альтернативном (не нотариальном) способе подтверждения</w:t>
            </w:r>
            <w:r>
              <w:t xml:space="preserve"> </w:t>
            </w:r>
            <w:r w:rsidRPr="00273FAC">
              <w:rPr>
                <w:rFonts w:ascii="Times New Roman" w:hAnsi="Times New Roman" w:cs="Times New Roman"/>
                <w:sz w:val="24"/>
                <w:szCs w:val="24"/>
              </w:rPr>
              <w:t>п</w:t>
            </w:r>
            <w:r>
              <w:rPr>
                <w:rFonts w:ascii="Times New Roman" w:hAnsi="Times New Roman" w:cs="Times New Roman"/>
                <w:sz w:val="24"/>
                <w:szCs w:val="24"/>
              </w:rPr>
              <w:t>ринятия решений единственным участником/общим собранием, также требует нотариального удостоверения (в соответствии со статьей 67.1 ГК РФ).</w:t>
            </w:r>
          </w:p>
        </w:tc>
      </w:tr>
      <w:tr w:rsidR="00681154" w:rsidRPr="007F1CDE" w14:paraId="1CD21BB9" w14:textId="77777777" w:rsidTr="006F6125">
        <w:trPr>
          <w:trHeight w:val="838"/>
        </w:trPr>
        <w:tc>
          <w:tcPr>
            <w:tcW w:w="1009" w:type="dxa"/>
            <w:vMerge/>
          </w:tcPr>
          <w:p w14:paraId="65B69FAB" w14:textId="77777777" w:rsidR="00681154" w:rsidRPr="007F1CDE" w:rsidRDefault="00681154" w:rsidP="00681154">
            <w:pPr>
              <w:widowControl w:val="0"/>
              <w:spacing w:after="120" w:line="240" w:lineRule="auto"/>
              <w:ind w:left="-43" w:right="84" w:firstLine="26"/>
              <w:jc w:val="center"/>
              <w:rPr>
                <w:rFonts w:ascii="Times New Roman" w:hAnsi="Times New Roman" w:cs="Times New Roman"/>
                <w:b/>
                <w:sz w:val="24"/>
                <w:szCs w:val="24"/>
              </w:rPr>
            </w:pPr>
          </w:p>
        </w:tc>
        <w:tc>
          <w:tcPr>
            <w:tcW w:w="3619" w:type="dxa"/>
            <w:vMerge/>
          </w:tcPr>
          <w:p w14:paraId="2A18632D" w14:textId="77777777" w:rsidR="00681154" w:rsidRPr="007F1CDE" w:rsidRDefault="00681154" w:rsidP="00681154">
            <w:pPr>
              <w:tabs>
                <w:tab w:val="left" w:pos="284"/>
              </w:tabs>
              <w:spacing w:after="120" w:line="240" w:lineRule="auto"/>
              <w:jc w:val="both"/>
              <w:rPr>
                <w:rFonts w:ascii="Times New Roman" w:hAnsi="Times New Roman" w:cs="Times New Roman"/>
                <w:b/>
                <w:sz w:val="24"/>
                <w:szCs w:val="24"/>
              </w:rPr>
            </w:pPr>
          </w:p>
        </w:tc>
        <w:tc>
          <w:tcPr>
            <w:tcW w:w="2902" w:type="dxa"/>
          </w:tcPr>
          <w:p w14:paraId="04A17916" w14:textId="77777777" w:rsidR="00681154" w:rsidRPr="007F1CDE" w:rsidRDefault="0048566F" w:rsidP="00681154">
            <w:pPr>
              <w:tabs>
                <w:tab w:val="left" w:pos="284"/>
                <w:tab w:val="left" w:pos="993"/>
              </w:tabs>
              <w:spacing w:after="120" w:line="240" w:lineRule="auto"/>
              <w:jc w:val="both"/>
              <w:rPr>
                <w:rFonts w:ascii="Times New Roman" w:hAnsi="Times New Roman" w:cs="Times New Roman"/>
              </w:rPr>
            </w:pPr>
            <w:hyperlink w:anchor="_Копия_–_документ," w:history="1">
              <w:r w:rsidR="00681154" w:rsidRPr="007F1CDE">
                <w:rPr>
                  <w:rStyle w:val="af0"/>
                  <w:rFonts w:ascii="Times New Roman" w:hAnsi="Times New Roman" w:cs="Times New Roman"/>
                  <w:sz w:val="24"/>
                  <w:szCs w:val="24"/>
                </w:rPr>
                <w:t>Копия</w:t>
              </w:r>
            </w:hyperlink>
          </w:p>
        </w:tc>
        <w:tc>
          <w:tcPr>
            <w:tcW w:w="2770" w:type="dxa"/>
          </w:tcPr>
          <w:p w14:paraId="41AEFC43" w14:textId="77777777" w:rsidR="00681154" w:rsidRPr="007F1CDE" w:rsidRDefault="00681154" w:rsidP="00681154">
            <w:pPr>
              <w:spacing w:after="120" w:line="240" w:lineRule="auto"/>
              <w:jc w:val="both"/>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601" w:type="dxa"/>
            <w:vMerge/>
          </w:tcPr>
          <w:p w14:paraId="711063D0" w14:textId="77777777" w:rsidR="00681154" w:rsidRPr="007F1CDE" w:rsidRDefault="00681154" w:rsidP="00681154">
            <w:pPr>
              <w:spacing w:after="120" w:line="240" w:lineRule="auto"/>
              <w:jc w:val="both"/>
              <w:rPr>
                <w:rFonts w:ascii="Times New Roman" w:hAnsi="Times New Roman" w:cs="Times New Roman"/>
                <w:sz w:val="24"/>
                <w:szCs w:val="24"/>
              </w:rPr>
            </w:pPr>
          </w:p>
        </w:tc>
      </w:tr>
    </w:tbl>
    <w:p w14:paraId="437E571B" w14:textId="77777777" w:rsidR="005B20C0" w:rsidRDefault="005B20C0">
      <w:pPr>
        <w:rPr>
          <w:rFonts w:ascii="Times New Roman" w:eastAsia="Calibri" w:hAnsi="Times New Roman" w:cs="Times New Roman"/>
          <w:b/>
          <w:sz w:val="24"/>
          <w:szCs w:val="24"/>
        </w:rPr>
      </w:pPr>
      <w:bookmarkStart w:id="25" w:name="_Документы,_предоставляемые_Нерезиде"/>
      <w:bookmarkEnd w:id="25"/>
      <w:r>
        <w:rPr>
          <w:rFonts w:ascii="Times New Roman" w:eastAsia="Calibri" w:hAnsi="Times New Roman" w:cs="Times New Roman"/>
          <w:b/>
          <w:sz w:val="24"/>
          <w:szCs w:val="24"/>
        </w:rPr>
        <w:br w:type="page"/>
      </w:r>
    </w:p>
    <w:p w14:paraId="60E08AE9" w14:textId="77777777" w:rsidR="007C06A5" w:rsidRPr="007F1CDE" w:rsidRDefault="007C06A5" w:rsidP="0082508F">
      <w:pPr>
        <w:pStyle w:val="1"/>
        <w:keepLines w:val="0"/>
        <w:numPr>
          <w:ilvl w:val="0"/>
          <w:numId w:val="3"/>
        </w:numPr>
        <w:spacing w:before="120" w:after="120" w:line="240" w:lineRule="auto"/>
        <w:ind w:left="709" w:hanging="709"/>
        <w:jc w:val="both"/>
        <w:rPr>
          <w:rFonts w:ascii="Times New Roman" w:eastAsia="Calibri" w:hAnsi="Times New Roman" w:cs="Times New Roman"/>
          <w:b/>
          <w:color w:val="auto"/>
          <w:sz w:val="24"/>
          <w:szCs w:val="24"/>
        </w:rPr>
      </w:pPr>
      <w:bookmarkStart w:id="26" w:name="_Документы,_предоставляемые_Нерезиде_1"/>
      <w:bookmarkEnd w:id="26"/>
      <w:r w:rsidRPr="007F1CDE">
        <w:rPr>
          <w:rFonts w:ascii="Times New Roman" w:eastAsia="Calibri" w:hAnsi="Times New Roman" w:cs="Times New Roman"/>
          <w:b/>
          <w:color w:val="auto"/>
          <w:sz w:val="24"/>
          <w:szCs w:val="24"/>
        </w:rPr>
        <w:lastRenderedPageBreak/>
        <w:t xml:space="preserve">Документы, предоставляемые </w:t>
      </w:r>
      <w:r>
        <w:rPr>
          <w:rFonts w:ascii="Times New Roman" w:eastAsia="Calibri" w:hAnsi="Times New Roman" w:cs="Times New Roman"/>
          <w:b/>
          <w:color w:val="auto"/>
          <w:sz w:val="24"/>
          <w:szCs w:val="24"/>
        </w:rPr>
        <w:t>Н</w:t>
      </w:r>
      <w:r w:rsidRPr="007F1CDE">
        <w:rPr>
          <w:rFonts w:ascii="Times New Roman" w:eastAsia="Calibri" w:hAnsi="Times New Roman" w:cs="Times New Roman"/>
          <w:b/>
          <w:color w:val="auto"/>
          <w:sz w:val="24"/>
          <w:szCs w:val="24"/>
        </w:rPr>
        <w:t>е</w:t>
      </w:r>
      <w:r>
        <w:rPr>
          <w:rFonts w:ascii="Times New Roman" w:eastAsia="Calibri" w:hAnsi="Times New Roman" w:cs="Times New Roman"/>
          <w:b/>
          <w:color w:val="auto"/>
          <w:sz w:val="24"/>
          <w:szCs w:val="24"/>
        </w:rPr>
        <w:t>ре</w:t>
      </w:r>
      <w:r w:rsidRPr="007F1CDE">
        <w:rPr>
          <w:rFonts w:ascii="Times New Roman" w:eastAsia="Calibri" w:hAnsi="Times New Roman" w:cs="Times New Roman"/>
          <w:b/>
          <w:color w:val="auto"/>
          <w:sz w:val="24"/>
          <w:szCs w:val="24"/>
        </w:rPr>
        <w:t>зидентами</w:t>
      </w:r>
    </w:p>
    <w:tbl>
      <w:tblPr>
        <w:tblW w:w="1490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3367"/>
        <w:gridCol w:w="2934"/>
        <w:gridCol w:w="3088"/>
        <w:gridCol w:w="4536"/>
      </w:tblGrid>
      <w:tr w:rsidR="005B20C0" w:rsidRPr="004F0B94" w14:paraId="3622BDD1" w14:textId="77777777" w:rsidTr="008B40C9">
        <w:tc>
          <w:tcPr>
            <w:tcW w:w="976" w:type="dxa"/>
            <w:shd w:val="clear" w:color="auto" w:fill="C5E0B3" w:themeFill="accent6" w:themeFillTint="66"/>
          </w:tcPr>
          <w:p w14:paraId="213E0043" w14:textId="77777777" w:rsidR="005B20C0" w:rsidRPr="00AA1709" w:rsidRDefault="00AA1709" w:rsidP="00BA1C55">
            <w:pPr>
              <w:pStyle w:val="1"/>
              <w:keepLines w:val="0"/>
              <w:spacing w:before="0" w:line="240" w:lineRule="auto"/>
              <w:jc w:val="center"/>
              <w:rPr>
                <w:rFonts w:ascii="Times New Roman" w:eastAsia="Calibri" w:hAnsi="Times New Roman" w:cs="Times New Roman"/>
                <w:b/>
                <w:color w:val="auto"/>
                <w:sz w:val="24"/>
                <w:szCs w:val="24"/>
                <w:lang w:val="en-US"/>
              </w:rPr>
            </w:pPr>
            <w:r w:rsidRPr="00AA1709">
              <w:rPr>
                <w:rFonts w:ascii="Times New Roman" w:eastAsia="Calibri" w:hAnsi="Times New Roman" w:cs="Times New Roman"/>
                <w:b/>
                <w:color w:val="auto"/>
                <w:sz w:val="24"/>
                <w:szCs w:val="24"/>
                <w:lang w:val="en-US"/>
              </w:rPr>
              <w:t>I</w:t>
            </w:r>
          </w:p>
          <w:p w14:paraId="629CC83B" w14:textId="77777777" w:rsidR="00AA1709" w:rsidRPr="00AA1709" w:rsidRDefault="00AA1709" w:rsidP="00BA1C55">
            <w:pPr>
              <w:spacing w:after="0" w:line="240" w:lineRule="auto"/>
              <w:jc w:val="center"/>
            </w:pPr>
            <w:r w:rsidRPr="00AA1709">
              <w:rPr>
                <w:rFonts w:ascii="Times New Roman" w:hAnsi="Times New Roman" w:cs="Times New Roman"/>
                <w:b/>
                <w:sz w:val="24"/>
                <w:szCs w:val="24"/>
              </w:rPr>
              <w:t>группа</w:t>
            </w:r>
          </w:p>
        </w:tc>
        <w:tc>
          <w:tcPr>
            <w:tcW w:w="13925" w:type="dxa"/>
            <w:gridSpan w:val="4"/>
            <w:shd w:val="clear" w:color="auto" w:fill="C5E0B3" w:themeFill="accent6" w:themeFillTint="66"/>
          </w:tcPr>
          <w:p w14:paraId="33BA5A9F" w14:textId="77777777" w:rsidR="005B20C0" w:rsidRPr="007F1CDE" w:rsidRDefault="005B20C0" w:rsidP="00BA1C55">
            <w:pPr>
              <w:pStyle w:val="a8"/>
              <w:ind w:left="182" w:right="176"/>
              <w:jc w:val="left"/>
              <w:rPr>
                <w:b/>
                <w:sz w:val="24"/>
                <w:szCs w:val="24"/>
              </w:rPr>
            </w:pPr>
            <w:r w:rsidRPr="007F1CDE">
              <w:rPr>
                <w:b/>
                <w:sz w:val="24"/>
                <w:szCs w:val="24"/>
              </w:rPr>
              <w:t>Документы, предоставляемые для заключения Договоров:</w:t>
            </w:r>
          </w:p>
          <w:p w14:paraId="0F3361C7" w14:textId="77777777" w:rsidR="005B20C0" w:rsidRPr="007F1CDE" w:rsidRDefault="005B20C0" w:rsidP="00BA1C55">
            <w:pPr>
              <w:pStyle w:val="a8"/>
              <w:numPr>
                <w:ilvl w:val="0"/>
                <w:numId w:val="38"/>
              </w:numPr>
              <w:ind w:right="176"/>
              <w:jc w:val="left"/>
              <w:rPr>
                <w:sz w:val="24"/>
                <w:szCs w:val="24"/>
              </w:rPr>
            </w:pPr>
            <w:r w:rsidRPr="007F1CDE">
              <w:rPr>
                <w:sz w:val="24"/>
                <w:szCs w:val="24"/>
              </w:rPr>
              <w:t>оказания репозитарных услуг;</w:t>
            </w:r>
          </w:p>
          <w:p w14:paraId="413AC4DE" w14:textId="77777777" w:rsidR="005B20C0" w:rsidRPr="007F1CDE" w:rsidRDefault="005B20C0" w:rsidP="00BA1C55">
            <w:pPr>
              <w:pStyle w:val="a8"/>
              <w:numPr>
                <w:ilvl w:val="0"/>
                <w:numId w:val="38"/>
              </w:numPr>
              <w:ind w:right="176"/>
              <w:jc w:val="left"/>
              <w:rPr>
                <w:sz w:val="24"/>
                <w:szCs w:val="24"/>
              </w:rPr>
            </w:pPr>
            <w:r w:rsidRPr="007F1CDE">
              <w:rPr>
                <w:sz w:val="24"/>
                <w:szCs w:val="24"/>
              </w:rPr>
              <w:t>оказания сопутствующих услуг репозитария;</w:t>
            </w:r>
          </w:p>
          <w:p w14:paraId="069F4D9F" w14:textId="5A7B4AE4" w:rsidR="005B20C0" w:rsidRPr="004903E0" w:rsidRDefault="005B20C0" w:rsidP="00BA1C55">
            <w:pPr>
              <w:pStyle w:val="a8"/>
              <w:numPr>
                <w:ilvl w:val="0"/>
                <w:numId w:val="38"/>
              </w:numPr>
              <w:ind w:right="176"/>
              <w:jc w:val="left"/>
              <w:rPr>
                <w:sz w:val="24"/>
                <w:szCs w:val="24"/>
              </w:rPr>
            </w:pPr>
            <w:r w:rsidRPr="004903E0">
              <w:rPr>
                <w:sz w:val="24"/>
                <w:szCs w:val="24"/>
              </w:rPr>
              <w:t xml:space="preserve">об оказании </w:t>
            </w:r>
            <w:r w:rsidR="00B462AC">
              <w:rPr>
                <w:sz w:val="24"/>
                <w:szCs w:val="24"/>
              </w:rPr>
              <w:t xml:space="preserve">информационных </w:t>
            </w:r>
            <w:r w:rsidRPr="004903E0">
              <w:rPr>
                <w:sz w:val="24"/>
                <w:szCs w:val="24"/>
              </w:rPr>
              <w:t>услуг;</w:t>
            </w:r>
          </w:p>
          <w:p w14:paraId="28717F7D" w14:textId="77777777" w:rsidR="005B20C0" w:rsidRPr="004903E0" w:rsidRDefault="005B20C0" w:rsidP="00BA1C55">
            <w:pPr>
              <w:pStyle w:val="a8"/>
              <w:numPr>
                <w:ilvl w:val="0"/>
                <w:numId w:val="38"/>
              </w:numPr>
              <w:ind w:right="176"/>
              <w:jc w:val="left"/>
              <w:rPr>
                <w:rFonts w:eastAsiaTheme="minorHAnsi"/>
                <w:sz w:val="24"/>
                <w:szCs w:val="24"/>
              </w:rPr>
            </w:pPr>
            <w:r w:rsidRPr="004903E0">
              <w:rPr>
                <w:rFonts w:eastAsiaTheme="minorHAnsi"/>
                <w:sz w:val="24"/>
                <w:szCs w:val="24"/>
              </w:rPr>
              <w:t>об обмене электронными документами;</w:t>
            </w:r>
          </w:p>
          <w:p w14:paraId="2534B721" w14:textId="77777777" w:rsidR="005B20C0" w:rsidRPr="004903E0" w:rsidRDefault="005B20C0" w:rsidP="00BA1C55">
            <w:pPr>
              <w:pStyle w:val="a8"/>
              <w:numPr>
                <w:ilvl w:val="0"/>
                <w:numId w:val="38"/>
              </w:numPr>
              <w:ind w:right="176"/>
              <w:jc w:val="left"/>
              <w:rPr>
                <w:rFonts w:eastAsiaTheme="minorHAnsi"/>
                <w:sz w:val="24"/>
                <w:szCs w:val="24"/>
              </w:rPr>
            </w:pPr>
            <w:r w:rsidRPr="004903E0">
              <w:rPr>
                <w:rFonts w:eastAsiaTheme="minorHAnsi"/>
                <w:sz w:val="24"/>
                <w:szCs w:val="24"/>
              </w:rPr>
              <w:t>о предоставлении услуг по обеспечению транзита электронных документов;</w:t>
            </w:r>
          </w:p>
          <w:p w14:paraId="726222DC" w14:textId="77777777" w:rsidR="005B20C0" w:rsidRPr="004903E0" w:rsidRDefault="005B20C0" w:rsidP="00BA1C55">
            <w:pPr>
              <w:pStyle w:val="a8"/>
              <w:numPr>
                <w:ilvl w:val="0"/>
                <w:numId w:val="38"/>
              </w:numPr>
              <w:ind w:right="176"/>
              <w:jc w:val="left"/>
              <w:rPr>
                <w:rFonts w:eastAsiaTheme="minorHAnsi"/>
                <w:sz w:val="24"/>
                <w:szCs w:val="24"/>
              </w:rPr>
            </w:pPr>
            <w:r w:rsidRPr="004903E0">
              <w:rPr>
                <w:rFonts w:eastAsiaTheme="minorHAnsi"/>
                <w:sz w:val="24"/>
                <w:szCs w:val="24"/>
              </w:rPr>
              <w:t>на использование программ для ЭВМ (лицензионных);</w:t>
            </w:r>
          </w:p>
          <w:p w14:paraId="39E042C4" w14:textId="77777777" w:rsidR="005B20C0" w:rsidRPr="004903E0" w:rsidRDefault="005B20C0" w:rsidP="00BA1C55">
            <w:pPr>
              <w:pStyle w:val="a8"/>
              <w:numPr>
                <w:ilvl w:val="0"/>
                <w:numId w:val="38"/>
              </w:numPr>
              <w:ind w:right="176"/>
              <w:jc w:val="left"/>
              <w:rPr>
                <w:rFonts w:eastAsiaTheme="minorHAnsi"/>
                <w:sz w:val="24"/>
                <w:szCs w:val="24"/>
              </w:rPr>
            </w:pPr>
            <w:r w:rsidRPr="004903E0">
              <w:rPr>
                <w:rFonts w:eastAsiaTheme="minorHAnsi"/>
                <w:sz w:val="24"/>
                <w:szCs w:val="24"/>
                <w:lang w:eastAsia="en-US"/>
              </w:rPr>
              <w:t>о конфиденциальности;</w:t>
            </w:r>
          </w:p>
          <w:p w14:paraId="6B6E21F5" w14:textId="77777777" w:rsidR="005B20C0" w:rsidRPr="004903E0" w:rsidRDefault="005B20C0" w:rsidP="00BA1C55">
            <w:pPr>
              <w:pStyle w:val="a8"/>
              <w:numPr>
                <w:ilvl w:val="0"/>
                <w:numId w:val="38"/>
              </w:numPr>
              <w:ind w:right="176"/>
              <w:jc w:val="left"/>
              <w:rPr>
                <w:rFonts w:eastAsiaTheme="minorHAnsi"/>
                <w:sz w:val="24"/>
                <w:szCs w:val="24"/>
              </w:rPr>
            </w:pPr>
            <w:r w:rsidRPr="004903E0">
              <w:rPr>
                <w:rFonts w:eastAsiaTheme="minorHAnsi"/>
                <w:sz w:val="24"/>
                <w:szCs w:val="24"/>
              </w:rPr>
              <w:t>об использовании электронной подписи при обмене документами в электронном виде через СЭД НРД;</w:t>
            </w:r>
          </w:p>
          <w:p w14:paraId="7B199C27" w14:textId="77777777" w:rsidR="005B20C0" w:rsidRPr="004903E0" w:rsidRDefault="005B20C0" w:rsidP="00BA1C55">
            <w:pPr>
              <w:pStyle w:val="a8"/>
              <w:numPr>
                <w:ilvl w:val="0"/>
                <w:numId w:val="38"/>
              </w:numPr>
              <w:ind w:right="176"/>
              <w:jc w:val="left"/>
              <w:rPr>
                <w:sz w:val="24"/>
                <w:szCs w:val="24"/>
              </w:rPr>
            </w:pPr>
            <w:r w:rsidRPr="004903E0">
              <w:rPr>
                <w:rFonts w:eastAsiaTheme="minorHAnsi"/>
                <w:sz w:val="24"/>
                <w:szCs w:val="24"/>
              </w:rPr>
              <w:t>оказания услуг по присвоению и верификации международного кода идентификации юридического лица;</w:t>
            </w:r>
          </w:p>
          <w:p w14:paraId="20887097" w14:textId="77777777" w:rsidR="005B20C0" w:rsidRPr="004903E0" w:rsidRDefault="005B20C0" w:rsidP="00BA1C55">
            <w:pPr>
              <w:pStyle w:val="a8"/>
              <w:numPr>
                <w:ilvl w:val="0"/>
                <w:numId w:val="38"/>
              </w:numPr>
              <w:ind w:right="176"/>
              <w:jc w:val="left"/>
              <w:rPr>
                <w:rFonts w:eastAsiaTheme="minorHAnsi"/>
                <w:sz w:val="24"/>
                <w:szCs w:val="24"/>
              </w:rPr>
            </w:pPr>
            <w:r w:rsidRPr="004903E0">
              <w:rPr>
                <w:rFonts w:eastAsiaTheme="minorHAnsi"/>
                <w:sz w:val="24"/>
                <w:szCs w:val="24"/>
                <w:lang w:eastAsia="en-US"/>
              </w:rPr>
              <w:t>об оказании содействия в присвоении международных кодов CFI иностранным финансовым инструментам;</w:t>
            </w:r>
          </w:p>
          <w:p w14:paraId="2D542467" w14:textId="77777777" w:rsidR="005B20C0" w:rsidRPr="004903E0" w:rsidRDefault="005B20C0" w:rsidP="00BA1C55">
            <w:pPr>
              <w:pStyle w:val="a8"/>
              <w:numPr>
                <w:ilvl w:val="0"/>
                <w:numId w:val="38"/>
              </w:numPr>
              <w:jc w:val="left"/>
              <w:rPr>
                <w:rFonts w:eastAsiaTheme="minorHAnsi"/>
                <w:sz w:val="24"/>
                <w:szCs w:val="24"/>
                <w:lang w:eastAsia="en-US"/>
              </w:rPr>
            </w:pPr>
            <w:r w:rsidRPr="004903E0">
              <w:rPr>
                <w:rFonts w:eastAsiaTheme="minorHAnsi"/>
                <w:sz w:val="24"/>
                <w:szCs w:val="24"/>
                <w:lang w:eastAsia="en-US"/>
              </w:rPr>
              <w:t>оказания услуг Сервис-бюро SWIFT;</w:t>
            </w:r>
          </w:p>
          <w:p w14:paraId="10054B34" w14:textId="77777777" w:rsidR="005B20C0" w:rsidRPr="001E4205" w:rsidRDefault="005B20C0" w:rsidP="00BA1C55">
            <w:pPr>
              <w:pStyle w:val="a8"/>
              <w:numPr>
                <w:ilvl w:val="0"/>
                <w:numId w:val="38"/>
              </w:numPr>
              <w:ind w:right="176"/>
              <w:jc w:val="left"/>
              <w:rPr>
                <w:rFonts w:eastAsiaTheme="minorHAnsi"/>
                <w:sz w:val="24"/>
                <w:szCs w:val="24"/>
                <w:lang w:eastAsia="en-US"/>
              </w:rPr>
            </w:pPr>
            <w:r w:rsidRPr="004903E0">
              <w:rPr>
                <w:rFonts w:eastAsiaTheme="minorHAnsi"/>
                <w:sz w:val="24"/>
                <w:szCs w:val="24"/>
                <w:lang w:eastAsia="en-US"/>
              </w:rPr>
              <w:t xml:space="preserve">иные договоры, не подпадающие под требования договоров </w:t>
            </w:r>
            <w:r w:rsidRPr="004903E0">
              <w:rPr>
                <w:rFonts w:eastAsiaTheme="minorHAnsi"/>
                <w:sz w:val="24"/>
                <w:szCs w:val="24"/>
                <w:lang w:val="en-US" w:eastAsia="en-US"/>
              </w:rPr>
              <w:t>II</w:t>
            </w:r>
            <w:r w:rsidRPr="004903E0">
              <w:rPr>
                <w:rFonts w:eastAsiaTheme="minorHAnsi"/>
                <w:sz w:val="24"/>
                <w:szCs w:val="24"/>
                <w:lang w:eastAsia="en-US"/>
              </w:rPr>
              <w:t xml:space="preserve"> и </w:t>
            </w:r>
            <w:r w:rsidRPr="004903E0">
              <w:rPr>
                <w:rFonts w:eastAsiaTheme="minorHAnsi"/>
                <w:sz w:val="24"/>
                <w:szCs w:val="24"/>
                <w:lang w:val="en-US" w:eastAsia="en-US"/>
              </w:rPr>
              <w:t>III</w:t>
            </w:r>
            <w:r w:rsidRPr="004903E0">
              <w:rPr>
                <w:rFonts w:eastAsiaTheme="minorHAnsi"/>
                <w:sz w:val="24"/>
                <w:szCs w:val="24"/>
                <w:lang w:eastAsia="en-US"/>
              </w:rPr>
              <w:t xml:space="preserve"> групп.</w:t>
            </w:r>
          </w:p>
        </w:tc>
      </w:tr>
      <w:tr w:rsidR="006608B7" w:rsidRPr="004F0B94" w14:paraId="09389D07" w14:textId="77777777" w:rsidTr="008B40C9">
        <w:tc>
          <w:tcPr>
            <w:tcW w:w="976" w:type="dxa"/>
            <w:shd w:val="clear" w:color="auto" w:fill="D9D9D9" w:themeFill="background1" w:themeFillShade="D9"/>
          </w:tcPr>
          <w:p w14:paraId="6DD8D00B" w14:textId="77777777" w:rsidR="005B20C0" w:rsidRPr="004F0B94" w:rsidRDefault="005B20C0" w:rsidP="004B489B">
            <w:pPr>
              <w:spacing w:line="240" w:lineRule="auto"/>
              <w:ind w:left="-43" w:right="84" w:firstLine="26"/>
              <w:jc w:val="center"/>
              <w:rPr>
                <w:rFonts w:ascii="Times New Roman" w:hAnsi="Times New Roman" w:cs="Times New Roman"/>
                <w:sz w:val="24"/>
                <w:szCs w:val="24"/>
              </w:rPr>
            </w:pPr>
            <w:r w:rsidRPr="004F0B94">
              <w:rPr>
                <w:rFonts w:ascii="Times New Roman" w:hAnsi="Times New Roman" w:cs="Times New Roman"/>
                <w:b/>
                <w:sz w:val="24"/>
                <w:szCs w:val="24"/>
              </w:rPr>
              <w:t>№</w:t>
            </w:r>
          </w:p>
        </w:tc>
        <w:tc>
          <w:tcPr>
            <w:tcW w:w="3367" w:type="dxa"/>
            <w:shd w:val="clear" w:color="auto" w:fill="D9D9D9" w:themeFill="background1" w:themeFillShade="D9"/>
          </w:tcPr>
          <w:p w14:paraId="31B21D06" w14:textId="77777777" w:rsidR="005B20C0" w:rsidRPr="004F0B94" w:rsidRDefault="005B20C0" w:rsidP="004B489B">
            <w:pPr>
              <w:tabs>
                <w:tab w:val="left" w:pos="284"/>
                <w:tab w:val="left" w:pos="993"/>
              </w:tabs>
              <w:spacing w:line="240" w:lineRule="auto"/>
              <w:jc w:val="center"/>
              <w:rPr>
                <w:rFonts w:ascii="Times New Roman" w:hAnsi="Times New Roman" w:cs="Times New Roman"/>
                <w:b/>
                <w:sz w:val="24"/>
                <w:szCs w:val="24"/>
              </w:rPr>
            </w:pPr>
            <w:r w:rsidRPr="004F0B94">
              <w:rPr>
                <w:rFonts w:ascii="Times New Roman" w:hAnsi="Times New Roman" w:cs="Times New Roman"/>
                <w:b/>
                <w:sz w:val="24"/>
                <w:szCs w:val="24"/>
              </w:rPr>
              <w:t>Наименование документа</w:t>
            </w:r>
          </w:p>
        </w:tc>
        <w:tc>
          <w:tcPr>
            <w:tcW w:w="2934" w:type="dxa"/>
            <w:shd w:val="clear" w:color="auto" w:fill="D9D9D9" w:themeFill="background1" w:themeFillShade="D9"/>
          </w:tcPr>
          <w:p w14:paraId="19103FBB" w14:textId="77777777" w:rsidR="005B20C0" w:rsidRPr="004F0B94" w:rsidRDefault="005B20C0" w:rsidP="004B489B">
            <w:pPr>
              <w:spacing w:line="240" w:lineRule="auto"/>
              <w:jc w:val="center"/>
              <w:rPr>
                <w:rFonts w:ascii="Times New Roman" w:hAnsi="Times New Roman" w:cs="Times New Roman"/>
                <w:sz w:val="24"/>
                <w:szCs w:val="24"/>
              </w:rPr>
            </w:pPr>
            <w:r w:rsidRPr="004F0B94">
              <w:rPr>
                <w:rFonts w:ascii="Times New Roman" w:hAnsi="Times New Roman" w:cs="Times New Roman"/>
                <w:b/>
                <w:sz w:val="24"/>
                <w:szCs w:val="24"/>
              </w:rPr>
              <w:t>Возможные формы предоставления</w:t>
            </w:r>
          </w:p>
        </w:tc>
        <w:tc>
          <w:tcPr>
            <w:tcW w:w="3088" w:type="dxa"/>
            <w:shd w:val="clear" w:color="auto" w:fill="D9D9D9" w:themeFill="background1" w:themeFillShade="D9"/>
          </w:tcPr>
          <w:p w14:paraId="1F69A687" w14:textId="77777777" w:rsidR="005B20C0" w:rsidRPr="004F0B94" w:rsidRDefault="005B20C0" w:rsidP="004B489B">
            <w:pPr>
              <w:pStyle w:val="a5"/>
              <w:spacing w:after="0" w:line="240" w:lineRule="auto"/>
              <w:jc w:val="center"/>
              <w:rPr>
                <w:rFonts w:ascii="Times New Roman" w:hAnsi="Times New Roman"/>
                <w:b/>
                <w:sz w:val="24"/>
                <w:szCs w:val="24"/>
              </w:rPr>
            </w:pPr>
            <w:r w:rsidRPr="004F0B94">
              <w:rPr>
                <w:rFonts w:ascii="Times New Roman" w:hAnsi="Times New Roman"/>
                <w:b/>
                <w:sz w:val="24"/>
                <w:szCs w:val="24"/>
              </w:rPr>
              <w:t>Возможные способы предоставления</w:t>
            </w:r>
          </w:p>
        </w:tc>
        <w:tc>
          <w:tcPr>
            <w:tcW w:w="4536" w:type="dxa"/>
            <w:shd w:val="clear" w:color="auto" w:fill="D9D9D9" w:themeFill="background1" w:themeFillShade="D9"/>
          </w:tcPr>
          <w:p w14:paraId="3326485C" w14:textId="77777777" w:rsidR="007B492D" w:rsidRDefault="007B492D" w:rsidP="004B489B">
            <w:pPr>
              <w:pStyle w:val="a5"/>
              <w:spacing w:after="0" w:line="240" w:lineRule="auto"/>
              <w:jc w:val="center"/>
              <w:rPr>
                <w:rFonts w:ascii="Times New Roman" w:hAnsi="Times New Roman"/>
                <w:b/>
                <w:sz w:val="24"/>
                <w:szCs w:val="24"/>
              </w:rPr>
            </w:pPr>
          </w:p>
          <w:p w14:paraId="5EB2B78E" w14:textId="77777777" w:rsidR="005B20C0" w:rsidRPr="004F0B94" w:rsidRDefault="005B20C0" w:rsidP="004B489B">
            <w:pPr>
              <w:pStyle w:val="a5"/>
              <w:spacing w:after="0" w:line="240" w:lineRule="auto"/>
              <w:jc w:val="center"/>
              <w:rPr>
                <w:rFonts w:ascii="Times New Roman" w:hAnsi="Times New Roman"/>
                <w:sz w:val="24"/>
                <w:szCs w:val="24"/>
              </w:rPr>
            </w:pPr>
            <w:r w:rsidRPr="004F0B94">
              <w:rPr>
                <w:rFonts w:ascii="Times New Roman" w:hAnsi="Times New Roman"/>
                <w:b/>
                <w:sz w:val="24"/>
                <w:szCs w:val="24"/>
              </w:rPr>
              <w:t>Примечание</w:t>
            </w:r>
          </w:p>
        </w:tc>
      </w:tr>
      <w:tr w:rsidR="006608B7" w:rsidRPr="004F0B94" w14:paraId="0AB9E021" w14:textId="77777777" w:rsidTr="008B40C9">
        <w:tc>
          <w:tcPr>
            <w:tcW w:w="976" w:type="dxa"/>
          </w:tcPr>
          <w:p w14:paraId="5BECD23C" w14:textId="77777777" w:rsidR="005B20C0" w:rsidRPr="004F0B94" w:rsidRDefault="005B20C0" w:rsidP="004B489B">
            <w:pPr>
              <w:spacing w:line="240" w:lineRule="auto"/>
              <w:ind w:left="-43" w:right="84" w:firstLine="26"/>
              <w:jc w:val="center"/>
              <w:rPr>
                <w:rFonts w:ascii="Times New Roman" w:hAnsi="Times New Roman" w:cs="Times New Roman"/>
                <w:b/>
                <w:sz w:val="24"/>
                <w:szCs w:val="24"/>
              </w:rPr>
            </w:pPr>
            <w:r w:rsidRPr="004F0B94">
              <w:rPr>
                <w:rFonts w:ascii="Times New Roman" w:hAnsi="Times New Roman" w:cs="Times New Roman"/>
                <w:b/>
                <w:sz w:val="24"/>
                <w:szCs w:val="24"/>
              </w:rPr>
              <w:t>1.</w:t>
            </w:r>
          </w:p>
        </w:tc>
        <w:tc>
          <w:tcPr>
            <w:tcW w:w="3367" w:type="dxa"/>
          </w:tcPr>
          <w:p w14:paraId="274A2695" w14:textId="77777777" w:rsidR="005B20C0" w:rsidRPr="004F0B94" w:rsidRDefault="005B20C0" w:rsidP="004B489B">
            <w:pPr>
              <w:tabs>
                <w:tab w:val="left" w:pos="284"/>
                <w:tab w:val="left" w:pos="993"/>
              </w:tabs>
              <w:spacing w:line="240" w:lineRule="auto"/>
              <w:jc w:val="both"/>
              <w:rPr>
                <w:rFonts w:ascii="Times New Roman" w:hAnsi="Times New Roman" w:cs="Times New Roman"/>
                <w:sz w:val="24"/>
                <w:szCs w:val="24"/>
              </w:rPr>
            </w:pPr>
            <w:r w:rsidRPr="004F0B94">
              <w:rPr>
                <w:rFonts w:ascii="Times New Roman" w:hAnsi="Times New Roman" w:cs="Times New Roman"/>
                <w:b/>
                <w:sz w:val="24"/>
                <w:szCs w:val="24"/>
              </w:rPr>
              <w:t>Договор</w:t>
            </w:r>
          </w:p>
        </w:tc>
        <w:tc>
          <w:tcPr>
            <w:tcW w:w="2934" w:type="dxa"/>
          </w:tcPr>
          <w:p w14:paraId="62B6F359" w14:textId="77777777" w:rsidR="005B20C0" w:rsidRPr="004F0B94" w:rsidRDefault="0048566F" w:rsidP="004B489B">
            <w:pPr>
              <w:spacing w:line="240" w:lineRule="auto"/>
              <w:rPr>
                <w:rFonts w:ascii="Times New Roman" w:hAnsi="Times New Roman" w:cs="Times New Roman"/>
                <w:sz w:val="24"/>
                <w:szCs w:val="24"/>
              </w:rPr>
            </w:pPr>
            <w:hyperlink w:anchor="_Оригинал_–_подлинник" w:history="1">
              <w:r w:rsidR="005B20C0" w:rsidRPr="004F0B94">
                <w:rPr>
                  <w:rStyle w:val="af0"/>
                  <w:rFonts w:ascii="Times New Roman" w:hAnsi="Times New Roman" w:cs="Times New Roman"/>
                  <w:sz w:val="24"/>
                  <w:szCs w:val="24"/>
                </w:rPr>
                <w:t>Оригинал</w:t>
              </w:r>
            </w:hyperlink>
          </w:p>
        </w:tc>
        <w:tc>
          <w:tcPr>
            <w:tcW w:w="3088" w:type="dxa"/>
          </w:tcPr>
          <w:p w14:paraId="1FA299A4" w14:textId="77777777" w:rsidR="005B20C0" w:rsidRPr="004F0B94" w:rsidRDefault="005B20C0" w:rsidP="004B489B">
            <w:pPr>
              <w:pStyle w:val="a5"/>
              <w:spacing w:after="0" w:line="240" w:lineRule="auto"/>
              <w:rPr>
                <w:rFonts w:ascii="Times New Roman" w:hAnsi="Times New Roman"/>
                <w:sz w:val="24"/>
                <w:szCs w:val="24"/>
              </w:rPr>
            </w:pPr>
            <w:r w:rsidRPr="004F0B94">
              <w:rPr>
                <w:rFonts w:ascii="Times New Roman" w:hAnsi="Times New Roman"/>
                <w:sz w:val="24"/>
                <w:szCs w:val="24"/>
              </w:rPr>
              <w:t>На бумажном носителе</w:t>
            </w:r>
          </w:p>
        </w:tc>
        <w:tc>
          <w:tcPr>
            <w:tcW w:w="4536" w:type="dxa"/>
          </w:tcPr>
          <w:p w14:paraId="3BECE92B" w14:textId="77777777" w:rsidR="005B20C0" w:rsidRPr="004F0B94" w:rsidRDefault="005B20C0" w:rsidP="004B489B">
            <w:pPr>
              <w:pStyle w:val="a5"/>
              <w:spacing w:after="0" w:line="240" w:lineRule="auto"/>
              <w:jc w:val="both"/>
              <w:rPr>
                <w:rFonts w:ascii="Times New Roman" w:hAnsi="Times New Roman"/>
                <w:sz w:val="24"/>
                <w:szCs w:val="24"/>
              </w:rPr>
            </w:pPr>
            <w:r w:rsidRPr="004F0B94">
              <w:rPr>
                <w:rFonts w:ascii="Times New Roman" w:hAnsi="Times New Roman"/>
                <w:sz w:val="24"/>
                <w:szCs w:val="24"/>
              </w:rPr>
              <w:t>Предоставляется 2 (два) экземпляра договора или заявления (при одностороннем присоединении к регламенту/порядку/правилам/условиям и иному аналогичному документу), подписанные должностным лицом Клиента (имеющим соответствующие полномочия) и заверенные оттиском печати (при наличии)</w:t>
            </w:r>
          </w:p>
        </w:tc>
      </w:tr>
      <w:tr w:rsidR="006608B7" w:rsidRPr="004F0B94" w14:paraId="70FDC218" w14:textId="77777777" w:rsidTr="008B40C9">
        <w:tc>
          <w:tcPr>
            <w:tcW w:w="976" w:type="dxa"/>
          </w:tcPr>
          <w:p w14:paraId="17D80CBC" w14:textId="77777777" w:rsidR="005B20C0" w:rsidRPr="004F0B94" w:rsidRDefault="005B20C0" w:rsidP="004B489B">
            <w:pPr>
              <w:spacing w:line="240" w:lineRule="auto"/>
              <w:ind w:left="-43" w:right="84" w:firstLine="26"/>
              <w:jc w:val="center"/>
              <w:rPr>
                <w:rFonts w:ascii="Times New Roman" w:hAnsi="Times New Roman" w:cs="Times New Roman"/>
                <w:b/>
                <w:sz w:val="24"/>
                <w:szCs w:val="24"/>
              </w:rPr>
            </w:pPr>
            <w:r w:rsidRPr="004F0B94">
              <w:rPr>
                <w:rFonts w:ascii="Times New Roman" w:hAnsi="Times New Roman" w:cs="Times New Roman"/>
                <w:b/>
                <w:sz w:val="24"/>
                <w:szCs w:val="24"/>
              </w:rPr>
              <w:t>2.</w:t>
            </w:r>
          </w:p>
        </w:tc>
        <w:tc>
          <w:tcPr>
            <w:tcW w:w="3367" w:type="dxa"/>
          </w:tcPr>
          <w:p w14:paraId="566D4B5B" w14:textId="77777777" w:rsidR="005B20C0" w:rsidRPr="004F0B94" w:rsidRDefault="005B20C0" w:rsidP="004B489B">
            <w:pPr>
              <w:tabs>
                <w:tab w:val="left" w:pos="284"/>
                <w:tab w:val="left" w:pos="993"/>
              </w:tabs>
              <w:spacing w:line="240" w:lineRule="auto"/>
              <w:jc w:val="both"/>
              <w:rPr>
                <w:rFonts w:ascii="Times New Roman" w:hAnsi="Times New Roman" w:cs="Times New Roman"/>
                <w:sz w:val="24"/>
                <w:szCs w:val="24"/>
              </w:rPr>
            </w:pPr>
            <w:r w:rsidRPr="004F0B94">
              <w:rPr>
                <w:rFonts w:ascii="Times New Roman" w:hAnsi="Times New Roman" w:cs="Times New Roman"/>
                <w:b/>
                <w:sz w:val="24"/>
                <w:szCs w:val="24"/>
              </w:rPr>
              <w:t>Анкета АА001</w:t>
            </w:r>
          </w:p>
        </w:tc>
        <w:tc>
          <w:tcPr>
            <w:tcW w:w="2934" w:type="dxa"/>
          </w:tcPr>
          <w:p w14:paraId="39F0D1B4" w14:textId="77777777" w:rsidR="005B20C0" w:rsidRPr="004F0B94" w:rsidRDefault="0048566F" w:rsidP="004B489B">
            <w:pPr>
              <w:tabs>
                <w:tab w:val="left" w:pos="1734"/>
              </w:tabs>
              <w:spacing w:line="240" w:lineRule="auto"/>
              <w:rPr>
                <w:rFonts w:ascii="Times New Roman" w:hAnsi="Times New Roman" w:cs="Times New Roman"/>
                <w:sz w:val="24"/>
                <w:szCs w:val="24"/>
              </w:rPr>
            </w:pPr>
            <w:hyperlink w:anchor="_Оригинал_–_подлинник" w:history="1">
              <w:r w:rsidR="005B20C0" w:rsidRPr="004F0B94">
                <w:rPr>
                  <w:rStyle w:val="af0"/>
                  <w:rFonts w:ascii="Times New Roman" w:hAnsi="Times New Roman" w:cs="Times New Roman"/>
                  <w:sz w:val="24"/>
                  <w:szCs w:val="24"/>
                </w:rPr>
                <w:t>Оригинал</w:t>
              </w:r>
            </w:hyperlink>
          </w:p>
        </w:tc>
        <w:tc>
          <w:tcPr>
            <w:tcW w:w="3088" w:type="dxa"/>
          </w:tcPr>
          <w:p w14:paraId="66A9B297" w14:textId="77777777" w:rsidR="005B20C0" w:rsidRPr="004F0B94" w:rsidRDefault="004006F6" w:rsidP="004B489B">
            <w:pPr>
              <w:tabs>
                <w:tab w:val="left" w:pos="1734"/>
              </w:tabs>
              <w:spacing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536" w:type="dxa"/>
          </w:tcPr>
          <w:p w14:paraId="173540A5" w14:textId="77777777" w:rsidR="005B20C0" w:rsidRPr="004F0B94" w:rsidRDefault="005B20C0" w:rsidP="004B489B">
            <w:pPr>
              <w:pStyle w:val="a5"/>
              <w:spacing w:after="0" w:line="240" w:lineRule="auto"/>
              <w:jc w:val="both"/>
              <w:rPr>
                <w:rFonts w:ascii="Times New Roman" w:eastAsiaTheme="minorHAnsi" w:hAnsi="Times New Roman"/>
                <w:sz w:val="24"/>
                <w:szCs w:val="24"/>
              </w:rPr>
            </w:pPr>
          </w:p>
        </w:tc>
      </w:tr>
      <w:tr w:rsidR="006608B7" w:rsidRPr="004F0B94" w14:paraId="70C4153D" w14:textId="77777777" w:rsidTr="00D90948">
        <w:trPr>
          <w:trHeight w:val="2696"/>
        </w:trPr>
        <w:tc>
          <w:tcPr>
            <w:tcW w:w="976" w:type="dxa"/>
          </w:tcPr>
          <w:p w14:paraId="520C0FD9" w14:textId="77777777" w:rsidR="005B20C0" w:rsidRPr="004F0B94" w:rsidRDefault="005B20C0" w:rsidP="004B489B">
            <w:pPr>
              <w:spacing w:line="240" w:lineRule="auto"/>
              <w:ind w:left="-43" w:right="84" w:firstLine="26"/>
              <w:jc w:val="center"/>
              <w:rPr>
                <w:rFonts w:ascii="Times New Roman" w:hAnsi="Times New Roman" w:cs="Times New Roman"/>
                <w:b/>
                <w:sz w:val="24"/>
                <w:szCs w:val="24"/>
              </w:rPr>
            </w:pPr>
            <w:r w:rsidRPr="004F0B94">
              <w:rPr>
                <w:rFonts w:ascii="Times New Roman" w:hAnsi="Times New Roman" w:cs="Times New Roman"/>
                <w:b/>
                <w:sz w:val="24"/>
                <w:szCs w:val="24"/>
              </w:rPr>
              <w:lastRenderedPageBreak/>
              <w:t>3.</w:t>
            </w:r>
          </w:p>
        </w:tc>
        <w:tc>
          <w:tcPr>
            <w:tcW w:w="3367" w:type="dxa"/>
          </w:tcPr>
          <w:p w14:paraId="33C8DEDC" w14:textId="77777777" w:rsidR="005B20C0" w:rsidRPr="004F0B94" w:rsidRDefault="005B20C0" w:rsidP="004B489B">
            <w:pPr>
              <w:spacing w:line="240" w:lineRule="auto"/>
              <w:jc w:val="both"/>
              <w:rPr>
                <w:rFonts w:ascii="Times New Roman" w:hAnsi="Times New Roman" w:cs="Times New Roman"/>
                <w:sz w:val="24"/>
                <w:szCs w:val="24"/>
              </w:rPr>
            </w:pPr>
            <w:r w:rsidRPr="004F0B94">
              <w:rPr>
                <w:rFonts w:ascii="Times New Roman" w:hAnsi="Times New Roman" w:cs="Times New Roman"/>
                <w:b/>
                <w:sz w:val="24"/>
                <w:szCs w:val="24"/>
              </w:rPr>
              <w:t>Документы</w:t>
            </w:r>
            <w:r w:rsidRPr="004F0B94" w:rsidDel="00553259">
              <w:rPr>
                <w:rFonts w:ascii="Times New Roman" w:hAnsi="Times New Roman" w:cs="Times New Roman"/>
                <w:b/>
                <w:sz w:val="24"/>
                <w:szCs w:val="24"/>
              </w:rPr>
              <w:t xml:space="preserve">, </w:t>
            </w:r>
            <w:r w:rsidRPr="004F0B94" w:rsidDel="00553259">
              <w:rPr>
                <w:rFonts w:ascii="Times New Roman" w:hAnsi="Times New Roman" w:cs="Times New Roman"/>
                <w:sz w:val="24"/>
                <w:szCs w:val="24"/>
              </w:rPr>
              <w:t>подтверждающи</w:t>
            </w:r>
            <w:r w:rsidRPr="004F0B94">
              <w:rPr>
                <w:rFonts w:ascii="Times New Roman" w:hAnsi="Times New Roman" w:cs="Times New Roman"/>
                <w:sz w:val="24"/>
                <w:szCs w:val="24"/>
              </w:rPr>
              <w:t xml:space="preserve">е </w:t>
            </w:r>
            <w:r w:rsidRPr="004F0B94" w:rsidDel="00553259">
              <w:rPr>
                <w:rFonts w:ascii="Times New Roman" w:hAnsi="Times New Roman" w:cs="Times New Roman"/>
                <w:sz w:val="24"/>
                <w:szCs w:val="24"/>
              </w:rPr>
              <w:t xml:space="preserve">полномочия лица, действующего от имени </w:t>
            </w:r>
            <w:r w:rsidRPr="004F0B94">
              <w:rPr>
                <w:rFonts w:ascii="Times New Roman" w:hAnsi="Times New Roman" w:cs="Times New Roman"/>
                <w:sz w:val="24"/>
                <w:szCs w:val="24"/>
              </w:rPr>
              <w:t>Клиента</w:t>
            </w:r>
            <w:r w:rsidRPr="004F0B94" w:rsidDel="00553259">
              <w:rPr>
                <w:rFonts w:ascii="Times New Roman" w:hAnsi="Times New Roman" w:cs="Times New Roman"/>
                <w:sz w:val="24"/>
                <w:szCs w:val="24"/>
              </w:rPr>
              <w:t xml:space="preserve"> без доверенности</w:t>
            </w:r>
            <w:r w:rsidRPr="004F0B94">
              <w:rPr>
                <w:rFonts w:ascii="Times New Roman" w:hAnsi="Times New Roman" w:cs="Times New Roman"/>
                <w:sz w:val="24"/>
                <w:szCs w:val="24"/>
              </w:rPr>
              <w:t xml:space="preserve"> </w:t>
            </w:r>
          </w:p>
          <w:p w14:paraId="3C1A6E65" w14:textId="77777777" w:rsidR="005B20C0" w:rsidRPr="004F0B94" w:rsidRDefault="005B20C0" w:rsidP="004B489B">
            <w:pPr>
              <w:spacing w:line="240" w:lineRule="auto"/>
              <w:jc w:val="both"/>
              <w:rPr>
                <w:rFonts w:ascii="Times New Roman" w:hAnsi="Times New Roman" w:cs="Times New Roman"/>
                <w:sz w:val="20"/>
                <w:szCs w:val="20"/>
              </w:rPr>
            </w:pPr>
            <w:r w:rsidRPr="004F0B94">
              <w:rPr>
                <w:rFonts w:ascii="Times New Roman" w:hAnsi="Times New Roman" w:cs="Times New Roman"/>
                <w:i/>
                <w:sz w:val="20"/>
                <w:szCs w:val="20"/>
              </w:rPr>
              <w:t>(например, протоколы/решения/ распоряжения об избрании (назначении) на должность)</w:t>
            </w:r>
          </w:p>
        </w:tc>
        <w:tc>
          <w:tcPr>
            <w:tcW w:w="2934" w:type="dxa"/>
          </w:tcPr>
          <w:p w14:paraId="5D09F5AD" w14:textId="77777777" w:rsidR="005B20C0" w:rsidRPr="004F0B94" w:rsidRDefault="0048566F" w:rsidP="004B489B">
            <w:pPr>
              <w:tabs>
                <w:tab w:val="left" w:pos="284"/>
                <w:tab w:val="left" w:pos="993"/>
              </w:tabs>
              <w:spacing w:line="240" w:lineRule="auto"/>
              <w:rPr>
                <w:rFonts w:ascii="Times New Roman" w:hAnsi="Times New Roman" w:cs="Times New Roman"/>
                <w:sz w:val="24"/>
                <w:szCs w:val="24"/>
              </w:rPr>
            </w:pPr>
            <w:hyperlink w:anchor="_Оригинал_–_подлинник" w:history="1">
              <w:r w:rsidR="005B20C0" w:rsidRPr="004F0B94">
                <w:rPr>
                  <w:rStyle w:val="af0"/>
                  <w:rFonts w:ascii="Times New Roman" w:hAnsi="Times New Roman" w:cs="Times New Roman"/>
                  <w:sz w:val="24"/>
                  <w:szCs w:val="24"/>
                </w:rPr>
                <w:t>Оригинал</w:t>
              </w:r>
            </w:hyperlink>
          </w:p>
          <w:p w14:paraId="6222D7A5" w14:textId="77777777" w:rsidR="005B20C0" w:rsidRPr="004F0B94" w:rsidRDefault="0048566F" w:rsidP="004B489B">
            <w:pPr>
              <w:tabs>
                <w:tab w:val="left" w:pos="284"/>
                <w:tab w:val="left" w:pos="993"/>
              </w:tabs>
              <w:spacing w:line="240" w:lineRule="auto"/>
              <w:rPr>
                <w:rFonts w:ascii="Times New Roman" w:hAnsi="Times New Roman" w:cs="Times New Roman"/>
                <w:sz w:val="24"/>
                <w:szCs w:val="24"/>
              </w:rPr>
            </w:pPr>
            <w:hyperlink w:anchor="_Нотариальная_копия_–" w:history="1">
              <w:r w:rsidR="005B20C0" w:rsidRPr="004F0B94">
                <w:rPr>
                  <w:rStyle w:val="af0"/>
                  <w:rFonts w:ascii="Times New Roman" w:hAnsi="Times New Roman" w:cs="Times New Roman"/>
                  <w:sz w:val="24"/>
                  <w:szCs w:val="24"/>
                </w:rPr>
                <w:t>Н</w:t>
              </w:r>
              <w:r w:rsidR="005B20C0" w:rsidRPr="004F0B94" w:rsidDel="00553259">
                <w:rPr>
                  <w:rStyle w:val="af0"/>
                  <w:rFonts w:ascii="Times New Roman" w:hAnsi="Times New Roman" w:cs="Times New Roman"/>
                  <w:sz w:val="24"/>
                  <w:szCs w:val="24"/>
                </w:rPr>
                <w:t>отариальн</w:t>
              </w:r>
              <w:r w:rsidR="005B20C0" w:rsidRPr="004F0B94">
                <w:rPr>
                  <w:rStyle w:val="af0"/>
                  <w:rFonts w:ascii="Times New Roman" w:hAnsi="Times New Roman" w:cs="Times New Roman"/>
                  <w:sz w:val="24"/>
                  <w:szCs w:val="24"/>
                </w:rPr>
                <w:t>ая копия</w:t>
              </w:r>
            </w:hyperlink>
          </w:p>
          <w:p w14:paraId="6DB7C10F" w14:textId="77777777" w:rsidR="005B20C0" w:rsidRPr="004F0B94" w:rsidRDefault="0048566F" w:rsidP="004B489B">
            <w:pPr>
              <w:tabs>
                <w:tab w:val="left" w:pos="284"/>
                <w:tab w:val="left" w:pos="993"/>
              </w:tabs>
              <w:spacing w:line="240" w:lineRule="auto"/>
              <w:rPr>
                <w:rStyle w:val="af0"/>
                <w:rFonts w:ascii="Times New Roman" w:hAnsi="Times New Roman" w:cs="Times New Roman"/>
                <w:sz w:val="24"/>
                <w:szCs w:val="24"/>
              </w:rPr>
            </w:pPr>
            <w:hyperlink w:anchor="_Нотариальная_выписка_–" w:history="1">
              <w:r w:rsidR="005B20C0" w:rsidRPr="004F0B94">
                <w:rPr>
                  <w:rStyle w:val="af0"/>
                  <w:rFonts w:ascii="Times New Roman" w:hAnsi="Times New Roman" w:cs="Times New Roman"/>
                  <w:sz w:val="24"/>
                  <w:szCs w:val="24"/>
                </w:rPr>
                <w:t>Нотариальная выписка</w:t>
              </w:r>
            </w:hyperlink>
          </w:p>
          <w:p w14:paraId="3D7660C6" w14:textId="77777777" w:rsidR="005B20C0" w:rsidRDefault="0048566F" w:rsidP="004B489B">
            <w:pPr>
              <w:tabs>
                <w:tab w:val="left" w:pos="284"/>
                <w:tab w:val="left" w:pos="993"/>
              </w:tabs>
              <w:spacing w:line="240" w:lineRule="auto"/>
              <w:rPr>
                <w:rStyle w:val="af0"/>
                <w:rFonts w:ascii="Times New Roman" w:hAnsi="Times New Roman" w:cs="Times New Roman"/>
                <w:sz w:val="24"/>
                <w:szCs w:val="24"/>
              </w:rPr>
            </w:pPr>
            <w:hyperlink w:anchor="_Выписка_из_документа" w:history="1">
              <w:r w:rsidR="005B20C0" w:rsidRPr="004F0B94">
                <w:rPr>
                  <w:rStyle w:val="af0"/>
                  <w:rFonts w:ascii="Times New Roman" w:hAnsi="Times New Roman" w:cs="Times New Roman"/>
                  <w:sz w:val="24"/>
                  <w:szCs w:val="24"/>
                </w:rPr>
                <w:t>Выписка из документа</w:t>
              </w:r>
            </w:hyperlink>
          </w:p>
          <w:p w14:paraId="016B5D62" w14:textId="77777777" w:rsidR="005B20C0" w:rsidRPr="00E02F49" w:rsidRDefault="0048566F" w:rsidP="004B489B">
            <w:pPr>
              <w:tabs>
                <w:tab w:val="left" w:pos="284"/>
                <w:tab w:val="left" w:pos="993"/>
              </w:tabs>
              <w:spacing w:line="240" w:lineRule="auto"/>
              <w:rPr>
                <w:rFonts w:ascii="Times New Roman" w:hAnsi="Times New Roman" w:cs="Times New Roman"/>
                <w:color w:val="0563C1" w:themeColor="hyperlink"/>
                <w:sz w:val="24"/>
                <w:szCs w:val="24"/>
                <w:u w:val="single"/>
              </w:rPr>
            </w:pPr>
            <w:hyperlink w:anchor="_Копия_–_документ," w:history="1">
              <w:r w:rsidR="005B20C0" w:rsidRPr="004F0B94">
                <w:rPr>
                  <w:rStyle w:val="af0"/>
                  <w:rFonts w:ascii="Times New Roman" w:hAnsi="Times New Roman" w:cs="Times New Roman"/>
                  <w:sz w:val="24"/>
                  <w:szCs w:val="24"/>
                </w:rPr>
                <w:t>Копия</w:t>
              </w:r>
            </w:hyperlink>
            <w:r w:rsidR="005B20C0">
              <w:rPr>
                <w:rStyle w:val="af0"/>
                <w:rFonts w:ascii="Times New Roman" w:hAnsi="Times New Roman" w:cs="Times New Roman"/>
                <w:sz w:val="24"/>
                <w:szCs w:val="24"/>
              </w:rPr>
              <w:t xml:space="preserve"> </w:t>
            </w:r>
            <w:r w:rsidR="005B20C0" w:rsidRPr="00E4627D">
              <w:rPr>
                <w:rStyle w:val="af0"/>
                <w:rFonts w:ascii="Times New Roman" w:hAnsi="Times New Roman" w:cs="Times New Roman"/>
                <w:sz w:val="24"/>
                <w:szCs w:val="24"/>
              </w:rPr>
              <w:t>(</w:t>
            </w:r>
            <w:hyperlink w:anchor="_Легализация_документов_не" w:history="1">
              <w:r w:rsidR="005B20C0" w:rsidRPr="00DE0A46">
                <w:rPr>
                  <w:rStyle w:val="af0"/>
                  <w:rFonts w:ascii="Times New Roman" w:hAnsi="Times New Roman" w:cs="Times New Roman"/>
                  <w:sz w:val="24"/>
                  <w:szCs w:val="24"/>
                </w:rPr>
                <w:t>только для Клиентов, перечисленных в п. 2.5 Перечня</w:t>
              </w:r>
            </w:hyperlink>
            <w:r w:rsidR="005B20C0" w:rsidRPr="00E4627D">
              <w:rPr>
                <w:rStyle w:val="af0"/>
                <w:rFonts w:ascii="Times New Roman" w:hAnsi="Times New Roman" w:cs="Times New Roman"/>
                <w:sz w:val="24"/>
                <w:szCs w:val="24"/>
              </w:rPr>
              <w:t>)</w:t>
            </w:r>
          </w:p>
        </w:tc>
        <w:tc>
          <w:tcPr>
            <w:tcW w:w="3088" w:type="dxa"/>
          </w:tcPr>
          <w:p w14:paraId="0EEA16BA" w14:textId="77777777" w:rsidR="005B20C0" w:rsidRPr="004F0B94" w:rsidRDefault="005B20C0" w:rsidP="004B489B">
            <w:pPr>
              <w:spacing w:line="240" w:lineRule="auto"/>
              <w:rPr>
                <w:rFonts w:ascii="Times New Roman" w:hAnsi="Times New Roman" w:cs="Times New Roman"/>
                <w:sz w:val="24"/>
                <w:szCs w:val="24"/>
              </w:rPr>
            </w:pPr>
            <w:r w:rsidRPr="004F0B94">
              <w:rPr>
                <w:rFonts w:ascii="Times New Roman" w:hAnsi="Times New Roman" w:cs="Times New Roman"/>
                <w:sz w:val="24"/>
                <w:szCs w:val="24"/>
              </w:rPr>
              <w:t>На бумажном носителе</w:t>
            </w:r>
          </w:p>
        </w:tc>
        <w:tc>
          <w:tcPr>
            <w:tcW w:w="4536" w:type="dxa"/>
          </w:tcPr>
          <w:p w14:paraId="457691CC" w14:textId="77777777" w:rsidR="005B20C0" w:rsidRPr="004F0B94" w:rsidRDefault="005B20C0" w:rsidP="004B489B">
            <w:pPr>
              <w:spacing w:line="240" w:lineRule="auto"/>
              <w:jc w:val="both"/>
              <w:rPr>
                <w:rFonts w:ascii="Times New Roman" w:hAnsi="Times New Roman" w:cs="Times New Roman"/>
                <w:sz w:val="24"/>
                <w:szCs w:val="24"/>
              </w:rPr>
            </w:pPr>
          </w:p>
        </w:tc>
      </w:tr>
      <w:tr w:rsidR="006608B7" w:rsidRPr="004F0B94" w14:paraId="11F36C76" w14:textId="77777777" w:rsidTr="008B40C9">
        <w:trPr>
          <w:trHeight w:val="701"/>
        </w:trPr>
        <w:tc>
          <w:tcPr>
            <w:tcW w:w="976" w:type="dxa"/>
          </w:tcPr>
          <w:p w14:paraId="2D6FAA51" w14:textId="77777777" w:rsidR="005B20C0" w:rsidRPr="004F0B94" w:rsidRDefault="005B20C0" w:rsidP="004B489B">
            <w:pPr>
              <w:spacing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t>4.</w:t>
            </w:r>
          </w:p>
        </w:tc>
        <w:tc>
          <w:tcPr>
            <w:tcW w:w="3367" w:type="dxa"/>
          </w:tcPr>
          <w:p w14:paraId="2FE5A14B" w14:textId="77777777" w:rsidR="005B20C0" w:rsidRPr="004F0B94" w:rsidDel="00553259" w:rsidRDefault="005B20C0" w:rsidP="004B489B">
            <w:pPr>
              <w:spacing w:line="240" w:lineRule="auto"/>
              <w:jc w:val="both"/>
              <w:rPr>
                <w:rFonts w:ascii="Times New Roman" w:hAnsi="Times New Roman" w:cs="Times New Roman"/>
                <w:sz w:val="24"/>
                <w:szCs w:val="24"/>
              </w:rPr>
            </w:pPr>
            <w:r w:rsidRPr="007F1CDE">
              <w:rPr>
                <w:rFonts w:ascii="Times New Roman" w:hAnsi="Times New Roman" w:cs="Times New Roman"/>
                <w:b/>
                <w:sz w:val="24"/>
                <w:szCs w:val="24"/>
              </w:rPr>
              <w:t>Доверенность</w:t>
            </w:r>
            <w:r w:rsidRPr="007F1CDE">
              <w:rPr>
                <w:rFonts w:ascii="Times New Roman" w:hAnsi="Times New Roman" w:cs="Times New Roman"/>
                <w:sz w:val="24"/>
                <w:szCs w:val="24"/>
              </w:rPr>
              <w:t xml:space="preserve"> на лиц, имеющих право подписывать документы от имени Клиента</w:t>
            </w:r>
          </w:p>
        </w:tc>
        <w:tc>
          <w:tcPr>
            <w:tcW w:w="2934" w:type="dxa"/>
          </w:tcPr>
          <w:p w14:paraId="1769991C" w14:textId="77777777" w:rsidR="005B20C0" w:rsidRDefault="0048566F" w:rsidP="004B489B">
            <w:pPr>
              <w:tabs>
                <w:tab w:val="left" w:pos="284"/>
                <w:tab w:val="left" w:pos="993"/>
              </w:tabs>
              <w:spacing w:line="240" w:lineRule="auto"/>
              <w:rPr>
                <w:rStyle w:val="af0"/>
                <w:rFonts w:ascii="Times New Roman" w:hAnsi="Times New Roman" w:cs="Times New Roman"/>
                <w:sz w:val="24"/>
                <w:szCs w:val="24"/>
              </w:rPr>
            </w:pPr>
            <w:hyperlink w:anchor="_Оригинал_–_подлинник" w:history="1">
              <w:r w:rsidR="005B20C0" w:rsidRPr="007F1CDE">
                <w:rPr>
                  <w:rStyle w:val="af0"/>
                  <w:rFonts w:ascii="Times New Roman" w:hAnsi="Times New Roman" w:cs="Times New Roman"/>
                  <w:sz w:val="24"/>
                  <w:szCs w:val="24"/>
                </w:rPr>
                <w:t>Оригинал</w:t>
              </w:r>
            </w:hyperlink>
          </w:p>
          <w:p w14:paraId="49237900" w14:textId="77777777" w:rsidR="005B20C0" w:rsidRPr="004F0B94" w:rsidDel="00553259" w:rsidRDefault="0048566F" w:rsidP="004B489B">
            <w:pPr>
              <w:tabs>
                <w:tab w:val="left" w:pos="284"/>
                <w:tab w:val="left" w:pos="993"/>
              </w:tabs>
              <w:spacing w:line="240" w:lineRule="auto"/>
              <w:rPr>
                <w:rFonts w:ascii="Times New Roman" w:hAnsi="Times New Roman" w:cs="Times New Roman"/>
                <w:sz w:val="24"/>
                <w:szCs w:val="24"/>
              </w:rPr>
            </w:pPr>
            <w:hyperlink w:anchor="_Нотариальная_копия_–" w:history="1">
              <w:r w:rsidR="005B20C0" w:rsidRPr="007F1CDE">
                <w:rPr>
                  <w:rStyle w:val="af0"/>
                  <w:rFonts w:ascii="Times New Roman" w:hAnsi="Times New Roman" w:cs="Times New Roman"/>
                  <w:sz w:val="24"/>
                  <w:szCs w:val="24"/>
                </w:rPr>
                <w:t>Н</w:t>
              </w:r>
              <w:r w:rsidR="005B20C0" w:rsidRPr="007F1CDE" w:rsidDel="00553259">
                <w:rPr>
                  <w:rStyle w:val="af0"/>
                  <w:rFonts w:ascii="Times New Roman" w:hAnsi="Times New Roman" w:cs="Times New Roman"/>
                  <w:sz w:val="24"/>
                  <w:szCs w:val="24"/>
                </w:rPr>
                <w:t>отариальн</w:t>
              </w:r>
              <w:r w:rsidR="005B20C0" w:rsidRPr="007F1CDE">
                <w:rPr>
                  <w:rStyle w:val="af0"/>
                  <w:rFonts w:ascii="Times New Roman" w:hAnsi="Times New Roman" w:cs="Times New Roman"/>
                  <w:sz w:val="24"/>
                  <w:szCs w:val="24"/>
                </w:rPr>
                <w:t>ая копия</w:t>
              </w:r>
            </w:hyperlink>
          </w:p>
        </w:tc>
        <w:tc>
          <w:tcPr>
            <w:tcW w:w="3088" w:type="dxa"/>
          </w:tcPr>
          <w:p w14:paraId="70E5C6D2" w14:textId="77777777" w:rsidR="005B20C0" w:rsidRPr="004F0B94" w:rsidRDefault="005B20C0" w:rsidP="004B489B">
            <w:pPr>
              <w:tabs>
                <w:tab w:val="left" w:pos="1734"/>
              </w:tabs>
              <w:spacing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536" w:type="dxa"/>
          </w:tcPr>
          <w:p w14:paraId="3A094D9E" w14:textId="77777777" w:rsidR="005B20C0" w:rsidRPr="004F0B94" w:rsidRDefault="005B20C0" w:rsidP="004B489B">
            <w:pPr>
              <w:spacing w:line="240" w:lineRule="auto"/>
              <w:jc w:val="both"/>
              <w:rPr>
                <w:rFonts w:ascii="Times New Roman" w:hAnsi="Times New Roman" w:cs="Times New Roman"/>
                <w:sz w:val="24"/>
                <w:szCs w:val="24"/>
              </w:rPr>
            </w:pPr>
          </w:p>
        </w:tc>
      </w:tr>
      <w:tr w:rsidR="006608B7" w:rsidRPr="004F0B94" w14:paraId="72D231B5" w14:textId="77777777" w:rsidTr="008B40C9">
        <w:trPr>
          <w:trHeight w:val="974"/>
        </w:trPr>
        <w:tc>
          <w:tcPr>
            <w:tcW w:w="976" w:type="dxa"/>
          </w:tcPr>
          <w:p w14:paraId="429497F9" w14:textId="77777777" w:rsidR="005B20C0" w:rsidRPr="004F0B94" w:rsidDel="002B1E39" w:rsidRDefault="005B20C0" w:rsidP="004B489B">
            <w:pPr>
              <w:spacing w:line="240" w:lineRule="auto"/>
              <w:ind w:left="-43" w:right="84" w:firstLine="26"/>
              <w:jc w:val="center"/>
              <w:rPr>
                <w:rFonts w:ascii="Times New Roman" w:hAnsi="Times New Roman" w:cs="Times New Roman"/>
                <w:b/>
                <w:sz w:val="24"/>
                <w:szCs w:val="24"/>
              </w:rPr>
            </w:pPr>
            <w:r w:rsidRPr="004F0B94">
              <w:rPr>
                <w:rFonts w:ascii="Times New Roman" w:hAnsi="Times New Roman" w:cs="Times New Roman"/>
                <w:b/>
                <w:sz w:val="24"/>
                <w:szCs w:val="24"/>
              </w:rPr>
              <w:t>5.</w:t>
            </w:r>
          </w:p>
        </w:tc>
        <w:tc>
          <w:tcPr>
            <w:tcW w:w="3367" w:type="dxa"/>
          </w:tcPr>
          <w:p w14:paraId="599712A2" w14:textId="77777777" w:rsidR="005B20C0" w:rsidRPr="004F0B94" w:rsidRDefault="005B20C0" w:rsidP="004B489B">
            <w:pPr>
              <w:spacing w:line="240" w:lineRule="auto"/>
              <w:jc w:val="both"/>
              <w:rPr>
                <w:rFonts w:ascii="Times New Roman" w:hAnsi="Times New Roman" w:cs="Times New Roman"/>
                <w:b/>
                <w:sz w:val="24"/>
                <w:szCs w:val="24"/>
              </w:rPr>
            </w:pPr>
            <w:r w:rsidRPr="004F0B94">
              <w:rPr>
                <w:rFonts w:ascii="Times New Roman" w:hAnsi="Times New Roman" w:cs="Times New Roman"/>
                <w:b/>
                <w:sz w:val="24"/>
                <w:szCs w:val="24"/>
              </w:rPr>
              <w:t>Доверенность</w:t>
            </w:r>
            <w:r w:rsidRPr="004F0B94">
              <w:rPr>
                <w:rFonts w:ascii="Times New Roman" w:hAnsi="Times New Roman" w:cs="Times New Roman"/>
                <w:sz w:val="24"/>
                <w:szCs w:val="24"/>
              </w:rPr>
              <w:t xml:space="preserve"> на лиц, имеющих право предоставлять и получать документы в НРД</w:t>
            </w:r>
          </w:p>
        </w:tc>
        <w:tc>
          <w:tcPr>
            <w:tcW w:w="2934" w:type="dxa"/>
          </w:tcPr>
          <w:p w14:paraId="13B2AF44" w14:textId="77777777" w:rsidR="004006F6" w:rsidRDefault="0048566F" w:rsidP="004B489B">
            <w:pPr>
              <w:tabs>
                <w:tab w:val="left" w:pos="1734"/>
              </w:tabs>
              <w:spacing w:line="240" w:lineRule="auto"/>
              <w:rPr>
                <w:rStyle w:val="af0"/>
                <w:rFonts w:ascii="Times New Roman" w:hAnsi="Times New Roman" w:cs="Times New Roman"/>
                <w:sz w:val="24"/>
                <w:szCs w:val="24"/>
              </w:rPr>
            </w:pPr>
            <w:hyperlink w:anchor="_Оригинал_–_подлинник" w:history="1">
              <w:r w:rsidR="005B20C0" w:rsidRPr="004F0B94">
                <w:rPr>
                  <w:rStyle w:val="af0"/>
                  <w:rFonts w:ascii="Times New Roman" w:hAnsi="Times New Roman" w:cs="Times New Roman"/>
                  <w:sz w:val="24"/>
                  <w:szCs w:val="24"/>
                </w:rPr>
                <w:t>Оригинал</w:t>
              </w:r>
            </w:hyperlink>
          </w:p>
          <w:p w14:paraId="48FA7215" w14:textId="77777777" w:rsidR="005B20C0" w:rsidRPr="004F0B94" w:rsidRDefault="0048566F" w:rsidP="004B489B">
            <w:pPr>
              <w:tabs>
                <w:tab w:val="left" w:pos="1734"/>
              </w:tabs>
              <w:spacing w:line="240" w:lineRule="auto"/>
              <w:rPr>
                <w:rFonts w:ascii="Times New Roman" w:hAnsi="Times New Roman" w:cs="Times New Roman"/>
                <w:sz w:val="24"/>
                <w:szCs w:val="24"/>
              </w:rPr>
            </w:pPr>
            <w:hyperlink w:anchor="_Нотариальная_копия_–" w:history="1">
              <w:r w:rsidR="005B20C0" w:rsidRPr="004F0B94">
                <w:rPr>
                  <w:rStyle w:val="af0"/>
                  <w:rFonts w:ascii="Times New Roman" w:hAnsi="Times New Roman" w:cs="Times New Roman"/>
                  <w:sz w:val="24"/>
                  <w:szCs w:val="24"/>
                </w:rPr>
                <w:t>Н</w:t>
              </w:r>
              <w:r w:rsidR="005B20C0" w:rsidRPr="004F0B94" w:rsidDel="00553259">
                <w:rPr>
                  <w:rStyle w:val="af0"/>
                  <w:rFonts w:ascii="Times New Roman" w:hAnsi="Times New Roman" w:cs="Times New Roman"/>
                  <w:sz w:val="24"/>
                  <w:szCs w:val="24"/>
                </w:rPr>
                <w:t>отариальн</w:t>
              </w:r>
              <w:r w:rsidR="005B20C0" w:rsidRPr="004F0B94">
                <w:rPr>
                  <w:rStyle w:val="af0"/>
                  <w:rFonts w:ascii="Times New Roman" w:hAnsi="Times New Roman" w:cs="Times New Roman"/>
                  <w:sz w:val="24"/>
                  <w:szCs w:val="24"/>
                </w:rPr>
                <w:t>ая копия</w:t>
              </w:r>
            </w:hyperlink>
          </w:p>
        </w:tc>
        <w:tc>
          <w:tcPr>
            <w:tcW w:w="3088" w:type="dxa"/>
          </w:tcPr>
          <w:p w14:paraId="4AF77A2D" w14:textId="77777777" w:rsidR="005B20C0" w:rsidRPr="005B20C0" w:rsidRDefault="005B20C0" w:rsidP="004B489B">
            <w:pPr>
              <w:tabs>
                <w:tab w:val="left" w:pos="1734"/>
              </w:tabs>
              <w:spacing w:line="240" w:lineRule="auto"/>
              <w:rPr>
                <w:rFonts w:ascii="Times New Roman" w:hAnsi="Times New Roman" w:cs="Times New Roman"/>
                <w:sz w:val="24"/>
                <w:szCs w:val="24"/>
              </w:rPr>
            </w:pPr>
            <w:r w:rsidRPr="005B20C0">
              <w:rPr>
                <w:rFonts w:ascii="Times New Roman" w:hAnsi="Times New Roman" w:cs="Times New Roman"/>
                <w:sz w:val="24"/>
                <w:szCs w:val="24"/>
              </w:rPr>
              <w:t>На бумажном носителе</w:t>
            </w:r>
          </w:p>
        </w:tc>
        <w:tc>
          <w:tcPr>
            <w:tcW w:w="4536" w:type="dxa"/>
          </w:tcPr>
          <w:p w14:paraId="1316F56E" w14:textId="77777777" w:rsidR="005B20C0" w:rsidRPr="005B20C0" w:rsidRDefault="005B20C0" w:rsidP="004B489B">
            <w:pPr>
              <w:spacing w:line="240" w:lineRule="auto"/>
              <w:jc w:val="both"/>
              <w:rPr>
                <w:rFonts w:ascii="Times New Roman" w:hAnsi="Times New Roman" w:cs="Times New Roman"/>
                <w:sz w:val="24"/>
                <w:szCs w:val="24"/>
              </w:rPr>
            </w:pPr>
          </w:p>
        </w:tc>
      </w:tr>
      <w:tr w:rsidR="006608B7" w:rsidRPr="004F0B94" w14:paraId="10FABC5F" w14:textId="77777777" w:rsidTr="008B40C9">
        <w:trPr>
          <w:trHeight w:val="1302"/>
        </w:trPr>
        <w:tc>
          <w:tcPr>
            <w:tcW w:w="976" w:type="dxa"/>
          </w:tcPr>
          <w:p w14:paraId="04C9E82A" w14:textId="77777777" w:rsidR="005B20C0" w:rsidRPr="00B02127" w:rsidRDefault="005B20C0" w:rsidP="004B489B">
            <w:pPr>
              <w:spacing w:line="240" w:lineRule="auto"/>
              <w:ind w:left="-43" w:right="84" w:firstLine="26"/>
              <w:jc w:val="center"/>
              <w:rPr>
                <w:rFonts w:ascii="Times New Roman" w:hAnsi="Times New Roman" w:cs="Times New Roman"/>
                <w:b/>
                <w:sz w:val="24"/>
                <w:szCs w:val="24"/>
              </w:rPr>
            </w:pPr>
            <w:r w:rsidRPr="00B02127">
              <w:rPr>
                <w:rFonts w:ascii="Times New Roman" w:hAnsi="Times New Roman" w:cs="Times New Roman"/>
                <w:b/>
                <w:sz w:val="24"/>
                <w:szCs w:val="24"/>
                <w:lang w:val="en-US"/>
              </w:rPr>
              <w:t>6</w:t>
            </w:r>
            <w:r w:rsidRPr="00B02127">
              <w:rPr>
                <w:rFonts w:ascii="Times New Roman" w:hAnsi="Times New Roman" w:cs="Times New Roman"/>
                <w:b/>
                <w:sz w:val="24"/>
                <w:szCs w:val="24"/>
              </w:rPr>
              <w:t>.</w:t>
            </w:r>
          </w:p>
        </w:tc>
        <w:tc>
          <w:tcPr>
            <w:tcW w:w="3367" w:type="dxa"/>
          </w:tcPr>
          <w:p w14:paraId="50DC4D07" w14:textId="77777777" w:rsidR="005B20C0" w:rsidRPr="00B02127" w:rsidRDefault="005B20C0" w:rsidP="004B489B">
            <w:pPr>
              <w:tabs>
                <w:tab w:val="left" w:pos="142"/>
                <w:tab w:val="left" w:pos="426"/>
              </w:tabs>
              <w:spacing w:line="240" w:lineRule="auto"/>
              <w:rPr>
                <w:rFonts w:ascii="Times New Roman" w:hAnsi="Times New Roman" w:cs="Times New Roman"/>
                <w:b/>
                <w:sz w:val="24"/>
                <w:szCs w:val="24"/>
              </w:rPr>
            </w:pPr>
            <w:r w:rsidRPr="00B02127">
              <w:rPr>
                <w:rFonts w:ascii="Times New Roman" w:hAnsi="Times New Roman" w:cs="Times New Roman"/>
                <w:b/>
                <w:sz w:val="24"/>
                <w:szCs w:val="24"/>
              </w:rPr>
              <w:t xml:space="preserve">Документ, </w:t>
            </w:r>
            <w:r w:rsidRPr="00684E49">
              <w:rPr>
                <w:rFonts w:ascii="Times New Roman" w:hAnsi="Times New Roman" w:cs="Times New Roman"/>
                <w:sz w:val="24"/>
                <w:szCs w:val="24"/>
              </w:rPr>
              <w:t>подтверждающи</w:t>
            </w:r>
            <w:r w:rsidR="00C83165">
              <w:rPr>
                <w:rFonts w:ascii="Times New Roman" w:hAnsi="Times New Roman" w:cs="Times New Roman"/>
                <w:sz w:val="24"/>
                <w:szCs w:val="24"/>
              </w:rPr>
              <w:t>й</w:t>
            </w:r>
            <w:r w:rsidRPr="00684E49">
              <w:rPr>
                <w:rFonts w:ascii="Times New Roman" w:hAnsi="Times New Roman" w:cs="Times New Roman"/>
                <w:sz w:val="24"/>
                <w:szCs w:val="24"/>
              </w:rPr>
              <w:t xml:space="preserve"> государственную регистрацию Клиента</w:t>
            </w:r>
          </w:p>
        </w:tc>
        <w:tc>
          <w:tcPr>
            <w:tcW w:w="2934" w:type="dxa"/>
          </w:tcPr>
          <w:p w14:paraId="2E83E11B" w14:textId="77777777" w:rsidR="005B20C0" w:rsidRPr="00B02127" w:rsidRDefault="0048566F" w:rsidP="004B489B">
            <w:pPr>
              <w:tabs>
                <w:tab w:val="left" w:pos="284"/>
                <w:tab w:val="left" w:pos="993"/>
              </w:tabs>
              <w:spacing w:line="240" w:lineRule="auto"/>
              <w:rPr>
                <w:rFonts w:ascii="Times New Roman" w:hAnsi="Times New Roman" w:cs="Times New Roman"/>
                <w:sz w:val="24"/>
                <w:szCs w:val="24"/>
              </w:rPr>
            </w:pPr>
            <w:hyperlink w:anchor="_Нотариальная_копия_–" w:history="1">
              <w:r w:rsidR="005B20C0" w:rsidRPr="00B02127">
                <w:rPr>
                  <w:rStyle w:val="af0"/>
                  <w:rFonts w:ascii="Times New Roman" w:hAnsi="Times New Roman" w:cs="Times New Roman"/>
                  <w:sz w:val="24"/>
                  <w:szCs w:val="24"/>
                </w:rPr>
                <w:t>Нотариальная копия</w:t>
              </w:r>
            </w:hyperlink>
          </w:p>
          <w:p w14:paraId="145FA14D" w14:textId="77777777" w:rsidR="005B20C0" w:rsidRDefault="005B20C0" w:rsidP="004B489B">
            <w:pPr>
              <w:tabs>
                <w:tab w:val="left" w:pos="1734"/>
              </w:tabs>
              <w:spacing w:line="240" w:lineRule="auto"/>
              <w:rPr>
                <w:rFonts w:ascii="Times New Roman" w:hAnsi="Times New Roman" w:cs="Times New Roman"/>
                <w:sz w:val="24"/>
                <w:szCs w:val="24"/>
              </w:rPr>
            </w:pPr>
            <w:r w:rsidRPr="00B02127">
              <w:rPr>
                <w:rFonts w:ascii="Times New Roman" w:hAnsi="Times New Roman" w:cs="Times New Roman"/>
                <w:sz w:val="24"/>
                <w:szCs w:val="24"/>
              </w:rPr>
              <w:t>Копия документа, удостоверенная регистрирующим органом</w:t>
            </w:r>
          </w:p>
          <w:p w14:paraId="33BBCE4E" w14:textId="77777777" w:rsidR="005B20C0" w:rsidRPr="00B02127" w:rsidRDefault="0048566F" w:rsidP="00815F71">
            <w:pPr>
              <w:tabs>
                <w:tab w:val="left" w:pos="284"/>
                <w:tab w:val="left" w:pos="993"/>
              </w:tabs>
              <w:spacing w:line="240" w:lineRule="auto"/>
              <w:rPr>
                <w:rStyle w:val="af0"/>
                <w:rFonts w:ascii="Times New Roman" w:hAnsi="Times New Roman" w:cs="Times New Roman"/>
                <w:sz w:val="24"/>
                <w:szCs w:val="24"/>
              </w:rPr>
            </w:pPr>
            <w:hyperlink w:anchor="_Копия_–_документ," w:history="1">
              <w:r w:rsidR="005B20C0" w:rsidRPr="004F0B94">
                <w:rPr>
                  <w:rStyle w:val="af0"/>
                  <w:rFonts w:ascii="Times New Roman" w:hAnsi="Times New Roman" w:cs="Times New Roman"/>
                  <w:sz w:val="24"/>
                  <w:szCs w:val="24"/>
                </w:rPr>
                <w:t>Копия</w:t>
              </w:r>
            </w:hyperlink>
            <w:r w:rsidR="005B20C0">
              <w:rPr>
                <w:rStyle w:val="af0"/>
                <w:rFonts w:ascii="Times New Roman" w:hAnsi="Times New Roman" w:cs="Times New Roman"/>
                <w:sz w:val="24"/>
                <w:szCs w:val="24"/>
              </w:rPr>
              <w:t xml:space="preserve"> </w:t>
            </w:r>
            <w:r w:rsidR="00DE0A46" w:rsidRPr="00E4627D">
              <w:rPr>
                <w:rStyle w:val="af0"/>
                <w:rFonts w:ascii="Times New Roman" w:hAnsi="Times New Roman" w:cs="Times New Roman"/>
                <w:sz w:val="24"/>
                <w:szCs w:val="24"/>
              </w:rPr>
              <w:t>(</w:t>
            </w:r>
            <w:hyperlink w:anchor="_Легализация_документов_не" w:history="1">
              <w:r w:rsidR="00DE0A46" w:rsidRPr="00DE0A46">
                <w:rPr>
                  <w:rStyle w:val="af0"/>
                  <w:rFonts w:ascii="Times New Roman" w:hAnsi="Times New Roman" w:cs="Times New Roman"/>
                  <w:sz w:val="24"/>
                  <w:szCs w:val="24"/>
                </w:rPr>
                <w:t>только для Клие</w:t>
              </w:r>
              <w:r w:rsidR="00815F71">
                <w:rPr>
                  <w:rStyle w:val="af0"/>
                  <w:rFonts w:ascii="Times New Roman" w:hAnsi="Times New Roman" w:cs="Times New Roman"/>
                  <w:sz w:val="24"/>
                  <w:szCs w:val="24"/>
                </w:rPr>
                <w:t>нтов, перечисленных в п. 2.5</w:t>
              </w:r>
              <w:r w:rsidR="00DE0A46" w:rsidRPr="00DE0A46">
                <w:rPr>
                  <w:rStyle w:val="af0"/>
                  <w:rFonts w:ascii="Times New Roman" w:hAnsi="Times New Roman" w:cs="Times New Roman"/>
                  <w:sz w:val="24"/>
                  <w:szCs w:val="24"/>
                </w:rPr>
                <w:t xml:space="preserve"> Перечня</w:t>
              </w:r>
            </w:hyperlink>
            <w:r w:rsidR="00DE0A46" w:rsidRPr="00E4627D">
              <w:rPr>
                <w:rStyle w:val="af0"/>
                <w:rFonts w:ascii="Times New Roman" w:hAnsi="Times New Roman" w:cs="Times New Roman"/>
                <w:sz w:val="24"/>
                <w:szCs w:val="24"/>
              </w:rPr>
              <w:t>)</w:t>
            </w:r>
          </w:p>
        </w:tc>
        <w:tc>
          <w:tcPr>
            <w:tcW w:w="3088" w:type="dxa"/>
          </w:tcPr>
          <w:p w14:paraId="46E65D2D" w14:textId="77777777" w:rsidR="005B20C0" w:rsidRPr="005B20C0" w:rsidRDefault="005B20C0" w:rsidP="004B489B">
            <w:pPr>
              <w:tabs>
                <w:tab w:val="left" w:pos="1734"/>
              </w:tabs>
              <w:spacing w:line="240" w:lineRule="auto"/>
              <w:rPr>
                <w:rFonts w:ascii="Times New Roman" w:hAnsi="Times New Roman" w:cs="Times New Roman"/>
                <w:sz w:val="24"/>
                <w:szCs w:val="24"/>
              </w:rPr>
            </w:pPr>
            <w:r w:rsidRPr="005B20C0">
              <w:rPr>
                <w:rFonts w:ascii="Times New Roman" w:hAnsi="Times New Roman" w:cs="Times New Roman"/>
                <w:sz w:val="24"/>
                <w:szCs w:val="24"/>
              </w:rPr>
              <w:t>На бумажном носителе</w:t>
            </w:r>
          </w:p>
        </w:tc>
        <w:tc>
          <w:tcPr>
            <w:tcW w:w="4536" w:type="dxa"/>
          </w:tcPr>
          <w:p w14:paraId="0E917532" w14:textId="77777777" w:rsidR="008E29BC" w:rsidRDefault="008E29BC" w:rsidP="004B489B">
            <w:pPr>
              <w:tabs>
                <w:tab w:val="left" w:pos="284"/>
                <w:tab w:val="left" w:pos="1134"/>
              </w:tabs>
              <w:spacing w:line="240" w:lineRule="auto"/>
              <w:jc w:val="both"/>
              <w:rPr>
                <w:rFonts w:ascii="Times New Roman" w:hAnsi="Times New Roman" w:cs="Times New Roman"/>
                <w:sz w:val="24"/>
                <w:szCs w:val="24"/>
              </w:rPr>
            </w:pPr>
            <w:r w:rsidRPr="005B20C0">
              <w:rPr>
                <w:rFonts w:ascii="Times New Roman" w:hAnsi="Times New Roman" w:cs="Times New Roman"/>
                <w:sz w:val="24"/>
                <w:szCs w:val="24"/>
              </w:rPr>
              <w:t xml:space="preserve">Указанным документом может </w:t>
            </w:r>
            <w:r>
              <w:rPr>
                <w:rFonts w:ascii="Times New Roman" w:hAnsi="Times New Roman" w:cs="Times New Roman"/>
                <w:sz w:val="24"/>
                <w:szCs w:val="24"/>
              </w:rPr>
              <w:t xml:space="preserve">являться </w:t>
            </w:r>
            <w:r w:rsidRPr="005B20C0">
              <w:rPr>
                <w:rFonts w:ascii="Times New Roman" w:hAnsi="Times New Roman" w:cs="Times New Roman"/>
                <w:sz w:val="24"/>
                <w:szCs w:val="24"/>
              </w:rPr>
              <w:t>выданная не ранее, чем за 6 (шесть) месяцев до момента предоставления в НРД</w:t>
            </w:r>
            <w:r>
              <w:rPr>
                <w:rFonts w:ascii="Times New Roman" w:hAnsi="Times New Roman" w:cs="Times New Roman"/>
                <w:sz w:val="24"/>
                <w:szCs w:val="24"/>
              </w:rPr>
              <w:t xml:space="preserve"> </w:t>
            </w:r>
            <w:r w:rsidRPr="00C83165">
              <w:rPr>
                <w:rFonts w:ascii="Times New Roman" w:hAnsi="Times New Roman" w:cs="Times New Roman"/>
                <w:sz w:val="24"/>
                <w:szCs w:val="24"/>
              </w:rPr>
              <w:t xml:space="preserve">выписка из торгового реестра страны </w:t>
            </w:r>
            <w:r>
              <w:rPr>
                <w:rFonts w:ascii="Times New Roman" w:hAnsi="Times New Roman" w:cs="Times New Roman"/>
                <w:sz w:val="24"/>
                <w:szCs w:val="24"/>
              </w:rPr>
              <w:t>регистрации</w:t>
            </w:r>
            <w:r w:rsidRPr="00C83165">
              <w:rPr>
                <w:rFonts w:ascii="Times New Roman" w:hAnsi="Times New Roman" w:cs="Times New Roman"/>
                <w:sz w:val="24"/>
                <w:szCs w:val="24"/>
              </w:rPr>
              <w:t xml:space="preserve"> Клиента, а равно иной эквивалентный документ, исходящий от государственных органов </w:t>
            </w:r>
            <w:r>
              <w:rPr>
                <w:rFonts w:ascii="Times New Roman" w:hAnsi="Times New Roman" w:cs="Times New Roman"/>
                <w:sz w:val="24"/>
                <w:szCs w:val="24"/>
              </w:rPr>
              <w:t xml:space="preserve">данной </w:t>
            </w:r>
            <w:r w:rsidRPr="00C83165">
              <w:rPr>
                <w:rFonts w:ascii="Times New Roman" w:hAnsi="Times New Roman" w:cs="Times New Roman"/>
                <w:sz w:val="24"/>
                <w:szCs w:val="24"/>
              </w:rPr>
              <w:t>страны, содержащий информацию о</w:t>
            </w:r>
            <w:r>
              <w:rPr>
                <w:rFonts w:ascii="Times New Roman" w:hAnsi="Times New Roman" w:cs="Times New Roman"/>
                <w:sz w:val="24"/>
                <w:szCs w:val="24"/>
              </w:rPr>
              <w:t>б</w:t>
            </w:r>
            <w:r w:rsidRPr="00C83165">
              <w:rPr>
                <w:rFonts w:ascii="Times New Roman" w:hAnsi="Times New Roman" w:cs="Times New Roman"/>
                <w:sz w:val="24"/>
                <w:szCs w:val="24"/>
              </w:rPr>
              <w:t xml:space="preserve"> организационно-правовой форме</w:t>
            </w:r>
            <w:r>
              <w:rPr>
                <w:rFonts w:ascii="Times New Roman" w:hAnsi="Times New Roman" w:cs="Times New Roman"/>
                <w:sz w:val="24"/>
                <w:szCs w:val="24"/>
              </w:rPr>
              <w:t xml:space="preserve"> Клиента</w:t>
            </w:r>
            <w:r w:rsidRPr="00C83165">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C83165">
              <w:rPr>
                <w:rFonts w:ascii="Times New Roman" w:hAnsi="Times New Roman" w:cs="Times New Roman"/>
                <w:sz w:val="24"/>
                <w:szCs w:val="24"/>
              </w:rPr>
              <w:t>правоспособности</w:t>
            </w:r>
            <w:r>
              <w:rPr>
                <w:rFonts w:ascii="Times New Roman" w:hAnsi="Times New Roman" w:cs="Times New Roman"/>
                <w:sz w:val="24"/>
                <w:szCs w:val="24"/>
              </w:rPr>
              <w:t xml:space="preserve">, </w:t>
            </w:r>
            <w:r w:rsidRPr="00C83165">
              <w:rPr>
                <w:rFonts w:ascii="Times New Roman" w:hAnsi="Times New Roman" w:cs="Times New Roman"/>
                <w:sz w:val="24"/>
                <w:szCs w:val="24"/>
              </w:rPr>
              <w:t>составе руководящих органов.</w:t>
            </w:r>
          </w:p>
          <w:p w14:paraId="7D49BD93" w14:textId="77777777" w:rsidR="005B20C0" w:rsidRPr="005B20C0" w:rsidRDefault="008E29BC" w:rsidP="00274BA2">
            <w:pPr>
              <w:tabs>
                <w:tab w:val="left" w:pos="284"/>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Либо учредительные документы и краткая выписка.</w:t>
            </w:r>
            <w:r w:rsidR="00D927AF">
              <w:rPr>
                <w:rFonts w:ascii="Times New Roman" w:hAnsi="Times New Roman" w:cs="Times New Roman"/>
                <w:sz w:val="24"/>
                <w:szCs w:val="24"/>
              </w:rPr>
              <w:t xml:space="preserve"> </w:t>
            </w:r>
          </w:p>
        </w:tc>
      </w:tr>
      <w:tr w:rsidR="005B20C0" w:rsidRPr="004F0B94" w14:paraId="53417F4F" w14:textId="77777777" w:rsidTr="008B40C9">
        <w:tc>
          <w:tcPr>
            <w:tcW w:w="976" w:type="dxa"/>
            <w:shd w:val="clear" w:color="auto" w:fill="C5E0B3" w:themeFill="accent6" w:themeFillTint="66"/>
          </w:tcPr>
          <w:p w14:paraId="7E1947AC" w14:textId="77777777" w:rsidR="005B20C0" w:rsidRPr="004F0B94" w:rsidRDefault="005B20C0" w:rsidP="00BA1C55">
            <w:pPr>
              <w:spacing w:after="0" w:line="240" w:lineRule="auto"/>
              <w:jc w:val="center"/>
              <w:rPr>
                <w:rFonts w:ascii="Times New Roman" w:eastAsia="Times New Roman" w:hAnsi="Times New Roman" w:cs="Times New Roman"/>
                <w:b/>
                <w:sz w:val="24"/>
                <w:szCs w:val="24"/>
                <w:lang w:eastAsia="ru-RU"/>
              </w:rPr>
            </w:pPr>
            <w:r w:rsidRPr="004F0B94">
              <w:rPr>
                <w:rFonts w:ascii="Times New Roman" w:eastAsia="Times New Roman" w:hAnsi="Times New Roman" w:cs="Times New Roman"/>
                <w:b/>
                <w:sz w:val="24"/>
                <w:szCs w:val="24"/>
                <w:lang w:val="en-US" w:eastAsia="ru-RU"/>
              </w:rPr>
              <w:t>I</w:t>
            </w:r>
            <w:r w:rsidRPr="004F0B94">
              <w:rPr>
                <w:rFonts w:ascii="Times New Roman" w:eastAsia="Times New Roman" w:hAnsi="Times New Roman" w:cs="Times New Roman"/>
                <w:b/>
                <w:sz w:val="24"/>
                <w:szCs w:val="24"/>
                <w:lang w:eastAsia="ru-RU"/>
              </w:rPr>
              <w:t>I</w:t>
            </w:r>
          </w:p>
          <w:p w14:paraId="2ADF9669" w14:textId="77777777" w:rsidR="005B20C0" w:rsidRPr="004F0B94" w:rsidRDefault="005B20C0" w:rsidP="00BA1C55">
            <w:pPr>
              <w:spacing w:after="0" w:line="240" w:lineRule="auto"/>
              <w:jc w:val="center"/>
              <w:rPr>
                <w:rFonts w:ascii="Times New Roman" w:hAnsi="Times New Roman" w:cs="Times New Roman"/>
              </w:rPr>
            </w:pPr>
            <w:r w:rsidRPr="004F0B94">
              <w:rPr>
                <w:rFonts w:ascii="Times New Roman" w:eastAsia="Times New Roman" w:hAnsi="Times New Roman" w:cs="Times New Roman"/>
                <w:b/>
                <w:sz w:val="24"/>
                <w:szCs w:val="24"/>
                <w:lang w:eastAsia="ru-RU"/>
              </w:rPr>
              <w:t>группа</w:t>
            </w:r>
          </w:p>
        </w:tc>
        <w:tc>
          <w:tcPr>
            <w:tcW w:w="13925" w:type="dxa"/>
            <w:gridSpan w:val="4"/>
            <w:shd w:val="clear" w:color="auto" w:fill="C5E0B3" w:themeFill="accent6" w:themeFillTint="66"/>
          </w:tcPr>
          <w:p w14:paraId="5E99F69C" w14:textId="77777777" w:rsidR="005B20C0" w:rsidRPr="007F1CDE" w:rsidRDefault="005B20C0" w:rsidP="00BA1C55">
            <w:pPr>
              <w:spacing w:after="0" w:line="240" w:lineRule="auto"/>
              <w:rPr>
                <w:rFonts w:ascii="Times New Roman" w:hAnsi="Times New Roman" w:cs="Times New Roman"/>
                <w:b/>
                <w:sz w:val="24"/>
                <w:szCs w:val="24"/>
              </w:rPr>
            </w:pPr>
            <w:r w:rsidRPr="007F1CDE">
              <w:rPr>
                <w:rFonts w:ascii="Times New Roman" w:hAnsi="Times New Roman" w:cs="Times New Roman"/>
                <w:b/>
                <w:sz w:val="24"/>
                <w:szCs w:val="24"/>
              </w:rPr>
              <w:t>Документы, предоставляемые для заключения Договоров:</w:t>
            </w:r>
          </w:p>
          <w:p w14:paraId="5396AEEA" w14:textId="77777777" w:rsidR="005B20C0" w:rsidRPr="00CC38B7" w:rsidRDefault="005B20C0" w:rsidP="00BA1C55">
            <w:pPr>
              <w:pStyle w:val="a8"/>
              <w:numPr>
                <w:ilvl w:val="0"/>
                <w:numId w:val="37"/>
              </w:numPr>
              <w:rPr>
                <w:sz w:val="24"/>
                <w:szCs w:val="24"/>
              </w:rPr>
            </w:pPr>
            <w:r w:rsidRPr="004903E0">
              <w:rPr>
                <w:sz w:val="24"/>
                <w:szCs w:val="24"/>
              </w:rPr>
              <w:t xml:space="preserve">счета депо (владельца, иностранного номинального держателя, </w:t>
            </w:r>
            <w:r w:rsidRPr="00CC38B7">
              <w:rPr>
                <w:sz w:val="24"/>
                <w:szCs w:val="24"/>
              </w:rPr>
              <w:t>казначейского счета депо);</w:t>
            </w:r>
          </w:p>
          <w:p w14:paraId="56C12498" w14:textId="77777777" w:rsidR="005B20C0" w:rsidRPr="004903E0" w:rsidRDefault="005B20C0" w:rsidP="00BA1C55">
            <w:pPr>
              <w:pStyle w:val="a8"/>
              <w:numPr>
                <w:ilvl w:val="0"/>
                <w:numId w:val="37"/>
              </w:numPr>
              <w:rPr>
                <w:rFonts w:eastAsiaTheme="minorHAnsi"/>
                <w:sz w:val="24"/>
                <w:szCs w:val="24"/>
                <w:lang w:eastAsia="en-US"/>
              </w:rPr>
            </w:pPr>
            <w:r w:rsidRPr="004903E0">
              <w:rPr>
                <w:rFonts w:eastAsiaTheme="minorHAnsi"/>
                <w:sz w:val="24"/>
                <w:szCs w:val="24"/>
                <w:lang w:eastAsia="en-US"/>
              </w:rPr>
              <w:t>эмиссионного счета;</w:t>
            </w:r>
          </w:p>
          <w:p w14:paraId="4AA5B00A" w14:textId="77777777" w:rsidR="005B20C0" w:rsidRPr="004903E0" w:rsidRDefault="005B20C0" w:rsidP="00BA1C55">
            <w:pPr>
              <w:pStyle w:val="a8"/>
              <w:numPr>
                <w:ilvl w:val="0"/>
                <w:numId w:val="37"/>
              </w:numPr>
              <w:rPr>
                <w:rFonts w:eastAsiaTheme="minorHAnsi"/>
                <w:sz w:val="24"/>
                <w:szCs w:val="24"/>
                <w:lang w:eastAsia="en-US"/>
              </w:rPr>
            </w:pPr>
            <w:r w:rsidRPr="004903E0">
              <w:rPr>
                <w:rFonts w:eastAsiaTheme="minorHAnsi"/>
                <w:sz w:val="24"/>
                <w:szCs w:val="24"/>
                <w:lang w:eastAsia="en-US"/>
              </w:rPr>
              <w:lastRenderedPageBreak/>
              <w:t>платежного агента (услуги по обслуживанию выплат номинальной стоимости облигаций при их погашении и выплат купонного дохода);</w:t>
            </w:r>
          </w:p>
          <w:p w14:paraId="515F3AC9" w14:textId="77777777" w:rsidR="005B20C0" w:rsidRPr="004903E0" w:rsidRDefault="005B20C0" w:rsidP="00BA1C55">
            <w:pPr>
              <w:pStyle w:val="a8"/>
              <w:numPr>
                <w:ilvl w:val="0"/>
                <w:numId w:val="37"/>
              </w:numPr>
              <w:rPr>
                <w:rFonts w:eastAsiaTheme="minorHAnsi"/>
                <w:sz w:val="24"/>
                <w:szCs w:val="24"/>
                <w:lang w:eastAsia="en-US"/>
              </w:rPr>
            </w:pPr>
            <w:r w:rsidRPr="004903E0">
              <w:rPr>
                <w:rFonts w:eastAsiaTheme="minorHAnsi"/>
                <w:sz w:val="24"/>
                <w:szCs w:val="24"/>
                <w:lang w:eastAsia="en-US"/>
              </w:rPr>
              <w:t>об оказании клиринговых услуг;</w:t>
            </w:r>
          </w:p>
          <w:p w14:paraId="4D5F11FA" w14:textId="77777777" w:rsidR="005B20C0" w:rsidRPr="0067011A" w:rsidRDefault="005B20C0" w:rsidP="00BA1C55">
            <w:pPr>
              <w:pStyle w:val="a8"/>
              <w:numPr>
                <w:ilvl w:val="0"/>
                <w:numId w:val="37"/>
              </w:numPr>
              <w:ind w:right="176"/>
              <w:rPr>
                <w:rFonts w:eastAsiaTheme="minorHAnsi"/>
                <w:sz w:val="24"/>
                <w:szCs w:val="24"/>
                <w:lang w:eastAsia="en-US"/>
              </w:rPr>
            </w:pPr>
            <w:r w:rsidRPr="004903E0">
              <w:rPr>
                <w:rFonts w:eastAsiaTheme="minorHAnsi"/>
                <w:sz w:val="24"/>
                <w:szCs w:val="24"/>
                <w:lang w:eastAsia="en-US"/>
              </w:rPr>
              <w:t>об оказании услуг по управлению обеспечением.</w:t>
            </w:r>
          </w:p>
        </w:tc>
      </w:tr>
      <w:tr w:rsidR="006608B7" w:rsidRPr="004F0B94" w14:paraId="0BE72127" w14:textId="77777777" w:rsidTr="008B40C9">
        <w:tc>
          <w:tcPr>
            <w:tcW w:w="976" w:type="dxa"/>
            <w:shd w:val="clear" w:color="auto" w:fill="D9D9D9" w:themeFill="background1" w:themeFillShade="D9"/>
          </w:tcPr>
          <w:p w14:paraId="12BDCB39" w14:textId="77777777" w:rsidR="005B20C0" w:rsidRPr="004F0B94" w:rsidRDefault="005B20C0" w:rsidP="004B489B">
            <w:pPr>
              <w:spacing w:line="240" w:lineRule="auto"/>
              <w:ind w:left="-43" w:right="84" w:firstLine="26"/>
              <w:jc w:val="center"/>
              <w:rPr>
                <w:rFonts w:ascii="Times New Roman" w:hAnsi="Times New Roman" w:cs="Times New Roman"/>
                <w:sz w:val="24"/>
                <w:szCs w:val="24"/>
              </w:rPr>
            </w:pPr>
            <w:r w:rsidRPr="004F0B94">
              <w:rPr>
                <w:rFonts w:ascii="Times New Roman" w:hAnsi="Times New Roman" w:cs="Times New Roman"/>
                <w:b/>
                <w:sz w:val="24"/>
                <w:szCs w:val="24"/>
              </w:rPr>
              <w:lastRenderedPageBreak/>
              <w:t>№</w:t>
            </w:r>
          </w:p>
        </w:tc>
        <w:tc>
          <w:tcPr>
            <w:tcW w:w="3367" w:type="dxa"/>
            <w:shd w:val="clear" w:color="auto" w:fill="D9D9D9" w:themeFill="background1" w:themeFillShade="D9"/>
          </w:tcPr>
          <w:p w14:paraId="162A152A" w14:textId="77777777" w:rsidR="005B20C0" w:rsidRPr="004F0B94" w:rsidRDefault="005B20C0" w:rsidP="004B489B">
            <w:pPr>
              <w:tabs>
                <w:tab w:val="left" w:pos="284"/>
                <w:tab w:val="left" w:pos="993"/>
              </w:tabs>
              <w:spacing w:line="240" w:lineRule="auto"/>
              <w:jc w:val="center"/>
              <w:rPr>
                <w:rFonts w:ascii="Times New Roman" w:hAnsi="Times New Roman" w:cs="Times New Roman"/>
                <w:b/>
                <w:sz w:val="24"/>
                <w:szCs w:val="24"/>
              </w:rPr>
            </w:pPr>
            <w:r w:rsidRPr="004F0B94">
              <w:rPr>
                <w:rFonts w:ascii="Times New Roman" w:hAnsi="Times New Roman" w:cs="Times New Roman"/>
                <w:b/>
                <w:sz w:val="24"/>
                <w:szCs w:val="24"/>
              </w:rPr>
              <w:t>Наименование документа</w:t>
            </w:r>
          </w:p>
        </w:tc>
        <w:tc>
          <w:tcPr>
            <w:tcW w:w="2934" w:type="dxa"/>
            <w:shd w:val="clear" w:color="auto" w:fill="D9D9D9" w:themeFill="background1" w:themeFillShade="D9"/>
          </w:tcPr>
          <w:p w14:paraId="677A9C5C" w14:textId="77777777" w:rsidR="005B20C0" w:rsidRPr="004F0B94" w:rsidRDefault="005B20C0" w:rsidP="004B489B">
            <w:pPr>
              <w:spacing w:line="240" w:lineRule="auto"/>
              <w:jc w:val="center"/>
              <w:rPr>
                <w:rFonts w:ascii="Times New Roman" w:hAnsi="Times New Roman" w:cs="Times New Roman"/>
                <w:sz w:val="24"/>
                <w:szCs w:val="24"/>
              </w:rPr>
            </w:pPr>
            <w:r w:rsidRPr="004F0B94">
              <w:rPr>
                <w:rFonts w:ascii="Times New Roman" w:hAnsi="Times New Roman" w:cs="Times New Roman"/>
                <w:b/>
                <w:sz w:val="24"/>
                <w:szCs w:val="24"/>
              </w:rPr>
              <w:t>Возможные формы предоставления</w:t>
            </w:r>
          </w:p>
        </w:tc>
        <w:tc>
          <w:tcPr>
            <w:tcW w:w="3088" w:type="dxa"/>
            <w:shd w:val="clear" w:color="auto" w:fill="D9D9D9" w:themeFill="background1" w:themeFillShade="D9"/>
          </w:tcPr>
          <w:p w14:paraId="65CD66C9" w14:textId="77777777" w:rsidR="005B20C0" w:rsidRPr="004F0B94" w:rsidRDefault="005B20C0" w:rsidP="004B489B">
            <w:pPr>
              <w:pStyle w:val="a5"/>
              <w:spacing w:after="0" w:line="240" w:lineRule="auto"/>
              <w:jc w:val="center"/>
              <w:rPr>
                <w:rFonts w:ascii="Times New Roman" w:hAnsi="Times New Roman"/>
                <w:b/>
                <w:sz w:val="24"/>
                <w:szCs w:val="24"/>
              </w:rPr>
            </w:pPr>
            <w:r w:rsidRPr="004F0B94">
              <w:rPr>
                <w:rFonts w:ascii="Times New Roman" w:hAnsi="Times New Roman"/>
                <w:b/>
                <w:sz w:val="24"/>
                <w:szCs w:val="24"/>
              </w:rPr>
              <w:t>Возможные способы предоставления</w:t>
            </w:r>
          </w:p>
        </w:tc>
        <w:tc>
          <w:tcPr>
            <w:tcW w:w="4536" w:type="dxa"/>
            <w:shd w:val="clear" w:color="auto" w:fill="D9D9D9" w:themeFill="background1" w:themeFillShade="D9"/>
          </w:tcPr>
          <w:p w14:paraId="13ED2668" w14:textId="77777777" w:rsidR="005B20C0" w:rsidRPr="004F0B94" w:rsidRDefault="005B20C0" w:rsidP="004B489B">
            <w:pPr>
              <w:pStyle w:val="a5"/>
              <w:spacing w:after="0" w:line="240" w:lineRule="auto"/>
              <w:jc w:val="center"/>
              <w:rPr>
                <w:rFonts w:ascii="Times New Roman" w:hAnsi="Times New Roman"/>
                <w:sz w:val="24"/>
                <w:szCs w:val="24"/>
              </w:rPr>
            </w:pPr>
            <w:r w:rsidRPr="004F0B94">
              <w:rPr>
                <w:rFonts w:ascii="Times New Roman" w:hAnsi="Times New Roman"/>
                <w:b/>
                <w:sz w:val="24"/>
                <w:szCs w:val="24"/>
              </w:rPr>
              <w:t>Примечание</w:t>
            </w:r>
          </w:p>
        </w:tc>
      </w:tr>
      <w:tr w:rsidR="006608B7" w:rsidRPr="004F0B94" w14:paraId="3C47023B" w14:textId="77777777" w:rsidTr="008B40C9">
        <w:tc>
          <w:tcPr>
            <w:tcW w:w="976" w:type="dxa"/>
          </w:tcPr>
          <w:p w14:paraId="3CEF7F94" w14:textId="77777777" w:rsidR="005B20C0" w:rsidRPr="004F0B94" w:rsidRDefault="005B20C0" w:rsidP="004B489B">
            <w:pPr>
              <w:spacing w:line="240" w:lineRule="auto"/>
              <w:ind w:left="-43" w:right="84" w:firstLine="26"/>
              <w:jc w:val="center"/>
              <w:rPr>
                <w:rFonts w:ascii="Times New Roman" w:hAnsi="Times New Roman" w:cs="Times New Roman"/>
                <w:b/>
                <w:sz w:val="24"/>
                <w:szCs w:val="24"/>
              </w:rPr>
            </w:pPr>
            <w:r w:rsidRPr="004F0B94">
              <w:rPr>
                <w:rFonts w:ascii="Times New Roman" w:hAnsi="Times New Roman" w:cs="Times New Roman"/>
                <w:b/>
                <w:sz w:val="24"/>
                <w:szCs w:val="24"/>
              </w:rPr>
              <w:t>1.</w:t>
            </w:r>
          </w:p>
        </w:tc>
        <w:tc>
          <w:tcPr>
            <w:tcW w:w="3367" w:type="dxa"/>
          </w:tcPr>
          <w:p w14:paraId="4AFE2343" w14:textId="77777777" w:rsidR="005B20C0" w:rsidRPr="004F0B94" w:rsidRDefault="005B20C0" w:rsidP="004B489B">
            <w:pPr>
              <w:tabs>
                <w:tab w:val="left" w:pos="284"/>
                <w:tab w:val="left" w:pos="993"/>
              </w:tabs>
              <w:spacing w:line="240" w:lineRule="auto"/>
              <w:jc w:val="both"/>
              <w:rPr>
                <w:rFonts w:ascii="Times New Roman" w:hAnsi="Times New Roman" w:cs="Times New Roman"/>
                <w:sz w:val="24"/>
                <w:szCs w:val="24"/>
              </w:rPr>
            </w:pPr>
            <w:r w:rsidRPr="004F0B94">
              <w:rPr>
                <w:rFonts w:ascii="Times New Roman" w:hAnsi="Times New Roman" w:cs="Times New Roman"/>
                <w:b/>
                <w:sz w:val="24"/>
                <w:szCs w:val="24"/>
              </w:rPr>
              <w:t>Договор</w:t>
            </w:r>
          </w:p>
        </w:tc>
        <w:tc>
          <w:tcPr>
            <w:tcW w:w="2934" w:type="dxa"/>
          </w:tcPr>
          <w:p w14:paraId="129B9AA8" w14:textId="77777777" w:rsidR="005B20C0" w:rsidRPr="004F0B94" w:rsidRDefault="0048566F" w:rsidP="004B489B">
            <w:pPr>
              <w:spacing w:line="240" w:lineRule="auto"/>
              <w:rPr>
                <w:rFonts w:ascii="Times New Roman" w:hAnsi="Times New Roman" w:cs="Times New Roman"/>
                <w:sz w:val="24"/>
                <w:szCs w:val="24"/>
              </w:rPr>
            </w:pPr>
            <w:hyperlink w:anchor="_Оригинал_–_подлинник" w:history="1">
              <w:r w:rsidR="005B20C0" w:rsidRPr="004F0B94">
                <w:rPr>
                  <w:rStyle w:val="af0"/>
                  <w:rFonts w:ascii="Times New Roman" w:hAnsi="Times New Roman" w:cs="Times New Roman"/>
                  <w:sz w:val="24"/>
                  <w:szCs w:val="24"/>
                </w:rPr>
                <w:t>Оригинал</w:t>
              </w:r>
            </w:hyperlink>
          </w:p>
        </w:tc>
        <w:tc>
          <w:tcPr>
            <w:tcW w:w="3088" w:type="dxa"/>
          </w:tcPr>
          <w:p w14:paraId="7688E649" w14:textId="77777777" w:rsidR="005B20C0" w:rsidRPr="004F0B94" w:rsidRDefault="005B20C0" w:rsidP="004B489B">
            <w:pPr>
              <w:pStyle w:val="a5"/>
              <w:spacing w:after="0" w:line="240" w:lineRule="auto"/>
              <w:rPr>
                <w:rFonts w:ascii="Times New Roman" w:hAnsi="Times New Roman"/>
                <w:sz w:val="24"/>
                <w:szCs w:val="24"/>
              </w:rPr>
            </w:pPr>
            <w:r w:rsidRPr="004F0B94">
              <w:rPr>
                <w:rFonts w:ascii="Times New Roman" w:hAnsi="Times New Roman"/>
                <w:sz w:val="24"/>
                <w:szCs w:val="24"/>
              </w:rPr>
              <w:t>На бумажном носителе</w:t>
            </w:r>
          </w:p>
        </w:tc>
        <w:tc>
          <w:tcPr>
            <w:tcW w:w="4536" w:type="dxa"/>
          </w:tcPr>
          <w:p w14:paraId="7CF774C1" w14:textId="77777777" w:rsidR="005B20C0" w:rsidRPr="004F0B94" w:rsidRDefault="005B20C0" w:rsidP="004B489B">
            <w:pPr>
              <w:pStyle w:val="a5"/>
              <w:spacing w:after="0" w:line="240" w:lineRule="auto"/>
              <w:jc w:val="both"/>
              <w:rPr>
                <w:rFonts w:ascii="Times New Roman" w:hAnsi="Times New Roman"/>
                <w:sz w:val="24"/>
                <w:szCs w:val="24"/>
              </w:rPr>
            </w:pPr>
            <w:r w:rsidRPr="004F0B94">
              <w:rPr>
                <w:rFonts w:ascii="Times New Roman" w:hAnsi="Times New Roman"/>
                <w:sz w:val="24"/>
                <w:szCs w:val="24"/>
              </w:rPr>
              <w:t>Предоставляется 2 (два) экземпляра договора или заявления (при одностороннем присоединении к регламенту/порядку/правилам/условиям и иному аналогичному документу), подписанные должностным лицом Клиента (имеющим соответствующие полномочия) и заверенные оттиском печати (при наличии)</w:t>
            </w:r>
          </w:p>
        </w:tc>
      </w:tr>
      <w:tr w:rsidR="006608B7" w:rsidRPr="004F0B94" w14:paraId="37439606" w14:textId="77777777" w:rsidTr="008B40C9">
        <w:tc>
          <w:tcPr>
            <w:tcW w:w="976" w:type="dxa"/>
          </w:tcPr>
          <w:p w14:paraId="0B2D5D7D" w14:textId="77777777" w:rsidR="005B20C0" w:rsidRPr="004F0B94" w:rsidRDefault="005B20C0" w:rsidP="004B489B">
            <w:pPr>
              <w:spacing w:line="240" w:lineRule="auto"/>
              <w:ind w:left="-43" w:right="84" w:firstLine="26"/>
              <w:jc w:val="center"/>
              <w:rPr>
                <w:rFonts w:ascii="Times New Roman" w:hAnsi="Times New Roman" w:cs="Times New Roman"/>
                <w:b/>
                <w:sz w:val="24"/>
                <w:szCs w:val="24"/>
              </w:rPr>
            </w:pPr>
            <w:r w:rsidRPr="004F0B94">
              <w:rPr>
                <w:rFonts w:ascii="Times New Roman" w:hAnsi="Times New Roman" w:cs="Times New Roman"/>
                <w:b/>
                <w:sz w:val="24"/>
                <w:szCs w:val="24"/>
              </w:rPr>
              <w:t>2.</w:t>
            </w:r>
          </w:p>
        </w:tc>
        <w:tc>
          <w:tcPr>
            <w:tcW w:w="3367" w:type="dxa"/>
          </w:tcPr>
          <w:p w14:paraId="666845E5" w14:textId="77777777" w:rsidR="005B20C0" w:rsidRPr="004F0B94" w:rsidRDefault="005B20C0" w:rsidP="004B489B">
            <w:pPr>
              <w:tabs>
                <w:tab w:val="left" w:pos="284"/>
                <w:tab w:val="left" w:pos="993"/>
              </w:tabs>
              <w:spacing w:line="240" w:lineRule="auto"/>
              <w:jc w:val="both"/>
              <w:rPr>
                <w:rFonts w:ascii="Times New Roman" w:hAnsi="Times New Roman" w:cs="Times New Roman"/>
                <w:sz w:val="24"/>
                <w:szCs w:val="24"/>
              </w:rPr>
            </w:pPr>
            <w:r w:rsidRPr="004F0B94">
              <w:rPr>
                <w:rFonts w:ascii="Times New Roman" w:hAnsi="Times New Roman" w:cs="Times New Roman"/>
                <w:b/>
                <w:sz w:val="24"/>
                <w:szCs w:val="24"/>
              </w:rPr>
              <w:t>Анкета АА001</w:t>
            </w:r>
          </w:p>
        </w:tc>
        <w:tc>
          <w:tcPr>
            <w:tcW w:w="2934" w:type="dxa"/>
          </w:tcPr>
          <w:p w14:paraId="494E58F4" w14:textId="77777777" w:rsidR="005B20C0" w:rsidRPr="004F0B94" w:rsidRDefault="0048566F" w:rsidP="004B489B">
            <w:pPr>
              <w:tabs>
                <w:tab w:val="left" w:pos="1734"/>
              </w:tabs>
              <w:spacing w:line="240" w:lineRule="auto"/>
              <w:rPr>
                <w:rFonts w:ascii="Times New Roman" w:hAnsi="Times New Roman" w:cs="Times New Roman"/>
                <w:sz w:val="24"/>
                <w:szCs w:val="24"/>
              </w:rPr>
            </w:pPr>
            <w:hyperlink w:anchor="_Оригинал_–_подлинник" w:history="1">
              <w:r w:rsidR="005B20C0" w:rsidRPr="004F0B94">
                <w:rPr>
                  <w:rStyle w:val="af0"/>
                  <w:rFonts w:ascii="Times New Roman" w:hAnsi="Times New Roman" w:cs="Times New Roman"/>
                  <w:sz w:val="24"/>
                  <w:szCs w:val="24"/>
                </w:rPr>
                <w:t>Оригинал</w:t>
              </w:r>
            </w:hyperlink>
          </w:p>
        </w:tc>
        <w:tc>
          <w:tcPr>
            <w:tcW w:w="3088" w:type="dxa"/>
          </w:tcPr>
          <w:p w14:paraId="5DB75EA8" w14:textId="77777777" w:rsidR="005B20C0" w:rsidRPr="004F0B94" w:rsidRDefault="007B492D" w:rsidP="004B489B">
            <w:pPr>
              <w:tabs>
                <w:tab w:val="left" w:pos="1734"/>
              </w:tabs>
              <w:spacing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536" w:type="dxa"/>
          </w:tcPr>
          <w:p w14:paraId="5EB740F3" w14:textId="77777777" w:rsidR="005B20C0" w:rsidRPr="004F0B94" w:rsidRDefault="005B20C0" w:rsidP="004B489B">
            <w:pPr>
              <w:pStyle w:val="a5"/>
              <w:spacing w:after="0" w:line="240" w:lineRule="auto"/>
              <w:jc w:val="both"/>
              <w:rPr>
                <w:rFonts w:ascii="Times New Roman" w:eastAsiaTheme="minorHAnsi" w:hAnsi="Times New Roman"/>
                <w:sz w:val="24"/>
                <w:szCs w:val="24"/>
              </w:rPr>
            </w:pPr>
          </w:p>
        </w:tc>
      </w:tr>
      <w:tr w:rsidR="006608B7" w:rsidRPr="004F0B94" w14:paraId="60B8B42A" w14:textId="77777777" w:rsidTr="008B40C9">
        <w:tc>
          <w:tcPr>
            <w:tcW w:w="976" w:type="dxa"/>
          </w:tcPr>
          <w:p w14:paraId="36DF45AA" w14:textId="77777777" w:rsidR="005B20C0" w:rsidRPr="004F0B94" w:rsidRDefault="005B20C0" w:rsidP="004B489B">
            <w:pPr>
              <w:tabs>
                <w:tab w:val="left" w:pos="993"/>
                <w:tab w:val="left" w:pos="1143"/>
              </w:tabs>
              <w:spacing w:line="240" w:lineRule="auto"/>
              <w:ind w:right="84"/>
              <w:jc w:val="center"/>
              <w:rPr>
                <w:rFonts w:ascii="Times New Roman" w:hAnsi="Times New Roman" w:cs="Times New Roman"/>
                <w:b/>
                <w:sz w:val="24"/>
                <w:szCs w:val="24"/>
              </w:rPr>
            </w:pPr>
            <w:r w:rsidRPr="004F0B94">
              <w:rPr>
                <w:rFonts w:ascii="Times New Roman" w:eastAsia="Times New Roman" w:hAnsi="Times New Roman" w:cs="Times New Roman"/>
                <w:b/>
                <w:sz w:val="24"/>
                <w:szCs w:val="24"/>
                <w:lang w:eastAsia="ru-RU"/>
              </w:rPr>
              <w:t>3.</w:t>
            </w:r>
          </w:p>
        </w:tc>
        <w:tc>
          <w:tcPr>
            <w:tcW w:w="3367" w:type="dxa"/>
          </w:tcPr>
          <w:p w14:paraId="2E804A4C" w14:textId="77777777" w:rsidR="005B20C0" w:rsidRPr="004F0B94" w:rsidRDefault="005B20C0" w:rsidP="004B489B">
            <w:pPr>
              <w:tabs>
                <w:tab w:val="left" w:pos="284"/>
                <w:tab w:val="left" w:pos="993"/>
              </w:tabs>
              <w:spacing w:line="240" w:lineRule="auto"/>
              <w:jc w:val="both"/>
              <w:rPr>
                <w:rFonts w:ascii="Times New Roman" w:hAnsi="Times New Roman" w:cs="Times New Roman"/>
                <w:b/>
                <w:sz w:val="24"/>
                <w:szCs w:val="24"/>
              </w:rPr>
            </w:pPr>
            <w:r w:rsidRPr="004F0B94">
              <w:rPr>
                <w:rFonts w:ascii="Times New Roman" w:hAnsi="Times New Roman" w:cs="Times New Roman"/>
                <w:b/>
                <w:sz w:val="24"/>
                <w:szCs w:val="24"/>
              </w:rPr>
              <w:t>Анкета АА101</w:t>
            </w:r>
          </w:p>
        </w:tc>
        <w:tc>
          <w:tcPr>
            <w:tcW w:w="2934" w:type="dxa"/>
          </w:tcPr>
          <w:p w14:paraId="0AAF20A7" w14:textId="77777777" w:rsidR="005B20C0" w:rsidRPr="004F0B94" w:rsidRDefault="0048566F" w:rsidP="004B489B">
            <w:pPr>
              <w:tabs>
                <w:tab w:val="left" w:pos="1734"/>
              </w:tabs>
              <w:spacing w:line="240" w:lineRule="auto"/>
              <w:rPr>
                <w:rFonts w:ascii="Times New Roman" w:hAnsi="Times New Roman" w:cs="Times New Roman"/>
                <w:sz w:val="24"/>
                <w:szCs w:val="24"/>
              </w:rPr>
            </w:pPr>
            <w:hyperlink w:anchor="_Оригинал_–_подлинник" w:history="1">
              <w:r w:rsidR="005B20C0" w:rsidRPr="004F0B94">
                <w:rPr>
                  <w:rStyle w:val="af0"/>
                  <w:rFonts w:ascii="Times New Roman" w:hAnsi="Times New Roman" w:cs="Times New Roman"/>
                  <w:sz w:val="24"/>
                  <w:szCs w:val="24"/>
                </w:rPr>
                <w:t>Оригинал</w:t>
              </w:r>
            </w:hyperlink>
          </w:p>
        </w:tc>
        <w:tc>
          <w:tcPr>
            <w:tcW w:w="3088" w:type="dxa"/>
          </w:tcPr>
          <w:p w14:paraId="7B844E60" w14:textId="77777777" w:rsidR="005B20C0" w:rsidRPr="004F0B94" w:rsidRDefault="007B492D" w:rsidP="004B489B">
            <w:pPr>
              <w:tabs>
                <w:tab w:val="left" w:pos="1734"/>
              </w:tabs>
              <w:spacing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536" w:type="dxa"/>
          </w:tcPr>
          <w:p w14:paraId="1DBFC36B" w14:textId="77777777" w:rsidR="005B20C0" w:rsidRPr="004F0B94" w:rsidRDefault="005B20C0" w:rsidP="004B489B">
            <w:pPr>
              <w:pStyle w:val="a5"/>
              <w:spacing w:after="0" w:line="240" w:lineRule="auto"/>
              <w:jc w:val="both"/>
              <w:rPr>
                <w:rFonts w:ascii="Times New Roman" w:eastAsiaTheme="minorHAnsi" w:hAnsi="Times New Roman"/>
                <w:sz w:val="24"/>
                <w:szCs w:val="24"/>
              </w:rPr>
            </w:pPr>
          </w:p>
        </w:tc>
      </w:tr>
      <w:tr w:rsidR="006608B7" w:rsidRPr="004F0B94" w14:paraId="244F7F97" w14:textId="77777777" w:rsidTr="008B40C9">
        <w:tc>
          <w:tcPr>
            <w:tcW w:w="976" w:type="dxa"/>
          </w:tcPr>
          <w:p w14:paraId="28E4965C" w14:textId="77777777" w:rsidR="005B20C0" w:rsidRPr="004F0B94" w:rsidRDefault="005B20C0" w:rsidP="004B489B">
            <w:pPr>
              <w:tabs>
                <w:tab w:val="left" w:pos="993"/>
              </w:tabs>
              <w:spacing w:line="240" w:lineRule="auto"/>
              <w:ind w:left="-43" w:right="84" w:firstLine="26"/>
              <w:jc w:val="center"/>
              <w:rPr>
                <w:rFonts w:ascii="Times New Roman" w:hAnsi="Times New Roman" w:cs="Times New Roman"/>
                <w:b/>
                <w:sz w:val="24"/>
                <w:szCs w:val="24"/>
              </w:rPr>
            </w:pPr>
            <w:r w:rsidRPr="004F0B94">
              <w:rPr>
                <w:rFonts w:ascii="Times New Roman" w:hAnsi="Times New Roman" w:cs="Times New Roman"/>
                <w:b/>
                <w:sz w:val="24"/>
                <w:szCs w:val="24"/>
              </w:rPr>
              <w:t>4.</w:t>
            </w:r>
          </w:p>
        </w:tc>
        <w:tc>
          <w:tcPr>
            <w:tcW w:w="3367" w:type="dxa"/>
          </w:tcPr>
          <w:p w14:paraId="64691EDC" w14:textId="77777777" w:rsidR="005B20C0" w:rsidRPr="004F0B94" w:rsidRDefault="005B20C0" w:rsidP="004B489B">
            <w:pPr>
              <w:tabs>
                <w:tab w:val="left" w:pos="284"/>
                <w:tab w:val="left" w:pos="993"/>
              </w:tabs>
              <w:spacing w:line="240" w:lineRule="auto"/>
              <w:jc w:val="both"/>
              <w:rPr>
                <w:rFonts w:ascii="Times New Roman" w:hAnsi="Times New Roman" w:cs="Times New Roman"/>
                <w:b/>
                <w:sz w:val="24"/>
                <w:szCs w:val="24"/>
              </w:rPr>
            </w:pPr>
            <w:r w:rsidRPr="004F0B94">
              <w:rPr>
                <w:rFonts w:ascii="Times New Roman" w:hAnsi="Times New Roman" w:cs="Times New Roman"/>
                <w:b/>
                <w:sz w:val="24"/>
                <w:szCs w:val="24"/>
              </w:rPr>
              <w:t>Анкета АА106</w:t>
            </w:r>
          </w:p>
        </w:tc>
        <w:tc>
          <w:tcPr>
            <w:tcW w:w="2934" w:type="dxa"/>
          </w:tcPr>
          <w:p w14:paraId="2FD1DD27" w14:textId="77777777" w:rsidR="005B20C0" w:rsidRPr="004F0B94" w:rsidRDefault="0048566F" w:rsidP="004B489B">
            <w:pPr>
              <w:tabs>
                <w:tab w:val="left" w:pos="1734"/>
              </w:tabs>
              <w:spacing w:line="240" w:lineRule="auto"/>
              <w:rPr>
                <w:rFonts w:ascii="Times New Roman" w:hAnsi="Times New Roman" w:cs="Times New Roman"/>
                <w:sz w:val="24"/>
                <w:szCs w:val="24"/>
              </w:rPr>
            </w:pPr>
            <w:hyperlink w:anchor="_Оригинал_–_подлинник" w:history="1">
              <w:r w:rsidR="005B20C0" w:rsidRPr="004F0B94">
                <w:rPr>
                  <w:rStyle w:val="af0"/>
                  <w:rFonts w:ascii="Times New Roman" w:hAnsi="Times New Roman" w:cs="Times New Roman"/>
                  <w:sz w:val="24"/>
                  <w:szCs w:val="24"/>
                </w:rPr>
                <w:t>Оригинал</w:t>
              </w:r>
            </w:hyperlink>
          </w:p>
        </w:tc>
        <w:tc>
          <w:tcPr>
            <w:tcW w:w="3088" w:type="dxa"/>
          </w:tcPr>
          <w:p w14:paraId="211DE4FB" w14:textId="77777777" w:rsidR="005B20C0" w:rsidRPr="004F0B94" w:rsidRDefault="007B492D" w:rsidP="004B489B">
            <w:pPr>
              <w:tabs>
                <w:tab w:val="left" w:pos="1734"/>
              </w:tabs>
              <w:spacing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536" w:type="dxa"/>
          </w:tcPr>
          <w:p w14:paraId="12E6336C" w14:textId="77777777" w:rsidR="005B20C0" w:rsidRPr="004F0B94" w:rsidRDefault="005B20C0" w:rsidP="004B489B">
            <w:pPr>
              <w:spacing w:line="240" w:lineRule="auto"/>
              <w:jc w:val="both"/>
              <w:rPr>
                <w:rFonts w:ascii="Times New Roman" w:hAnsi="Times New Roman" w:cs="Times New Roman"/>
                <w:sz w:val="24"/>
                <w:szCs w:val="24"/>
              </w:rPr>
            </w:pPr>
            <w:r w:rsidRPr="004F0B94">
              <w:rPr>
                <w:rFonts w:ascii="Times New Roman" w:hAnsi="Times New Roman" w:cs="Times New Roman"/>
                <w:sz w:val="24"/>
                <w:szCs w:val="24"/>
              </w:rPr>
              <w:t>Предоставляется при наличии  бенефициарного владельца и (или) выгодоприобретателя – физического лица (отдельно по каждому), сведения о котором отражены в Анкете АА101</w:t>
            </w:r>
          </w:p>
        </w:tc>
      </w:tr>
      <w:tr w:rsidR="006608B7" w:rsidRPr="004F0B94" w14:paraId="14B17F20" w14:textId="77777777" w:rsidTr="008B40C9">
        <w:trPr>
          <w:trHeight w:val="582"/>
        </w:trPr>
        <w:tc>
          <w:tcPr>
            <w:tcW w:w="976" w:type="dxa"/>
          </w:tcPr>
          <w:p w14:paraId="18DE9707" w14:textId="77777777" w:rsidR="005B20C0" w:rsidRPr="004F0B94" w:rsidRDefault="005B20C0" w:rsidP="004B489B">
            <w:pPr>
              <w:tabs>
                <w:tab w:val="left" w:pos="284"/>
                <w:tab w:val="left" w:pos="993"/>
              </w:tabs>
              <w:spacing w:line="240" w:lineRule="auto"/>
              <w:ind w:left="-43" w:right="84" w:firstLine="26"/>
              <w:jc w:val="center"/>
              <w:rPr>
                <w:rFonts w:ascii="Times New Roman" w:hAnsi="Times New Roman" w:cs="Times New Roman"/>
                <w:b/>
                <w:sz w:val="24"/>
                <w:szCs w:val="24"/>
              </w:rPr>
            </w:pPr>
            <w:r w:rsidRPr="004F0B94">
              <w:rPr>
                <w:rFonts w:ascii="Times New Roman" w:hAnsi="Times New Roman" w:cs="Times New Roman"/>
                <w:b/>
                <w:sz w:val="24"/>
                <w:szCs w:val="24"/>
              </w:rPr>
              <w:t>5.</w:t>
            </w:r>
          </w:p>
        </w:tc>
        <w:tc>
          <w:tcPr>
            <w:tcW w:w="3367" w:type="dxa"/>
          </w:tcPr>
          <w:p w14:paraId="2E54B2D9" w14:textId="77777777" w:rsidR="005B20C0" w:rsidRPr="004F0B94" w:rsidRDefault="005B20C0" w:rsidP="004B489B">
            <w:pPr>
              <w:tabs>
                <w:tab w:val="left" w:pos="284"/>
                <w:tab w:val="left" w:pos="993"/>
              </w:tabs>
              <w:spacing w:line="240" w:lineRule="auto"/>
              <w:jc w:val="both"/>
              <w:rPr>
                <w:rFonts w:ascii="Times New Roman" w:hAnsi="Times New Roman" w:cs="Times New Roman"/>
                <w:b/>
                <w:sz w:val="24"/>
                <w:szCs w:val="24"/>
              </w:rPr>
            </w:pPr>
            <w:r w:rsidRPr="004F0B94">
              <w:rPr>
                <w:rFonts w:ascii="Times New Roman" w:hAnsi="Times New Roman" w:cs="Times New Roman"/>
                <w:b/>
                <w:sz w:val="24"/>
                <w:szCs w:val="24"/>
              </w:rPr>
              <w:t>Анкета АА107</w:t>
            </w:r>
          </w:p>
        </w:tc>
        <w:tc>
          <w:tcPr>
            <w:tcW w:w="2934" w:type="dxa"/>
          </w:tcPr>
          <w:p w14:paraId="025DF75E" w14:textId="77777777" w:rsidR="005B20C0" w:rsidRPr="004F0B94" w:rsidRDefault="0048566F" w:rsidP="004B489B">
            <w:pPr>
              <w:tabs>
                <w:tab w:val="left" w:pos="1734"/>
              </w:tabs>
              <w:spacing w:line="240" w:lineRule="auto"/>
              <w:rPr>
                <w:rFonts w:ascii="Times New Roman" w:hAnsi="Times New Roman" w:cs="Times New Roman"/>
                <w:sz w:val="24"/>
                <w:szCs w:val="24"/>
              </w:rPr>
            </w:pPr>
            <w:hyperlink w:anchor="_Оригинал_–_подлинник" w:history="1">
              <w:r w:rsidR="005B20C0" w:rsidRPr="004F0B94">
                <w:rPr>
                  <w:rStyle w:val="af0"/>
                  <w:rFonts w:ascii="Times New Roman" w:hAnsi="Times New Roman" w:cs="Times New Roman"/>
                  <w:sz w:val="24"/>
                  <w:szCs w:val="24"/>
                </w:rPr>
                <w:t>Оригинал</w:t>
              </w:r>
            </w:hyperlink>
          </w:p>
        </w:tc>
        <w:tc>
          <w:tcPr>
            <w:tcW w:w="3088" w:type="dxa"/>
          </w:tcPr>
          <w:p w14:paraId="69E77E07" w14:textId="77777777" w:rsidR="005B20C0" w:rsidRPr="004F0B94" w:rsidRDefault="007B492D" w:rsidP="004B489B">
            <w:pPr>
              <w:tabs>
                <w:tab w:val="left" w:pos="1734"/>
              </w:tabs>
              <w:spacing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536" w:type="dxa"/>
          </w:tcPr>
          <w:p w14:paraId="70DACB2D" w14:textId="77777777" w:rsidR="005B20C0" w:rsidRPr="004F0B94" w:rsidRDefault="005B20C0" w:rsidP="004B489B">
            <w:pPr>
              <w:spacing w:line="240" w:lineRule="auto"/>
              <w:jc w:val="both"/>
              <w:rPr>
                <w:rFonts w:ascii="Times New Roman" w:hAnsi="Times New Roman" w:cs="Times New Roman"/>
                <w:sz w:val="24"/>
                <w:szCs w:val="24"/>
              </w:rPr>
            </w:pPr>
            <w:r w:rsidRPr="004F0B94">
              <w:rPr>
                <w:rFonts w:ascii="Times New Roman" w:hAnsi="Times New Roman" w:cs="Times New Roman"/>
                <w:sz w:val="24"/>
                <w:szCs w:val="24"/>
              </w:rPr>
              <w:t>Предоставляется при наличии  выгодоприобретателя – юридического лица (отдельно по каждому), сведения о котором отражены в Анкете АА101</w:t>
            </w:r>
          </w:p>
        </w:tc>
      </w:tr>
      <w:tr w:rsidR="006608B7" w:rsidRPr="004F0B94" w14:paraId="77AA47B7" w14:textId="77777777" w:rsidTr="008B40C9">
        <w:tc>
          <w:tcPr>
            <w:tcW w:w="976" w:type="dxa"/>
          </w:tcPr>
          <w:p w14:paraId="7866B92D" w14:textId="77777777" w:rsidR="005B20C0" w:rsidRPr="004F0B94" w:rsidRDefault="005B20C0" w:rsidP="004B489B">
            <w:pPr>
              <w:spacing w:line="240" w:lineRule="auto"/>
              <w:ind w:left="-43" w:right="84" w:firstLine="26"/>
              <w:jc w:val="center"/>
              <w:rPr>
                <w:rFonts w:ascii="Times New Roman" w:hAnsi="Times New Roman" w:cs="Times New Roman"/>
                <w:b/>
                <w:sz w:val="24"/>
                <w:szCs w:val="24"/>
              </w:rPr>
            </w:pPr>
            <w:r w:rsidRPr="004F0B94">
              <w:rPr>
                <w:rFonts w:ascii="Times New Roman" w:hAnsi="Times New Roman" w:cs="Times New Roman"/>
                <w:b/>
                <w:sz w:val="24"/>
                <w:szCs w:val="24"/>
              </w:rPr>
              <w:t>6.</w:t>
            </w:r>
          </w:p>
        </w:tc>
        <w:tc>
          <w:tcPr>
            <w:tcW w:w="3367" w:type="dxa"/>
          </w:tcPr>
          <w:p w14:paraId="17DAE94A" w14:textId="77777777" w:rsidR="005B20C0" w:rsidRPr="004F0B94" w:rsidRDefault="005B20C0" w:rsidP="004B489B">
            <w:pPr>
              <w:spacing w:line="240" w:lineRule="auto"/>
              <w:jc w:val="both"/>
              <w:rPr>
                <w:rFonts w:ascii="Times New Roman" w:hAnsi="Times New Roman" w:cs="Times New Roman"/>
                <w:b/>
                <w:sz w:val="24"/>
                <w:szCs w:val="24"/>
              </w:rPr>
            </w:pPr>
            <w:r w:rsidRPr="004F0B94">
              <w:rPr>
                <w:rFonts w:ascii="Times New Roman" w:hAnsi="Times New Roman" w:cs="Times New Roman"/>
                <w:b/>
                <w:sz w:val="24"/>
                <w:szCs w:val="24"/>
              </w:rPr>
              <w:t xml:space="preserve">Анкета </w:t>
            </w:r>
            <w:r w:rsidRPr="004F0B94">
              <w:rPr>
                <w:rFonts w:ascii="Times New Roman" w:hAnsi="Times New Roman" w:cs="Times New Roman"/>
                <w:b/>
                <w:sz w:val="24"/>
                <w:szCs w:val="24"/>
                <w:lang w:val="en-US"/>
              </w:rPr>
              <w:t>FATCA</w:t>
            </w:r>
            <w:r w:rsidR="0052181E">
              <w:rPr>
                <w:rFonts w:ascii="Times New Roman" w:eastAsia="Calibri" w:hAnsi="Times New Roman" w:cs="Times New Roman"/>
                <w:b/>
                <w:sz w:val="24"/>
                <w:szCs w:val="24"/>
              </w:rPr>
              <w:t>/</w:t>
            </w:r>
            <w:r w:rsidR="0052181E" w:rsidRPr="00FE1CA1">
              <w:rPr>
                <w:rFonts w:ascii="Times New Roman" w:eastAsia="Calibri" w:hAnsi="Times New Roman" w:cs="Times New Roman"/>
                <w:b/>
                <w:sz w:val="24"/>
                <w:szCs w:val="24"/>
              </w:rPr>
              <w:t>CRS</w:t>
            </w:r>
          </w:p>
        </w:tc>
        <w:tc>
          <w:tcPr>
            <w:tcW w:w="2934" w:type="dxa"/>
          </w:tcPr>
          <w:p w14:paraId="44346BC3" w14:textId="77777777" w:rsidR="005B20C0" w:rsidRPr="004F0B94" w:rsidRDefault="0048566F" w:rsidP="004B489B">
            <w:pPr>
              <w:tabs>
                <w:tab w:val="left" w:pos="1734"/>
              </w:tabs>
              <w:spacing w:line="240" w:lineRule="auto"/>
              <w:rPr>
                <w:rFonts w:ascii="Times New Roman" w:hAnsi="Times New Roman" w:cs="Times New Roman"/>
                <w:sz w:val="24"/>
                <w:szCs w:val="24"/>
              </w:rPr>
            </w:pPr>
            <w:hyperlink w:anchor="_Оригинал_–_подлинник" w:history="1">
              <w:r w:rsidR="005B20C0" w:rsidRPr="004F0B94">
                <w:rPr>
                  <w:rStyle w:val="af0"/>
                  <w:rFonts w:ascii="Times New Roman" w:hAnsi="Times New Roman" w:cs="Times New Roman"/>
                  <w:sz w:val="24"/>
                  <w:szCs w:val="24"/>
                </w:rPr>
                <w:t>Оригинал</w:t>
              </w:r>
            </w:hyperlink>
          </w:p>
        </w:tc>
        <w:tc>
          <w:tcPr>
            <w:tcW w:w="3088" w:type="dxa"/>
          </w:tcPr>
          <w:p w14:paraId="2A16F44E" w14:textId="77777777" w:rsidR="005B20C0" w:rsidRPr="004F0B94" w:rsidRDefault="005B20C0" w:rsidP="004B489B">
            <w:pPr>
              <w:tabs>
                <w:tab w:val="left" w:pos="1734"/>
              </w:tabs>
              <w:spacing w:line="240" w:lineRule="auto"/>
              <w:rPr>
                <w:rFonts w:ascii="Times New Roman" w:hAnsi="Times New Roman" w:cs="Times New Roman"/>
                <w:sz w:val="24"/>
                <w:szCs w:val="24"/>
              </w:rPr>
            </w:pPr>
            <w:r w:rsidRPr="004F0B94">
              <w:rPr>
                <w:rFonts w:ascii="Times New Roman" w:hAnsi="Times New Roman" w:cs="Times New Roman"/>
                <w:sz w:val="24"/>
                <w:szCs w:val="24"/>
              </w:rPr>
              <w:t>На бумажном носителе</w:t>
            </w:r>
          </w:p>
          <w:p w14:paraId="4DA70D5B" w14:textId="77777777" w:rsidR="005B20C0" w:rsidRPr="004F0B94" w:rsidRDefault="005B20C0" w:rsidP="004B489B">
            <w:pPr>
              <w:tabs>
                <w:tab w:val="left" w:pos="1734"/>
              </w:tabs>
              <w:spacing w:line="240" w:lineRule="auto"/>
              <w:rPr>
                <w:rFonts w:ascii="Times New Roman" w:hAnsi="Times New Roman" w:cs="Times New Roman"/>
                <w:sz w:val="24"/>
                <w:szCs w:val="24"/>
              </w:rPr>
            </w:pPr>
            <w:r w:rsidRPr="004F0B94">
              <w:rPr>
                <w:rFonts w:ascii="Times New Roman" w:hAnsi="Times New Roman" w:cs="Times New Roman"/>
                <w:sz w:val="24"/>
                <w:szCs w:val="24"/>
              </w:rPr>
              <w:t xml:space="preserve">с одновременным направлением файла формата </w:t>
            </w:r>
            <w:r w:rsidRPr="004F0B94">
              <w:rPr>
                <w:rFonts w:ascii="Times New Roman" w:hAnsi="Times New Roman" w:cs="Times New Roman"/>
                <w:sz w:val="24"/>
                <w:szCs w:val="24"/>
                <w:lang w:val="en-US"/>
              </w:rPr>
              <w:t>ZIP</w:t>
            </w:r>
            <w:r w:rsidRPr="004F0B94">
              <w:rPr>
                <w:rFonts w:ascii="Times New Roman" w:hAnsi="Times New Roman" w:cs="Times New Roman"/>
                <w:sz w:val="24"/>
                <w:szCs w:val="24"/>
              </w:rPr>
              <w:t xml:space="preserve"> по электронной почте на адрес </w:t>
            </w:r>
            <w:hyperlink r:id="rId17" w:history="1">
              <w:r w:rsidR="00774313" w:rsidRPr="00774313">
                <w:rPr>
                  <w:rStyle w:val="af0"/>
                  <w:rFonts w:ascii="Times New Roman" w:hAnsi="Times New Roman" w:cs="Times New Roman"/>
                  <w:sz w:val="24"/>
                  <w:szCs w:val="24"/>
                </w:rPr>
                <w:t>FATCA.CRS@nsd.ru</w:t>
              </w:r>
            </w:hyperlink>
            <w:r w:rsidRPr="00774313">
              <w:rPr>
                <w:rFonts w:ascii="Times New Roman" w:hAnsi="Times New Roman" w:cs="Times New Roman"/>
                <w:color w:val="333333"/>
                <w:sz w:val="24"/>
                <w:szCs w:val="24"/>
              </w:rPr>
              <w:t xml:space="preserve">, </w:t>
            </w:r>
            <w:r w:rsidRPr="00774313">
              <w:rPr>
                <w:rFonts w:ascii="Times New Roman" w:hAnsi="Times New Roman" w:cs="Times New Roman"/>
                <w:sz w:val="24"/>
                <w:szCs w:val="24"/>
              </w:rPr>
              <w:t>л</w:t>
            </w:r>
            <w:r w:rsidRPr="004F0B94">
              <w:rPr>
                <w:rFonts w:ascii="Times New Roman" w:hAnsi="Times New Roman" w:cs="Times New Roman"/>
                <w:sz w:val="24"/>
                <w:szCs w:val="24"/>
              </w:rPr>
              <w:t xml:space="preserve">ибо </w:t>
            </w:r>
            <w:r w:rsidRPr="004F0B94">
              <w:rPr>
                <w:rFonts w:ascii="Times New Roman" w:hAnsi="Times New Roman" w:cs="Times New Roman"/>
                <w:sz w:val="24"/>
                <w:szCs w:val="24"/>
              </w:rPr>
              <w:lastRenderedPageBreak/>
              <w:t>на магнитном носителе с дос</w:t>
            </w:r>
            <w:r w:rsidR="007B492D">
              <w:rPr>
                <w:rFonts w:ascii="Times New Roman" w:hAnsi="Times New Roman" w:cs="Times New Roman"/>
                <w:sz w:val="24"/>
                <w:szCs w:val="24"/>
              </w:rPr>
              <w:t>тавкой курьером или спецсвязью.</w:t>
            </w:r>
          </w:p>
          <w:p w14:paraId="1CB83EAB" w14:textId="77777777" w:rsidR="005B20C0" w:rsidRPr="004F0B94" w:rsidRDefault="005B20C0" w:rsidP="004B489B">
            <w:pPr>
              <w:tabs>
                <w:tab w:val="left" w:pos="1734"/>
              </w:tabs>
              <w:spacing w:line="240" w:lineRule="auto"/>
              <w:rPr>
                <w:rFonts w:ascii="Times New Roman" w:hAnsi="Times New Roman" w:cs="Times New Roman"/>
                <w:sz w:val="24"/>
                <w:szCs w:val="24"/>
              </w:rPr>
            </w:pPr>
            <w:r w:rsidRPr="004F0B94">
              <w:rPr>
                <w:rFonts w:ascii="Times New Roman" w:hAnsi="Times New Roman" w:cs="Times New Roman"/>
                <w:sz w:val="24"/>
                <w:szCs w:val="24"/>
              </w:rPr>
              <w:t xml:space="preserve">В электронном виде (по каналам, предусмотренным </w:t>
            </w:r>
            <w:hyperlink w:anchor="_Правила_ЭДО_–" w:history="1">
              <w:r w:rsidRPr="004F0B94">
                <w:rPr>
                  <w:rStyle w:val="af0"/>
                  <w:rFonts w:ascii="Times New Roman" w:hAnsi="Times New Roman" w:cs="Times New Roman"/>
                  <w:sz w:val="24"/>
                  <w:szCs w:val="24"/>
                </w:rPr>
                <w:t>Правилами ЭДО</w:t>
              </w:r>
            </w:hyperlink>
            <w:r w:rsidRPr="004F0B94">
              <w:rPr>
                <w:rFonts w:ascii="Times New Roman" w:hAnsi="Times New Roman" w:cs="Times New Roman"/>
                <w:sz w:val="24"/>
                <w:szCs w:val="24"/>
              </w:rPr>
              <w:t xml:space="preserve">, за исключением </w:t>
            </w:r>
            <w:hyperlink w:anchor="_ЛКУ_–_личный" w:history="1">
              <w:r w:rsidRPr="004F0B94">
                <w:rPr>
                  <w:rStyle w:val="af0"/>
                  <w:rFonts w:ascii="Times New Roman" w:hAnsi="Times New Roman" w:cs="Times New Roman"/>
                  <w:sz w:val="24"/>
                  <w:szCs w:val="24"/>
                </w:rPr>
                <w:t>ЛКУ</w:t>
              </w:r>
            </w:hyperlink>
            <w:r w:rsidRPr="004F0B94">
              <w:rPr>
                <w:rFonts w:ascii="Times New Roman" w:hAnsi="Times New Roman" w:cs="Times New Roman"/>
                <w:sz w:val="24"/>
                <w:szCs w:val="24"/>
              </w:rPr>
              <w:t>)</w:t>
            </w:r>
          </w:p>
        </w:tc>
        <w:tc>
          <w:tcPr>
            <w:tcW w:w="4536" w:type="dxa"/>
          </w:tcPr>
          <w:p w14:paraId="6348DB18" w14:textId="77777777" w:rsidR="005B20C0" w:rsidRPr="004F0B94" w:rsidRDefault="005B20C0" w:rsidP="004B489B">
            <w:pPr>
              <w:pStyle w:val="a5"/>
              <w:spacing w:after="0" w:line="240" w:lineRule="auto"/>
              <w:jc w:val="both"/>
              <w:rPr>
                <w:rFonts w:ascii="Times New Roman" w:hAnsi="Times New Roman"/>
                <w:sz w:val="24"/>
                <w:szCs w:val="24"/>
              </w:rPr>
            </w:pPr>
            <w:r w:rsidRPr="004F0B94">
              <w:rPr>
                <w:rFonts w:ascii="Times New Roman" w:hAnsi="Times New Roman"/>
                <w:sz w:val="24"/>
                <w:szCs w:val="24"/>
              </w:rPr>
              <w:lastRenderedPageBreak/>
              <w:t>Не предоставляется:</w:t>
            </w:r>
          </w:p>
          <w:p w14:paraId="7D0A11AA" w14:textId="77777777" w:rsidR="005B20C0" w:rsidRPr="004F0B94" w:rsidRDefault="005B20C0" w:rsidP="004B489B">
            <w:pPr>
              <w:pStyle w:val="a8"/>
              <w:numPr>
                <w:ilvl w:val="0"/>
                <w:numId w:val="30"/>
              </w:numPr>
              <w:ind w:left="252" w:hanging="284"/>
              <w:rPr>
                <w:sz w:val="24"/>
                <w:szCs w:val="24"/>
              </w:rPr>
            </w:pPr>
            <w:r w:rsidRPr="004F0B94">
              <w:rPr>
                <w:sz w:val="24"/>
                <w:szCs w:val="24"/>
              </w:rPr>
              <w:t xml:space="preserve">эмитентами при заключении Договора эмиссионного счета или Договора об оказании услуг по присвоению идентификационного номера выпуску коммерческих облигаций, программе </w:t>
            </w:r>
            <w:r w:rsidRPr="004F0B94">
              <w:rPr>
                <w:sz w:val="24"/>
                <w:szCs w:val="24"/>
              </w:rPr>
              <w:lastRenderedPageBreak/>
              <w:t>коммерческих облигаций при условии отсутствия иных договорных отношений с НРД, влекущих открытие счета депо и (или) банковского счета;</w:t>
            </w:r>
          </w:p>
          <w:p w14:paraId="0654A0D2" w14:textId="77777777" w:rsidR="005B20C0" w:rsidRPr="004F0B94" w:rsidRDefault="005B20C0" w:rsidP="004B489B">
            <w:pPr>
              <w:pStyle w:val="a8"/>
              <w:numPr>
                <w:ilvl w:val="0"/>
                <w:numId w:val="30"/>
              </w:numPr>
              <w:ind w:left="252" w:hanging="284"/>
              <w:rPr>
                <w:sz w:val="24"/>
                <w:szCs w:val="24"/>
              </w:rPr>
            </w:pPr>
            <w:r w:rsidRPr="004F0B94">
              <w:rPr>
                <w:sz w:val="24"/>
                <w:szCs w:val="24"/>
              </w:rPr>
              <w:t>при открытии счетов иностранным органам государственной власти, действующим от имени соответствующего иностранного государства.</w:t>
            </w:r>
          </w:p>
        </w:tc>
      </w:tr>
      <w:tr w:rsidR="008B40C9" w:rsidRPr="004F0B94" w14:paraId="28FB66A3" w14:textId="77777777" w:rsidTr="008B40C9">
        <w:tc>
          <w:tcPr>
            <w:tcW w:w="976" w:type="dxa"/>
          </w:tcPr>
          <w:p w14:paraId="5A8E36DB" w14:textId="77777777" w:rsidR="008B40C9" w:rsidRPr="004F0B94" w:rsidRDefault="008B40C9" w:rsidP="004B489B">
            <w:pPr>
              <w:spacing w:line="240" w:lineRule="auto"/>
              <w:ind w:left="-43" w:right="84" w:firstLine="26"/>
              <w:jc w:val="center"/>
              <w:rPr>
                <w:rFonts w:ascii="Times New Roman" w:hAnsi="Times New Roman" w:cs="Times New Roman"/>
                <w:b/>
                <w:sz w:val="24"/>
                <w:szCs w:val="24"/>
              </w:rPr>
            </w:pPr>
            <w:r w:rsidRPr="007F1CDE">
              <w:rPr>
                <w:rFonts w:ascii="Times New Roman" w:hAnsi="Times New Roman" w:cs="Times New Roman"/>
                <w:b/>
                <w:sz w:val="24"/>
                <w:szCs w:val="24"/>
              </w:rPr>
              <w:lastRenderedPageBreak/>
              <w:t>7.</w:t>
            </w:r>
          </w:p>
        </w:tc>
        <w:tc>
          <w:tcPr>
            <w:tcW w:w="3367" w:type="dxa"/>
          </w:tcPr>
          <w:p w14:paraId="1CDB67AC" w14:textId="77777777" w:rsidR="008B40C9" w:rsidRPr="004F0B94" w:rsidRDefault="008B40C9" w:rsidP="004B489B">
            <w:pPr>
              <w:spacing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Заявление на открытие счета</w:t>
            </w:r>
            <w:r>
              <w:rPr>
                <w:rFonts w:ascii="Times New Roman" w:hAnsi="Times New Roman" w:cs="Times New Roman"/>
                <w:b/>
                <w:sz w:val="24"/>
                <w:szCs w:val="24"/>
              </w:rPr>
              <w:t xml:space="preserve"> депо/счета</w:t>
            </w:r>
            <w:r w:rsidRPr="007F1CDE">
              <w:rPr>
                <w:rFonts w:ascii="Times New Roman" w:hAnsi="Times New Roman" w:cs="Times New Roman"/>
                <w:sz w:val="24"/>
                <w:szCs w:val="24"/>
              </w:rPr>
              <w:t xml:space="preserve">, </w:t>
            </w:r>
            <w:r>
              <w:rPr>
                <w:rFonts w:ascii="Times New Roman" w:hAnsi="Times New Roman" w:cs="Times New Roman"/>
                <w:sz w:val="24"/>
                <w:szCs w:val="24"/>
              </w:rPr>
              <w:t>утвержденное</w:t>
            </w:r>
            <w:r w:rsidRPr="007F1CDE">
              <w:rPr>
                <w:rFonts w:ascii="Times New Roman" w:hAnsi="Times New Roman" w:cs="Times New Roman"/>
                <w:sz w:val="24"/>
                <w:szCs w:val="24"/>
              </w:rPr>
              <w:t xml:space="preserve"> </w:t>
            </w:r>
            <w:r>
              <w:rPr>
                <w:rFonts w:ascii="Times New Roman" w:hAnsi="Times New Roman" w:cs="Times New Roman"/>
                <w:sz w:val="24"/>
                <w:szCs w:val="24"/>
              </w:rPr>
              <w:t xml:space="preserve">по форме </w:t>
            </w:r>
            <w:r w:rsidRPr="007F1CDE">
              <w:rPr>
                <w:rFonts w:ascii="Times New Roman" w:hAnsi="Times New Roman" w:cs="Times New Roman"/>
                <w:sz w:val="24"/>
                <w:szCs w:val="24"/>
              </w:rPr>
              <w:t>НРД</w:t>
            </w:r>
          </w:p>
        </w:tc>
        <w:tc>
          <w:tcPr>
            <w:tcW w:w="2934" w:type="dxa"/>
          </w:tcPr>
          <w:p w14:paraId="2824EB7B" w14:textId="77777777" w:rsidR="008B40C9" w:rsidRDefault="0048566F" w:rsidP="004B489B">
            <w:pPr>
              <w:tabs>
                <w:tab w:val="left" w:pos="1734"/>
              </w:tabs>
              <w:spacing w:line="240" w:lineRule="auto"/>
            </w:pPr>
            <w:hyperlink w:anchor="_Оригинал_–_подлинник" w:history="1">
              <w:r w:rsidR="008B40C9" w:rsidRPr="007F1CDE">
                <w:rPr>
                  <w:rStyle w:val="af0"/>
                  <w:rFonts w:ascii="Times New Roman" w:hAnsi="Times New Roman" w:cs="Times New Roman"/>
                  <w:sz w:val="24"/>
                  <w:szCs w:val="24"/>
                </w:rPr>
                <w:t>Оригинал</w:t>
              </w:r>
            </w:hyperlink>
          </w:p>
        </w:tc>
        <w:tc>
          <w:tcPr>
            <w:tcW w:w="3088" w:type="dxa"/>
          </w:tcPr>
          <w:p w14:paraId="2B6A97CA" w14:textId="77777777" w:rsidR="008B40C9" w:rsidRPr="007F1CDE" w:rsidRDefault="008B40C9" w:rsidP="004B489B">
            <w:pPr>
              <w:tabs>
                <w:tab w:val="left" w:pos="1734"/>
              </w:tabs>
              <w:spacing w:after="120"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p w14:paraId="334DEC83" w14:textId="77777777" w:rsidR="008B40C9" w:rsidRPr="004F0B94" w:rsidRDefault="008B40C9" w:rsidP="004B489B">
            <w:pPr>
              <w:tabs>
                <w:tab w:val="left" w:pos="1734"/>
              </w:tabs>
              <w:spacing w:line="240" w:lineRule="auto"/>
              <w:rPr>
                <w:rFonts w:ascii="Times New Roman" w:hAnsi="Times New Roman" w:cs="Times New Roman"/>
                <w:sz w:val="24"/>
                <w:szCs w:val="24"/>
              </w:rPr>
            </w:pPr>
            <w:r w:rsidRPr="007F1CDE">
              <w:rPr>
                <w:rFonts w:ascii="Times New Roman" w:hAnsi="Times New Roman" w:cs="Times New Roman"/>
                <w:sz w:val="24"/>
                <w:szCs w:val="24"/>
              </w:rPr>
              <w:t>В электронном виде</w:t>
            </w:r>
          </w:p>
        </w:tc>
        <w:tc>
          <w:tcPr>
            <w:tcW w:w="4536" w:type="dxa"/>
          </w:tcPr>
          <w:p w14:paraId="4F77260B" w14:textId="77777777" w:rsidR="008B40C9" w:rsidRPr="004F0B94" w:rsidRDefault="00D9560D" w:rsidP="004B489B">
            <w:pPr>
              <w:pStyle w:val="a5"/>
              <w:spacing w:after="0" w:line="240" w:lineRule="auto"/>
              <w:jc w:val="both"/>
              <w:rPr>
                <w:rFonts w:ascii="Times New Roman" w:hAnsi="Times New Roman"/>
                <w:sz w:val="24"/>
                <w:szCs w:val="24"/>
              </w:rPr>
            </w:pPr>
            <w:r>
              <w:rPr>
                <w:rFonts w:ascii="Times New Roman" w:hAnsi="Times New Roman"/>
                <w:sz w:val="24"/>
                <w:szCs w:val="24"/>
              </w:rPr>
              <w:t>Предоставляется в случаях, предусмотренных договором</w:t>
            </w:r>
          </w:p>
        </w:tc>
      </w:tr>
      <w:tr w:rsidR="006608B7" w:rsidRPr="004F0B94" w14:paraId="0B069F9C" w14:textId="77777777" w:rsidTr="008B40C9">
        <w:trPr>
          <w:trHeight w:val="1302"/>
        </w:trPr>
        <w:tc>
          <w:tcPr>
            <w:tcW w:w="976" w:type="dxa"/>
          </w:tcPr>
          <w:p w14:paraId="4F9D519B" w14:textId="77777777" w:rsidR="005B20C0" w:rsidRPr="004F0B94" w:rsidRDefault="00BA1C55" w:rsidP="004B489B">
            <w:pPr>
              <w:spacing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8</w:t>
            </w:r>
            <w:r w:rsidR="005B20C0" w:rsidRPr="004F0B94">
              <w:rPr>
                <w:rFonts w:ascii="Times New Roman" w:hAnsi="Times New Roman" w:cs="Times New Roman"/>
                <w:b/>
                <w:sz w:val="24"/>
                <w:szCs w:val="24"/>
              </w:rPr>
              <w:t>.</w:t>
            </w:r>
          </w:p>
        </w:tc>
        <w:tc>
          <w:tcPr>
            <w:tcW w:w="3367" w:type="dxa"/>
          </w:tcPr>
          <w:p w14:paraId="615091B4" w14:textId="77777777" w:rsidR="005B20C0" w:rsidRPr="004006F6" w:rsidRDefault="005B20C0" w:rsidP="004B489B">
            <w:pPr>
              <w:tabs>
                <w:tab w:val="left" w:pos="142"/>
                <w:tab w:val="left" w:pos="426"/>
              </w:tabs>
              <w:spacing w:line="240" w:lineRule="auto"/>
              <w:rPr>
                <w:rFonts w:ascii="Times New Roman" w:hAnsi="Times New Roman" w:cs="Times New Roman"/>
                <w:sz w:val="24"/>
                <w:szCs w:val="24"/>
              </w:rPr>
            </w:pPr>
            <w:r w:rsidRPr="004F0B94">
              <w:rPr>
                <w:rFonts w:ascii="Times New Roman" w:hAnsi="Times New Roman" w:cs="Times New Roman"/>
                <w:b/>
                <w:sz w:val="24"/>
                <w:szCs w:val="24"/>
              </w:rPr>
              <w:t xml:space="preserve">Документы, </w:t>
            </w:r>
            <w:r w:rsidRPr="004F0B94">
              <w:rPr>
                <w:rFonts w:ascii="Times New Roman" w:hAnsi="Times New Roman" w:cs="Times New Roman"/>
                <w:sz w:val="24"/>
                <w:szCs w:val="24"/>
              </w:rPr>
              <w:t>подтверждающие правовой статус организации в соответствии с законодательством страны регистрации Кли</w:t>
            </w:r>
            <w:r w:rsidR="004006F6">
              <w:rPr>
                <w:rFonts w:ascii="Times New Roman" w:hAnsi="Times New Roman" w:cs="Times New Roman"/>
                <w:sz w:val="24"/>
                <w:szCs w:val="24"/>
              </w:rPr>
              <w:t>ента</w:t>
            </w:r>
          </w:p>
        </w:tc>
        <w:tc>
          <w:tcPr>
            <w:tcW w:w="2934" w:type="dxa"/>
          </w:tcPr>
          <w:p w14:paraId="6AF2A3E5" w14:textId="77777777" w:rsidR="005B20C0" w:rsidRPr="004F0B94" w:rsidRDefault="0048566F" w:rsidP="004B489B">
            <w:pPr>
              <w:tabs>
                <w:tab w:val="left" w:pos="284"/>
                <w:tab w:val="left" w:pos="993"/>
              </w:tabs>
              <w:spacing w:line="240" w:lineRule="auto"/>
              <w:rPr>
                <w:rFonts w:ascii="Times New Roman" w:hAnsi="Times New Roman" w:cs="Times New Roman"/>
                <w:sz w:val="24"/>
                <w:szCs w:val="24"/>
              </w:rPr>
            </w:pPr>
            <w:hyperlink w:anchor="_Нотариальная_копия_–" w:history="1">
              <w:r w:rsidR="005B20C0" w:rsidRPr="004F0B94">
                <w:rPr>
                  <w:rStyle w:val="af0"/>
                  <w:rFonts w:ascii="Times New Roman" w:hAnsi="Times New Roman" w:cs="Times New Roman"/>
                  <w:sz w:val="24"/>
                  <w:szCs w:val="24"/>
                </w:rPr>
                <w:t>Нотариальная копия</w:t>
              </w:r>
            </w:hyperlink>
          </w:p>
          <w:p w14:paraId="79866B8B" w14:textId="77777777" w:rsidR="005B20C0" w:rsidRPr="004006F6" w:rsidRDefault="005B20C0" w:rsidP="004B489B">
            <w:pPr>
              <w:tabs>
                <w:tab w:val="left" w:pos="1734"/>
              </w:tabs>
              <w:spacing w:line="240" w:lineRule="auto"/>
              <w:rPr>
                <w:rStyle w:val="af0"/>
                <w:rFonts w:ascii="Times New Roman" w:hAnsi="Times New Roman" w:cs="Times New Roman"/>
                <w:color w:val="auto"/>
                <w:sz w:val="24"/>
                <w:szCs w:val="24"/>
                <w:u w:val="none"/>
              </w:rPr>
            </w:pPr>
            <w:r w:rsidRPr="004F0B94">
              <w:rPr>
                <w:rFonts w:ascii="Times New Roman" w:hAnsi="Times New Roman" w:cs="Times New Roman"/>
                <w:sz w:val="24"/>
                <w:szCs w:val="24"/>
              </w:rPr>
              <w:t>Копия документа, удостоверенная регистрирующим органом</w:t>
            </w:r>
          </w:p>
        </w:tc>
        <w:tc>
          <w:tcPr>
            <w:tcW w:w="3088" w:type="dxa"/>
          </w:tcPr>
          <w:p w14:paraId="34D8AE4E" w14:textId="77777777" w:rsidR="005B20C0" w:rsidRPr="004F0B94" w:rsidRDefault="005B20C0" w:rsidP="004B489B">
            <w:pPr>
              <w:tabs>
                <w:tab w:val="left" w:pos="1734"/>
              </w:tabs>
              <w:spacing w:line="240" w:lineRule="auto"/>
              <w:rPr>
                <w:rFonts w:ascii="Times New Roman" w:hAnsi="Times New Roman" w:cs="Times New Roman"/>
                <w:sz w:val="24"/>
                <w:szCs w:val="24"/>
              </w:rPr>
            </w:pPr>
            <w:r w:rsidRPr="004F0B94">
              <w:rPr>
                <w:rFonts w:ascii="Times New Roman" w:hAnsi="Times New Roman" w:cs="Times New Roman"/>
                <w:sz w:val="24"/>
                <w:szCs w:val="24"/>
              </w:rPr>
              <w:t>На бумажном носителе</w:t>
            </w:r>
          </w:p>
        </w:tc>
        <w:tc>
          <w:tcPr>
            <w:tcW w:w="4536" w:type="dxa"/>
          </w:tcPr>
          <w:p w14:paraId="77A3B515" w14:textId="77777777" w:rsidR="005B20C0" w:rsidRPr="004F0B94" w:rsidRDefault="005B20C0" w:rsidP="004B489B">
            <w:pPr>
              <w:tabs>
                <w:tab w:val="left" w:pos="284"/>
                <w:tab w:val="left" w:pos="1134"/>
              </w:tabs>
              <w:spacing w:line="240" w:lineRule="auto"/>
              <w:rPr>
                <w:rFonts w:ascii="Times New Roman" w:hAnsi="Times New Roman" w:cs="Times New Roman"/>
                <w:sz w:val="24"/>
                <w:szCs w:val="24"/>
              </w:rPr>
            </w:pPr>
            <w:r w:rsidRPr="004F0B94">
              <w:rPr>
                <w:rFonts w:ascii="Times New Roman" w:hAnsi="Times New Roman" w:cs="Times New Roman"/>
                <w:sz w:val="24"/>
                <w:szCs w:val="24"/>
              </w:rPr>
              <w:t xml:space="preserve">Указанными документами </w:t>
            </w:r>
            <w:r>
              <w:rPr>
                <w:rFonts w:ascii="Times New Roman" w:hAnsi="Times New Roman" w:cs="Times New Roman"/>
                <w:sz w:val="24"/>
                <w:szCs w:val="24"/>
              </w:rPr>
              <w:t>являются</w:t>
            </w:r>
            <w:r w:rsidRPr="004F0B94">
              <w:rPr>
                <w:rFonts w:ascii="Times New Roman" w:hAnsi="Times New Roman" w:cs="Times New Roman"/>
                <w:sz w:val="24"/>
                <w:szCs w:val="24"/>
              </w:rPr>
              <w:t xml:space="preserve">: </w:t>
            </w:r>
          </w:p>
          <w:p w14:paraId="5E66E329" w14:textId="77777777" w:rsidR="005B20C0" w:rsidRPr="004F0B94" w:rsidRDefault="005B20C0" w:rsidP="004B489B">
            <w:pPr>
              <w:pStyle w:val="a8"/>
              <w:numPr>
                <w:ilvl w:val="0"/>
                <w:numId w:val="30"/>
              </w:numPr>
              <w:ind w:left="252" w:hanging="284"/>
              <w:rPr>
                <w:sz w:val="24"/>
                <w:szCs w:val="24"/>
              </w:rPr>
            </w:pPr>
            <w:r w:rsidRPr="004F0B94">
              <w:rPr>
                <w:sz w:val="24"/>
                <w:szCs w:val="24"/>
              </w:rPr>
              <w:t>учредительные документы;</w:t>
            </w:r>
          </w:p>
          <w:p w14:paraId="2C25718A" w14:textId="77777777" w:rsidR="005B20C0" w:rsidRPr="004F0B94" w:rsidRDefault="005B20C0" w:rsidP="004B489B">
            <w:pPr>
              <w:pStyle w:val="a8"/>
              <w:numPr>
                <w:ilvl w:val="0"/>
                <w:numId w:val="30"/>
              </w:numPr>
              <w:ind w:left="252" w:hanging="284"/>
              <w:rPr>
                <w:sz w:val="24"/>
                <w:szCs w:val="24"/>
              </w:rPr>
            </w:pPr>
            <w:r w:rsidRPr="004F0B94">
              <w:rPr>
                <w:sz w:val="24"/>
                <w:szCs w:val="24"/>
              </w:rPr>
              <w:t xml:space="preserve">документ, </w:t>
            </w:r>
            <w:r w:rsidR="008615D8" w:rsidRPr="004F0B94">
              <w:rPr>
                <w:sz w:val="24"/>
                <w:szCs w:val="24"/>
              </w:rPr>
              <w:t>подтверждающи</w:t>
            </w:r>
            <w:r w:rsidR="008615D8">
              <w:rPr>
                <w:sz w:val="24"/>
                <w:szCs w:val="24"/>
              </w:rPr>
              <w:t>й</w:t>
            </w:r>
            <w:r w:rsidR="008615D8" w:rsidRPr="004F0B94">
              <w:rPr>
                <w:sz w:val="24"/>
                <w:szCs w:val="24"/>
              </w:rPr>
              <w:t xml:space="preserve"> </w:t>
            </w:r>
            <w:r w:rsidRPr="004F0B94">
              <w:rPr>
                <w:sz w:val="24"/>
                <w:szCs w:val="24"/>
              </w:rPr>
              <w:t>государственную регистрацию Клиента;</w:t>
            </w:r>
          </w:p>
          <w:p w14:paraId="33818636" w14:textId="77777777" w:rsidR="005B20C0" w:rsidRPr="004F0B94" w:rsidRDefault="005B20C0" w:rsidP="004B489B">
            <w:pPr>
              <w:pStyle w:val="a8"/>
              <w:numPr>
                <w:ilvl w:val="0"/>
                <w:numId w:val="30"/>
              </w:numPr>
              <w:ind w:left="252" w:hanging="284"/>
              <w:rPr>
                <w:sz w:val="24"/>
                <w:szCs w:val="24"/>
              </w:rPr>
            </w:pPr>
            <w:r w:rsidRPr="004F0B94">
              <w:rPr>
                <w:sz w:val="24"/>
                <w:szCs w:val="24"/>
              </w:rPr>
              <w:t>выданная не ранее, чем за 6 (шесть) месяцев до момента предоставления в НРД</w:t>
            </w:r>
            <w:r w:rsidR="00C83165">
              <w:rPr>
                <w:sz w:val="24"/>
                <w:szCs w:val="24"/>
              </w:rPr>
              <w:t xml:space="preserve"> </w:t>
            </w:r>
            <w:r w:rsidR="00C83165" w:rsidRPr="004F0B94">
              <w:rPr>
                <w:sz w:val="24"/>
                <w:szCs w:val="24"/>
              </w:rPr>
              <w:t>выписка из торгового реестра</w:t>
            </w:r>
            <w:r w:rsidR="00C83165" w:rsidRPr="00C83165">
              <w:rPr>
                <w:sz w:val="24"/>
                <w:szCs w:val="24"/>
              </w:rPr>
              <w:t xml:space="preserve"> страны </w:t>
            </w:r>
            <w:r w:rsidR="008615D8">
              <w:rPr>
                <w:sz w:val="24"/>
                <w:szCs w:val="24"/>
              </w:rPr>
              <w:t>регистрации</w:t>
            </w:r>
            <w:r w:rsidR="00C83165" w:rsidRPr="00C83165">
              <w:rPr>
                <w:sz w:val="24"/>
                <w:szCs w:val="24"/>
              </w:rPr>
              <w:t xml:space="preserve"> Клиента, </w:t>
            </w:r>
            <w:r w:rsidR="00926BD1" w:rsidRPr="000D18C3">
              <w:rPr>
                <w:sz w:val="24"/>
                <w:szCs w:val="24"/>
              </w:rPr>
              <w:t>или</w:t>
            </w:r>
            <w:r w:rsidR="00C83165" w:rsidRPr="000D18C3">
              <w:rPr>
                <w:sz w:val="24"/>
                <w:szCs w:val="24"/>
              </w:rPr>
              <w:t xml:space="preserve"> иной эквивалентны</w:t>
            </w:r>
            <w:r w:rsidR="00C83165" w:rsidRPr="00C83165">
              <w:rPr>
                <w:sz w:val="24"/>
                <w:szCs w:val="24"/>
              </w:rPr>
              <w:t xml:space="preserve">й документ, исходящий от государственных органов </w:t>
            </w:r>
            <w:r w:rsidR="00D927AF">
              <w:rPr>
                <w:sz w:val="24"/>
                <w:szCs w:val="24"/>
              </w:rPr>
              <w:t xml:space="preserve">данной </w:t>
            </w:r>
            <w:r w:rsidR="00C83165" w:rsidRPr="00C83165">
              <w:rPr>
                <w:sz w:val="24"/>
                <w:szCs w:val="24"/>
              </w:rPr>
              <w:t>страны</w:t>
            </w:r>
            <w:r w:rsidRPr="004F0B94">
              <w:rPr>
                <w:sz w:val="24"/>
                <w:szCs w:val="24"/>
              </w:rPr>
              <w:t>.</w:t>
            </w:r>
          </w:p>
        </w:tc>
      </w:tr>
      <w:tr w:rsidR="006608B7" w:rsidRPr="004F0B94" w14:paraId="28F5131F" w14:textId="77777777" w:rsidTr="00010089">
        <w:trPr>
          <w:trHeight w:val="415"/>
        </w:trPr>
        <w:tc>
          <w:tcPr>
            <w:tcW w:w="976" w:type="dxa"/>
          </w:tcPr>
          <w:p w14:paraId="1825DCEB" w14:textId="77777777" w:rsidR="005B20C0" w:rsidRPr="004F0B94" w:rsidRDefault="00BA1C55" w:rsidP="004B489B">
            <w:pPr>
              <w:spacing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9</w:t>
            </w:r>
            <w:r w:rsidR="005B20C0" w:rsidRPr="004F0B94">
              <w:rPr>
                <w:rFonts w:ascii="Times New Roman" w:hAnsi="Times New Roman" w:cs="Times New Roman"/>
                <w:b/>
                <w:sz w:val="24"/>
                <w:szCs w:val="24"/>
              </w:rPr>
              <w:t>.</w:t>
            </w:r>
          </w:p>
        </w:tc>
        <w:tc>
          <w:tcPr>
            <w:tcW w:w="3367" w:type="dxa"/>
          </w:tcPr>
          <w:p w14:paraId="7F98F484" w14:textId="77777777" w:rsidR="005B20C0" w:rsidRPr="004F0B94" w:rsidRDefault="005B20C0" w:rsidP="004B489B">
            <w:pPr>
              <w:spacing w:line="240" w:lineRule="auto"/>
              <w:jc w:val="both"/>
              <w:rPr>
                <w:rFonts w:ascii="Times New Roman" w:hAnsi="Times New Roman" w:cs="Times New Roman"/>
                <w:b/>
                <w:sz w:val="24"/>
                <w:szCs w:val="24"/>
              </w:rPr>
            </w:pPr>
            <w:r w:rsidRPr="004F0B94">
              <w:rPr>
                <w:rFonts w:ascii="Times New Roman" w:hAnsi="Times New Roman" w:cs="Times New Roman"/>
                <w:b/>
                <w:sz w:val="24"/>
                <w:szCs w:val="24"/>
              </w:rPr>
              <w:t>Свидетельство о постановке на учет иностранной организации</w:t>
            </w:r>
            <w:r w:rsidRPr="004F0B94">
              <w:rPr>
                <w:rFonts w:ascii="Times New Roman" w:hAnsi="Times New Roman" w:cs="Times New Roman"/>
                <w:sz w:val="24"/>
                <w:szCs w:val="24"/>
              </w:rPr>
              <w:t xml:space="preserve"> в налоговом органе на территории Российской Федерации </w:t>
            </w:r>
          </w:p>
        </w:tc>
        <w:tc>
          <w:tcPr>
            <w:tcW w:w="2934" w:type="dxa"/>
          </w:tcPr>
          <w:p w14:paraId="29E9614B" w14:textId="77777777" w:rsidR="005B20C0" w:rsidRPr="004F0B94" w:rsidRDefault="0048566F" w:rsidP="004B489B">
            <w:pPr>
              <w:tabs>
                <w:tab w:val="left" w:pos="284"/>
                <w:tab w:val="left" w:pos="993"/>
              </w:tabs>
              <w:spacing w:line="240" w:lineRule="auto"/>
              <w:rPr>
                <w:rFonts w:ascii="Times New Roman" w:hAnsi="Times New Roman" w:cs="Times New Roman"/>
                <w:sz w:val="24"/>
                <w:szCs w:val="24"/>
              </w:rPr>
            </w:pPr>
            <w:hyperlink w:anchor="_Нотариальная_копия_–" w:history="1">
              <w:r w:rsidR="005B20C0" w:rsidRPr="004F0B94">
                <w:rPr>
                  <w:rStyle w:val="af0"/>
                  <w:rFonts w:ascii="Times New Roman" w:hAnsi="Times New Roman" w:cs="Times New Roman"/>
                  <w:sz w:val="24"/>
                  <w:szCs w:val="24"/>
                </w:rPr>
                <w:t>Н</w:t>
              </w:r>
              <w:r w:rsidR="005B20C0" w:rsidRPr="004F0B94" w:rsidDel="00553259">
                <w:rPr>
                  <w:rStyle w:val="af0"/>
                  <w:rFonts w:ascii="Times New Roman" w:hAnsi="Times New Roman" w:cs="Times New Roman"/>
                  <w:sz w:val="24"/>
                  <w:szCs w:val="24"/>
                </w:rPr>
                <w:t>отариальн</w:t>
              </w:r>
              <w:r w:rsidR="005B20C0" w:rsidRPr="004F0B94">
                <w:rPr>
                  <w:rStyle w:val="af0"/>
                  <w:rFonts w:ascii="Times New Roman" w:hAnsi="Times New Roman" w:cs="Times New Roman"/>
                  <w:sz w:val="24"/>
                  <w:szCs w:val="24"/>
                </w:rPr>
                <w:t>ая копия</w:t>
              </w:r>
            </w:hyperlink>
          </w:p>
          <w:p w14:paraId="79463F1A" w14:textId="77777777" w:rsidR="005B20C0" w:rsidRDefault="005B20C0" w:rsidP="004B489B">
            <w:pPr>
              <w:tabs>
                <w:tab w:val="left" w:pos="1734"/>
              </w:tabs>
              <w:spacing w:line="240" w:lineRule="auto"/>
              <w:rPr>
                <w:rFonts w:ascii="Times New Roman" w:hAnsi="Times New Roman" w:cs="Times New Roman"/>
                <w:sz w:val="24"/>
                <w:szCs w:val="24"/>
              </w:rPr>
            </w:pPr>
            <w:r w:rsidRPr="004F0B94">
              <w:rPr>
                <w:rFonts w:ascii="Times New Roman" w:hAnsi="Times New Roman" w:cs="Times New Roman"/>
                <w:sz w:val="24"/>
                <w:szCs w:val="24"/>
              </w:rPr>
              <w:t>Копия документа, удостоверенная регистрирующим органом</w:t>
            </w:r>
          </w:p>
          <w:p w14:paraId="16EFC5E1" w14:textId="77777777" w:rsidR="005B20C0" w:rsidRPr="004F0B94" w:rsidRDefault="0048566F" w:rsidP="004B489B">
            <w:pPr>
              <w:tabs>
                <w:tab w:val="left" w:pos="1734"/>
              </w:tabs>
              <w:spacing w:line="240" w:lineRule="auto"/>
              <w:rPr>
                <w:rStyle w:val="af0"/>
                <w:rFonts w:ascii="Times New Roman" w:hAnsi="Times New Roman" w:cs="Times New Roman"/>
                <w:sz w:val="24"/>
                <w:szCs w:val="24"/>
              </w:rPr>
            </w:pPr>
            <w:hyperlink w:anchor="_Копия_–_документ," w:history="1">
              <w:r w:rsidR="005B20C0" w:rsidRPr="004F0B94">
                <w:rPr>
                  <w:rStyle w:val="af0"/>
                  <w:rFonts w:ascii="Times New Roman" w:hAnsi="Times New Roman" w:cs="Times New Roman"/>
                  <w:sz w:val="24"/>
                  <w:szCs w:val="24"/>
                </w:rPr>
                <w:t>Копия</w:t>
              </w:r>
            </w:hyperlink>
          </w:p>
        </w:tc>
        <w:tc>
          <w:tcPr>
            <w:tcW w:w="3088" w:type="dxa"/>
          </w:tcPr>
          <w:p w14:paraId="0786FEEA" w14:textId="77777777" w:rsidR="005B20C0" w:rsidRPr="004F0B94" w:rsidRDefault="005B20C0" w:rsidP="004B489B">
            <w:pPr>
              <w:tabs>
                <w:tab w:val="left" w:pos="1734"/>
              </w:tabs>
              <w:spacing w:line="240" w:lineRule="auto"/>
              <w:rPr>
                <w:rFonts w:ascii="Times New Roman" w:hAnsi="Times New Roman" w:cs="Times New Roman"/>
                <w:sz w:val="24"/>
                <w:szCs w:val="24"/>
              </w:rPr>
            </w:pPr>
            <w:r w:rsidRPr="004F0B94">
              <w:rPr>
                <w:rFonts w:ascii="Times New Roman" w:hAnsi="Times New Roman" w:cs="Times New Roman"/>
                <w:sz w:val="24"/>
                <w:szCs w:val="24"/>
              </w:rPr>
              <w:t>На бумажном носителе</w:t>
            </w:r>
          </w:p>
        </w:tc>
        <w:tc>
          <w:tcPr>
            <w:tcW w:w="4536" w:type="dxa"/>
          </w:tcPr>
          <w:p w14:paraId="60EE16FF" w14:textId="77777777" w:rsidR="005B20C0" w:rsidRPr="004F0B94" w:rsidRDefault="005B20C0" w:rsidP="004B489B">
            <w:pPr>
              <w:spacing w:line="240" w:lineRule="auto"/>
              <w:jc w:val="both"/>
              <w:rPr>
                <w:rFonts w:ascii="Times New Roman" w:hAnsi="Times New Roman" w:cs="Times New Roman"/>
                <w:sz w:val="24"/>
                <w:szCs w:val="24"/>
              </w:rPr>
            </w:pPr>
            <w:r w:rsidRPr="004F0B94">
              <w:rPr>
                <w:rFonts w:ascii="Times New Roman" w:hAnsi="Times New Roman" w:cs="Times New Roman"/>
                <w:sz w:val="24"/>
                <w:szCs w:val="24"/>
              </w:rPr>
              <w:t>Предоставляется при наличии</w:t>
            </w:r>
          </w:p>
        </w:tc>
      </w:tr>
      <w:tr w:rsidR="006608B7" w:rsidRPr="004F0B94" w14:paraId="53ED1BBC" w14:textId="77777777" w:rsidTr="008B40C9">
        <w:trPr>
          <w:trHeight w:val="1396"/>
        </w:trPr>
        <w:tc>
          <w:tcPr>
            <w:tcW w:w="976" w:type="dxa"/>
          </w:tcPr>
          <w:p w14:paraId="5CEB67F9" w14:textId="77777777" w:rsidR="005B20C0" w:rsidRPr="004F0B94" w:rsidRDefault="00BA1C55" w:rsidP="004B489B">
            <w:pPr>
              <w:spacing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lastRenderedPageBreak/>
              <w:t>10</w:t>
            </w:r>
            <w:r w:rsidR="005B20C0" w:rsidRPr="004F0B94">
              <w:rPr>
                <w:rFonts w:ascii="Times New Roman" w:hAnsi="Times New Roman" w:cs="Times New Roman"/>
                <w:b/>
                <w:sz w:val="24"/>
                <w:szCs w:val="24"/>
              </w:rPr>
              <w:t>.</w:t>
            </w:r>
          </w:p>
        </w:tc>
        <w:tc>
          <w:tcPr>
            <w:tcW w:w="3367" w:type="dxa"/>
          </w:tcPr>
          <w:p w14:paraId="4E00A1E2" w14:textId="77777777" w:rsidR="005B20C0" w:rsidRPr="004F0B94" w:rsidRDefault="005B20C0" w:rsidP="004B489B">
            <w:pPr>
              <w:spacing w:line="240" w:lineRule="auto"/>
              <w:jc w:val="both"/>
              <w:rPr>
                <w:rFonts w:ascii="Times New Roman" w:hAnsi="Times New Roman" w:cs="Times New Roman"/>
                <w:sz w:val="24"/>
                <w:szCs w:val="24"/>
              </w:rPr>
            </w:pPr>
            <w:r w:rsidRPr="004F0B94">
              <w:rPr>
                <w:rFonts w:ascii="Times New Roman" w:hAnsi="Times New Roman" w:cs="Times New Roman"/>
                <w:b/>
                <w:sz w:val="24"/>
                <w:szCs w:val="24"/>
              </w:rPr>
              <w:t>Лицензии</w:t>
            </w:r>
            <w:r>
              <w:rPr>
                <w:rFonts w:ascii="Times New Roman" w:hAnsi="Times New Roman" w:cs="Times New Roman"/>
                <w:b/>
                <w:sz w:val="24"/>
                <w:szCs w:val="24"/>
              </w:rPr>
              <w:t>/</w:t>
            </w:r>
            <w:r w:rsidRPr="004F0B94">
              <w:rPr>
                <w:rFonts w:ascii="Times New Roman" w:hAnsi="Times New Roman" w:cs="Times New Roman"/>
                <w:b/>
                <w:sz w:val="24"/>
                <w:szCs w:val="24"/>
              </w:rPr>
              <w:t>разрешения</w:t>
            </w:r>
            <w:r>
              <w:rPr>
                <w:rFonts w:ascii="Times New Roman" w:hAnsi="Times New Roman" w:cs="Times New Roman"/>
                <w:b/>
                <w:sz w:val="24"/>
                <w:szCs w:val="24"/>
              </w:rPr>
              <w:t>,</w:t>
            </w:r>
            <w:r w:rsidRPr="004F0B94">
              <w:rPr>
                <w:rFonts w:ascii="Times New Roman" w:hAnsi="Times New Roman" w:cs="Times New Roman"/>
                <w:sz w:val="24"/>
                <w:szCs w:val="24"/>
              </w:rPr>
              <w:t xml:space="preserve"> выданн</w:t>
            </w:r>
            <w:r>
              <w:rPr>
                <w:rFonts w:ascii="Times New Roman" w:hAnsi="Times New Roman" w:cs="Times New Roman"/>
                <w:sz w:val="24"/>
                <w:szCs w:val="24"/>
              </w:rPr>
              <w:t>ые</w:t>
            </w:r>
            <w:r w:rsidRPr="004F0B94">
              <w:rPr>
                <w:rFonts w:ascii="Times New Roman" w:hAnsi="Times New Roman" w:cs="Times New Roman"/>
                <w:sz w:val="24"/>
                <w:szCs w:val="24"/>
              </w:rPr>
              <w:t xml:space="preserve"> Клиенту, </w:t>
            </w:r>
            <w:r>
              <w:rPr>
                <w:rFonts w:ascii="Times New Roman" w:hAnsi="Times New Roman" w:cs="Times New Roman"/>
                <w:sz w:val="24"/>
                <w:szCs w:val="24"/>
              </w:rPr>
              <w:t xml:space="preserve">либо </w:t>
            </w:r>
            <w:r w:rsidRPr="004C01FF">
              <w:rPr>
                <w:rFonts w:ascii="Times New Roman" w:hAnsi="Times New Roman" w:cs="Times New Roman"/>
                <w:b/>
                <w:sz w:val="24"/>
                <w:szCs w:val="24"/>
              </w:rPr>
              <w:t>иной документ</w:t>
            </w:r>
            <w:r>
              <w:rPr>
                <w:rFonts w:ascii="Times New Roman" w:hAnsi="Times New Roman" w:cs="Times New Roman"/>
                <w:sz w:val="24"/>
                <w:szCs w:val="24"/>
              </w:rPr>
              <w:t xml:space="preserve"> </w:t>
            </w:r>
            <w:r w:rsidRPr="004F0B94">
              <w:rPr>
                <w:rFonts w:ascii="Times New Roman" w:hAnsi="Times New Roman" w:cs="Times New Roman"/>
                <w:sz w:val="24"/>
                <w:szCs w:val="24"/>
              </w:rPr>
              <w:t>на право осуществл</w:t>
            </w:r>
            <w:r>
              <w:rPr>
                <w:rFonts w:ascii="Times New Roman" w:hAnsi="Times New Roman" w:cs="Times New Roman"/>
                <w:sz w:val="24"/>
                <w:szCs w:val="24"/>
              </w:rPr>
              <w:t>ять</w:t>
            </w:r>
            <w:r w:rsidRPr="004F0B94">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Pr="004F0B94">
              <w:rPr>
                <w:rFonts w:ascii="Times New Roman" w:hAnsi="Times New Roman" w:cs="Times New Roman"/>
                <w:sz w:val="24"/>
                <w:szCs w:val="24"/>
              </w:rPr>
              <w:t>, подлежащ</w:t>
            </w:r>
            <w:r>
              <w:rPr>
                <w:rFonts w:ascii="Times New Roman" w:hAnsi="Times New Roman" w:cs="Times New Roman"/>
                <w:sz w:val="24"/>
                <w:szCs w:val="24"/>
              </w:rPr>
              <w:t>ую</w:t>
            </w:r>
            <w:r w:rsidRPr="004F0B94">
              <w:rPr>
                <w:rFonts w:ascii="Times New Roman" w:hAnsi="Times New Roman" w:cs="Times New Roman"/>
                <w:sz w:val="24"/>
                <w:szCs w:val="24"/>
              </w:rPr>
              <w:t xml:space="preserve"> лицензированию</w:t>
            </w:r>
          </w:p>
        </w:tc>
        <w:tc>
          <w:tcPr>
            <w:tcW w:w="2934" w:type="dxa"/>
          </w:tcPr>
          <w:p w14:paraId="094F408F" w14:textId="77777777" w:rsidR="005B20C0" w:rsidRPr="00C1236C" w:rsidRDefault="0048566F" w:rsidP="004B489B">
            <w:pPr>
              <w:tabs>
                <w:tab w:val="left" w:pos="284"/>
                <w:tab w:val="left" w:pos="993"/>
              </w:tabs>
              <w:spacing w:line="240" w:lineRule="auto"/>
              <w:rPr>
                <w:rFonts w:ascii="Times New Roman" w:hAnsi="Times New Roman" w:cs="Times New Roman"/>
                <w:color w:val="0563C1" w:themeColor="hyperlink"/>
                <w:sz w:val="24"/>
                <w:szCs w:val="24"/>
                <w:u w:val="single"/>
              </w:rPr>
            </w:pPr>
            <w:hyperlink w:anchor="_Нотариальная_копия_–" w:history="1">
              <w:r w:rsidR="005B20C0" w:rsidRPr="004F0B94">
                <w:rPr>
                  <w:rStyle w:val="af0"/>
                  <w:rFonts w:ascii="Times New Roman" w:hAnsi="Times New Roman" w:cs="Times New Roman"/>
                  <w:sz w:val="24"/>
                  <w:szCs w:val="24"/>
                </w:rPr>
                <w:t>Н</w:t>
              </w:r>
              <w:r w:rsidR="005B20C0" w:rsidRPr="004F0B94" w:rsidDel="00553259">
                <w:rPr>
                  <w:rStyle w:val="af0"/>
                  <w:rFonts w:ascii="Times New Roman" w:hAnsi="Times New Roman" w:cs="Times New Roman"/>
                  <w:sz w:val="24"/>
                  <w:szCs w:val="24"/>
                </w:rPr>
                <w:t>отариальн</w:t>
              </w:r>
              <w:r w:rsidR="005B20C0" w:rsidRPr="004F0B94">
                <w:rPr>
                  <w:rStyle w:val="af0"/>
                  <w:rFonts w:ascii="Times New Roman" w:hAnsi="Times New Roman" w:cs="Times New Roman"/>
                  <w:sz w:val="24"/>
                  <w:szCs w:val="24"/>
                </w:rPr>
                <w:t>ая копия</w:t>
              </w:r>
            </w:hyperlink>
          </w:p>
        </w:tc>
        <w:tc>
          <w:tcPr>
            <w:tcW w:w="3088" w:type="dxa"/>
          </w:tcPr>
          <w:p w14:paraId="406C5F2D" w14:textId="77777777" w:rsidR="005B20C0" w:rsidRPr="004F0B94" w:rsidRDefault="005B20C0" w:rsidP="004B489B">
            <w:pPr>
              <w:tabs>
                <w:tab w:val="left" w:pos="1734"/>
              </w:tabs>
              <w:spacing w:line="240" w:lineRule="auto"/>
              <w:rPr>
                <w:rFonts w:ascii="Times New Roman" w:hAnsi="Times New Roman" w:cs="Times New Roman"/>
                <w:sz w:val="24"/>
                <w:szCs w:val="24"/>
              </w:rPr>
            </w:pPr>
            <w:r w:rsidRPr="004F0B94">
              <w:rPr>
                <w:rFonts w:ascii="Times New Roman" w:hAnsi="Times New Roman" w:cs="Times New Roman"/>
                <w:sz w:val="24"/>
                <w:szCs w:val="24"/>
              </w:rPr>
              <w:t>На бумажном носителе</w:t>
            </w:r>
          </w:p>
        </w:tc>
        <w:tc>
          <w:tcPr>
            <w:tcW w:w="4536" w:type="dxa"/>
          </w:tcPr>
          <w:p w14:paraId="188C2827" w14:textId="77777777" w:rsidR="005B20C0" w:rsidRPr="004F0B94" w:rsidRDefault="005B20C0" w:rsidP="004B489B">
            <w:pPr>
              <w:spacing w:line="240" w:lineRule="auto"/>
              <w:jc w:val="both"/>
              <w:rPr>
                <w:rFonts w:ascii="Times New Roman" w:hAnsi="Times New Roman" w:cs="Times New Roman"/>
                <w:sz w:val="24"/>
                <w:szCs w:val="24"/>
              </w:rPr>
            </w:pPr>
            <w:r w:rsidRPr="004F0B94">
              <w:rPr>
                <w:rFonts w:ascii="Times New Roman" w:hAnsi="Times New Roman" w:cs="Times New Roman"/>
                <w:sz w:val="24"/>
                <w:szCs w:val="24"/>
              </w:rPr>
              <w:t xml:space="preserve">Предоставляется </w:t>
            </w:r>
            <w:r>
              <w:rPr>
                <w:rFonts w:ascii="Times New Roman" w:hAnsi="Times New Roman" w:cs="Times New Roman"/>
                <w:sz w:val="24"/>
                <w:szCs w:val="24"/>
              </w:rPr>
              <w:t xml:space="preserve">(при наличии) </w:t>
            </w:r>
            <w:r w:rsidRPr="004F0B94">
              <w:rPr>
                <w:rFonts w:ascii="Times New Roman" w:hAnsi="Times New Roman" w:cs="Times New Roman"/>
                <w:sz w:val="24"/>
                <w:szCs w:val="24"/>
              </w:rPr>
              <w:t>в случае, если лицензи</w:t>
            </w:r>
            <w:r>
              <w:rPr>
                <w:rFonts w:ascii="Times New Roman" w:hAnsi="Times New Roman" w:cs="Times New Roman"/>
                <w:sz w:val="24"/>
                <w:szCs w:val="24"/>
              </w:rPr>
              <w:t>я/</w:t>
            </w:r>
            <w:r w:rsidRPr="004F0B94">
              <w:rPr>
                <w:rFonts w:ascii="Times New Roman" w:hAnsi="Times New Roman" w:cs="Times New Roman"/>
                <w:sz w:val="24"/>
                <w:szCs w:val="24"/>
              </w:rPr>
              <w:t>разрешени</w:t>
            </w:r>
            <w:r>
              <w:rPr>
                <w:rFonts w:ascii="Times New Roman" w:hAnsi="Times New Roman" w:cs="Times New Roman"/>
                <w:sz w:val="24"/>
                <w:szCs w:val="24"/>
              </w:rPr>
              <w:t>е/иной документ</w:t>
            </w:r>
            <w:r w:rsidRPr="004F0B94">
              <w:rPr>
                <w:rFonts w:ascii="Times New Roman" w:hAnsi="Times New Roman" w:cs="Times New Roman"/>
                <w:sz w:val="24"/>
                <w:szCs w:val="24"/>
              </w:rPr>
              <w:t xml:space="preserve"> имеют непосредственное</w:t>
            </w:r>
            <w:r w:rsidRPr="00D901ED">
              <w:rPr>
                <w:rFonts w:ascii="Times New Roman" w:hAnsi="Times New Roman" w:cs="Times New Roman"/>
                <w:sz w:val="24"/>
                <w:szCs w:val="24"/>
              </w:rPr>
              <w:t xml:space="preserve"> отношение к правоспособности клиента заключать договоры с НРД соответствующего вида</w:t>
            </w:r>
            <w:r>
              <w:rPr>
                <w:rFonts w:ascii="Times New Roman" w:hAnsi="Times New Roman" w:cs="Times New Roman"/>
                <w:sz w:val="24"/>
                <w:szCs w:val="24"/>
              </w:rPr>
              <w:t>.</w:t>
            </w:r>
          </w:p>
        </w:tc>
      </w:tr>
      <w:tr w:rsidR="006608B7" w:rsidRPr="00DA44FB" w14:paraId="4ECF23BD" w14:textId="77777777" w:rsidTr="008B40C9">
        <w:trPr>
          <w:trHeight w:val="974"/>
        </w:trPr>
        <w:tc>
          <w:tcPr>
            <w:tcW w:w="976" w:type="dxa"/>
          </w:tcPr>
          <w:p w14:paraId="4A4DE4A5" w14:textId="77777777" w:rsidR="005B20C0" w:rsidRPr="00DA44FB" w:rsidRDefault="00BA1C55" w:rsidP="004B489B">
            <w:pPr>
              <w:spacing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11</w:t>
            </w:r>
            <w:r w:rsidR="005B20C0">
              <w:rPr>
                <w:rFonts w:ascii="Times New Roman" w:hAnsi="Times New Roman" w:cs="Times New Roman"/>
                <w:b/>
                <w:sz w:val="24"/>
                <w:szCs w:val="24"/>
              </w:rPr>
              <w:t>.</w:t>
            </w:r>
          </w:p>
        </w:tc>
        <w:tc>
          <w:tcPr>
            <w:tcW w:w="3367" w:type="dxa"/>
          </w:tcPr>
          <w:p w14:paraId="2949769E" w14:textId="3B45222D" w:rsidR="005B20C0" w:rsidRPr="00DA44FB" w:rsidRDefault="005B20C0" w:rsidP="003C4E36">
            <w:pPr>
              <w:widowControl w:val="0"/>
              <w:spacing w:line="240" w:lineRule="auto"/>
              <w:jc w:val="both"/>
              <w:rPr>
                <w:rFonts w:ascii="Times New Roman" w:hAnsi="Times New Roman" w:cs="Times New Roman"/>
                <w:sz w:val="24"/>
                <w:szCs w:val="24"/>
              </w:rPr>
            </w:pPr>
            <w:r w:rsidRPr="00DA44FB">
              <w:rPr>
                <w:rFonts w:ascii="Times New Roman" w:hAnsi="Times New Roman" w:cs="Times New Roman"/>
                <w:b/>
                <w:sz w:val="24"/>
                <w:szCs w:val="24"/>
              </w:rPr>
              <w:t>Карточка</w:t>
            </w:r>
            <w:r w:rsidR="003C4E36">
              <w:rPr>
                <w:rFonts w:ascii="Times New Roman" w:hAnsi="Times New Roman" w:cs="Times New Roman"/>
                <w:b/>
                <w:sz w:val="24"/>
                <w:szCs w:val="24"/>
              </w:rPr>
              <w:t xml:space="preserve"> (</w:t>
            </w:r>
            <w:r w:rsidR="003C4E36" w:rsidRPr="00DA44FB">
              <w:rPr>
                <w:rFonts w:ascii="Times New Roman" w:hAnsi="Times New Roman" w:cs="Times New Roman"/>
                <w:b/>
                <w:sz w:val="24"/>
                <w:szCs w:val="24"/>
              </w:rPr>
              <w:t>для кредитных организаций</w:t>
            </w:r>
            <w:r w:rsidR="003C4E36" w:rsidRPr="00DA44FB" w:rsidDel="003C4E36">
              <w:rPr>
                <w:rFonts w:ascii="Times New Roman" w:hAnsi="Times New Roman" w:cs="Times New Roman"/>
                <w:b/>
                <w:sz w:val="24"/>
                <w:szCs w:val="24"/>
              </w:rPr>
              <w:t xml:space="preserve"> </w:t>
            </w:r>
            <w:r w:rsidR="003C4E36">
              <w:rPr>
                <w:rFonts w:ascii="Times New Roman" w:hAnsi="Times New Roman" w:cs="Times New Roman"/>
                <w:b/>
                <w:sz w:val="24"/>
                <w:szCs w:val="24"/>
              </w:rPr>
              <w:t xml:space="preserve">– </w:t>
            </w:r>
            <w:r w:rsidRPr="00DA44FB">
              <w:rPr>
                <w:rFonts w:ascii="Times New Roman" w:hAnsi="Times New Roman" w:cs="Times New Roman"/>
                <w:b/>
                <w:sz w:val="24"/>
                <w:szCs w:val="24"/>
              </w:rPr>
              <w:t>альбом</w:t>
            </w:r>
            <w:r w:rsidR="003C4E36">
              <w:rPr>
                <w:rFonts w:ascii="Times New Roman" w:hAnsi="Times New Roman" w:cs="Times New Roman"/>
                <w:b/>
                <w:sz w:val="24"/>
                <w:szCs w:val="24"/>
              </w:rPr>
              <w:t>)</w:t>
            </w:r>
            <w:r w:rsidRPr="00DA44FB">
              <w:rPr>
                <w:rFonts w:ascii="Times New Roman" w:hAnsi="Times New Roman" w:cs="Times New Roman"/>
                <w:b/>
                <w:sz w:val="24"/>
                <w:szCs w:val="24"/>
              </w:rPr>
              <w:t>/</w:t>
            </w:r>
            <w:r>
              <w:rPr>
                <w:rFonts w:ascii="Times New Roman" w:hAnsi="Times New Roman" w:cs="Times New Roman"/>
                <w:b/>
                <w:sz w:val="24"/>
                <w:szCs w:val="24"/>
              </w:rPr>
              <w:t xml:space="preserve">иной </w:t>
            </w:r>
            <w:r w:rsidRPr="00DA44FB">
              <w:rPr>
                <w:rFonts w:ascii="Times New Roman" w:hAnsi="Times New Roman" w:cs="Times New Roman"/>
                <w:b/>
                <w:sz w:val="24"/>
                <w:szCs w:val="24"/>
              </w:rPr>
              <w:t xml:space="preserve">документ </w:t>
            </w:r>
            <w:r w:rsidRPr="001B02F7">
              <w:rPr>
                <w:rFonts w:ascii="Times New Roman" w:hAnsi="Times New Roman" w:cs="Times New Roman"/>
                <w:sz w:val="24"/>
                <w:szCs w:val="24"/>
              </w:rPr>
              <w:t>с образцами подписей и оттиска печати,</w:t>
            </w:r>
            <w:r w:rsidR="007B492D" w:rsidRPr="001B02F7">
              <w:rPr>
                <w:rFonts w:ascii="Times New Roman" w:hAnsi="Times New Roman" w:cs="Times New Roman"/>
                <w:sz w:val="24"/>
                <w:szCs w:val="24"/>
              </w:rPr>
              <w:t xml:space="preserve"> </w:t>
            </w:r>
            <w:r w:rsidRPr="00841B0E">
              <w:rPr>
                <w:rFonts w:ascii="Times New Roman" w:hAnsi="Times New Roman" w:cs="Times New Roman"/>
                <w:sz w:val="24"/>
                <w:szCs w:val="24"/>
              </w:rPr>
              <w:t>оформленный в соответствии с законодательством иностранного государства</w:t>
            </w:r>
          </w:p>
        </w:tc>
        <w:tc>
          <w:tcPr>
            <w:tcW w:w="2934" w:type="dxa"/>
          </w:tcPr>
          <w:p w14:paraId="37B5C1BE" w14:textId="4C51BF88" w:rsidR="00FB2193" w:rsidRDefault="0048566F" w:rsidP="00FB2193">
            <w:pPr>
              <w:widowControl w:val="0"/>
              <w:spacing w:line="240" w:lineRule="auto"/>
              <w:rPr>
                <w:rFonts w:ascii="Times New Roman" w:hAnsi="Times New Roman" w:cs="Times New Roman"/>
                <w:sz w:val="24"/>
                <w:szCs w:val="24"/>
              </w:rPr>
            </w:pPr>
            <w:hyperlink w:anchor="_Оригинал_–_подлинник" w:history="1">
              <w:r w:rsidR="005B20C0" w:rsidRPr="006C0CD5">
                <w:rPr>
                  <w:rStyle w:val="af0"/>
                  <w:rFonts w:ascii="Times New Roman" w:hAnsi="Times New Roman" w:cs="Times New Roman"/>
                  <w:sz w:val="24"/>
                  <w:szCs w:val="24"/>
                </w:rPr>
                <w:t>Оригинал</w:t>
              </w:r>
            </w:hyperlink>
          </w:p>
          <w:p w14:paraId="12C39742" w14:textId="772D9314" w:rsidR="005B20C0" w:rsidRPr="00DA44FB" w:rsidRDefault="0048566F" w:rsidP="00FB2193">
            <w:pPr>
              <w:widowControl w:val="0"/>
              <w:spacing w:line="240" w:lineRule="auto"/>
              <w:rPr>
                <w:rFonts w:ascii="Times New Roman" w:hAnsi="Times New Roman" w:cs="Times New Roman"/>
                <w:sz w:val="24"/>
                <w:szCs w:val="24"/>
              </w:rPr>
            </w:pPr>
            <w:hyperlink w:anchor="_Нотариальная_копия_–" w:history="1">
              <w:r w:rsidR="005B20C0" w:rsidRPr="006C0CD5">
                <w:rPr>
                  <w:rStyle w:val="af0"/>
                  <w:rFonts w:ascii="Times New Roman" w:hAnsi="Times New Roman" w:cs="Times New Roman"/>
                  <w:sz w:val="24"/>
                  <w:szCs w:val="24"/>
                </w:rPr>
                <w:t>Нотариальная копия</w:t>
              </w:r>
            </w:hyperlink>
          </w:p>
        </w:tc>
        <w:tc>
          <w:tcPr>
            <w:tcW w:w="3088" w:type="dxa"/>
          </w:tcPr>
          <w:p w14:paraId="748E8AA7" w14:textId="77777777" w:rsidR="005B20C0" w:rsidRPr="00DA44FB" w:rsidRDefault="005B20C0" w:rsidP="004B489B">
            <w:pPr>
              <w:tabs>
                <w:tab w:val="left" w:pos="1734"/>
              </w:tabs>
              <w:spacing w:line="240" w:lineRule="auto"/>
              <w:rPr>
                <w:rFonts w:ascii="Times New Roman" w:hAnsi="Times New Roman" w:cs="Times New Roman"/>
                <w:sz w:val="24"/>
                <w:szCs w:val="24"/>
              </w:rPr>
            </w:pPr>
            <w:r w:rsidRPr="00DA44FB">
              <w:rPr>
                <w:rFonts w:ascii="Times New Roman" w:hAnsi="Times New Roman" w:cs="Times New Roman"/>
                <w:sz w:val="24"/>
                <w:szCs w:val="24"/>
              </w:rPr>
              <w:t>На бумажном носителе</w:t>
            </w:r>
          </w:p>
        </w:tc>
        <w:tc>
          <w:tcPr>
            <w:tcW w:w="4536" w:type="dxa"/>
          </w:tcPr>
          <w:p w14:paraId="1B6A2B0C" w14:textId="77777777" w:rsidR="005B20C0" w:rsidRPr="0057202E" w:rsidRDefault="005B20C0" w:rsidP="004B489B">
            <w:pPr>
              <w:spacing w:line="240" w:lineRule="auto"/>
              <w:jc w:val="both"/>
              <w:rPr>
                <w:rFonts w:ascii="Times New Roman" w:hAnsi="Times New Roman" w:cs="Times New Roman"/>
                <w:sz w:val="24"/>
                <w:szCs w:val="24"/>
              </w:rPr>
            </w:pPr>
            <w:r w:rsidRPr="0057202E">
              <w:rPr>
                <w:rFonts w:ascii="Times New Roman" w:hAnsi="Times New Roman" w:cs="Times New Roman"/>
                <w:sz w:val="24"/>
                <w:szCs w:val="24"/>
              </w:rPr>
              <w:t>Допускается подстрочное указание перевода полей на иностранных языках.</w:t>
            </w:r>
          </w:p>
          <w:p w14:paraId="530220EF" w14:textId="512A7253" w:rsidR="005B20C0" w:rsidRPr="0057202E" w:rsidRDefault="005B20C0" w:rsidP="004B489B">
            <w:pPr>
              <w:spacing w:after="120" w:line="240" w:lineRule="auto"/>
              <w:jc w:val="both"/>
              <w:rPr>
                <w:rFonts w:ascii="Times New Roman" w:hAnsi="Times New Roman" w:cs="Times New Roman"/>
                <w:sz w:val="24"/>
                <w:szCs w:val="24"/>
              </w:rPr>
            </w:pPr>
            <w:r w:rsidRPr="0057202E">
              <w:rPr>
                <w:rFonts w:ascii="Times New Roman" w:hAnsi="Times New Roman" w:cs="Times New Roman"/>
                <w:sz w:val="24"/>
                <w:szCs w:val="24"/>
              </w:rPr>
              <w:t xml:space="preserve">Подписи </w:t>
            </w:r>
            <w:r w:rsidR="008719A2">
              <w:rPr>
                <w:rFonts w:ascii="Times New Roman" w:hAnsi="Times New Roman" w:cs="Times New Roman"/>
                <w:sz w:val="24"/>
                <w:szCs w:val="24"/>
              </w:rPr>
              <w:t xml:space="preserve">и полномочия </w:t>
            </w:r>
            <w:r w:rsidR="003C4E36">
              <w:rPr>
                <w:rFonts w:ascii="Times New Roman" w:hAnsi="Times New Roman" w:cs="Times New Roman"/>
                <w:sz w:val="24"/>
                <w:szCs w:val="24"/>
              </w:rPr>
              <w:t xml:space="preserve">лиц, наделенных правом подписи, должны быть засвидетельствованы нотариусом (при наделении полномочиями </w:t>
            </w:r>
            <w:r w:rsidR="003C0B45">
              <w:rPr>
                <w:rFonts w:ascii="Times New Roman" w:hAnsi="Times New Roman" w:cs="Times New Roman"/>
                <w:sz w:val="24"/>
                <w:szCs w:val="24"/>
              </w:rPr>
              <w:t>нескольких</w:t>
            </w:r>
            <w:r w:rsidRPr="0057202E">
              <w:rPr>
                <w:rFonts w:ascii="Times New Roman" w:hAnsi="Times New Roman" w:cs="Times New Roman"/>
                <w:sz w:val="24"/>
                <w:szCs w:val="24"/>
              </w:rPr>
              <w:t xml:space="preserve"> лиц </w:t>
            </w:r>
            <w:r w:rsidR="003C0B45">
              <w:rPr>
                <w:rFonts w:ascii="Times New Roman" w:hAnsi="Times New Roman" w:cs="Times New Roman"/>
                <w:sz w:val="24"/>
                <w:szCs w:val="24"/>
              </w:rPr>
              <w:t xml:space="preserve">их </w:t>
            </w:r>
            <w:r w:rsidRPr="0057202E">
              <w:rPr>
                <w:rFonts w:ascii="Times New Roman" w:hAnsi="Times New Roman" w:cs="Times New Roman"/>
                <w:sz w:val="24"/>
                <w:szCs w:val="24"/>
              </w:rPr>
              <w:t>подписи</w:t>
            </w:r>
            <w:r w:rsidR="00F85A36">
              <w:rPr>
                <w:rFonts w:ascii="Times New Roman" w:hAnsi="Times New Roman" w:cs="Times New Roman"/>
                <w:sz w:val="24"/>
                <w:szCs w:val="24"/>
              </w:rPr>
              <w:t xml:space="preserve"> </w:t>
            </w:r>
            <w:r w:rsidR="003C0B45">
              <w:rPr>
                <w:rFonts w:ascii="Times New Roman" w:hAnsi="Times New Roman" w:cs="Times New Roman"/>
                <w:sz w:val="24"/>
                <w:szCs w:val="24"/>
              </w:rPr>
              <w:t xml:space="preserve">должны быть засвидетельствованы </w:t>
            </w:r>
            <w:r w:rsidRPr="0057202E">
              <w:rPr>
                <w:rFonts w:ascii="Times New Roman" w:hAnsi="Times New Roman" w:cs="Times New Roman"/>
                <w:sz w:val="24"/>
                <w:szCs w:val="24"/>
              </w:rPr>
              <w:t>одним нотари</w:t>
            </w:r>
            <w:r w:rsidR="00E54168">
              <w:rPr>
                <w:rFonts w:ascii="Times New Roman" w:hAnsi="Times New Roman" w:cs="Times New Roman"/>
                <w:sz w:val="24"/>
                <w:szCs w:val="24"/>
              </w:rPr>
              <w:t>усом</w:t>
            </w:r>
            <w:r w:rsidR="00F85A36">
              <w:rPr>
                <w:rFonts w:ascii="Times New Roman" w:hAnsi="Times New Roman" w:cs="Times New Roman"/>
                <w:sz w:val="24"/>
                <w:szCs w:val="24"/>
              </w:rPr>
              <w:t>)</w:t>
            </w:r>
            <w:r w:rsidR="00E54168">
              <w:rPr>
                <w:rFonts w:ascii="Times New Roman" w:hAnsi="Times New Roman" w:cs="Times New Roman"/>
                <w:sz w:val="24"/>
                <w:szCs w:val="24"/>
              </w:rPr>
              <w:t>.</w:t>
            </w:r>
          </w:p>
          <w:p w14:paraId="13B645CC" w14:textId="77777777" w:rsidR="005B20C0" w:rsidRDefault="005B20C0" w:rsidP="004B489B">
            <w:pPr>
              <w:spacing w:line="240" w:lineRule="auto"/>
              <w:jc w:val="both"/>
              <w:rPr>
                <w:rFonts w:ascii="Times New Roman" w:hAnsi="Times New Roman"/>
                <w:sz w:val="24"/>
                <w:szCs w:val="24"/>
              </w:rPr>
            </w:pPr>
            <w:r w:rsidRPr="0057202E">
              <w:rPr>
                <w:rFonts w:ascii="Times New Roman" w:hAnsi="Times New Roman"/>
                <w:sz w:val="24"/>
                <w:szCs w:val="24"/>
              </w:rPr>
              <w:t>При изготовлении документа</w:t>
            </w:r>
            <w:r w:rsidR="00E54168">
              <w:rPr>
                <w:rFonts w:ascii="Times New Roman" w:hAnsi="Times New Roman"/>
                <w:sz w:val="24"/>
                <w:szCs w:val="24"/>
              </w:rPr>
              <w:t>:</w:t>
            </w:r>
          </w:p>
          <w:p w14:paraId="52A055D6" w14:textId="6470AB86" w:rsidR="005B20C0" w:rsidRDefault="005B20C0" w:rsidP="004B489B">
            <w:pPr>
              <w:spacing w:line="240" w:lineRule="auto"/>
              <w:jc w:val="both"/>
              <w:rPr>
                <w:rFonts w:ascii="Times New Roman" w:hAnsi="Times New Roman"/>
                <w:sz w:val="24"/>
                <w:szCs w:val="24"/>
              </w:rPr>
            </w:pPr>
            <w:r w:rsidRPr="00DF6D4C">
              <w:rPr>
                <w:rFonts w:ascii="Times New Roman" w:hAnsi="Times New Roman"/>
                <w:b/>
                <w:sz w:val="24"/>
                <w:szCs w:val="24"/>
              </w:rPr>
              <w:t>на территории РФ</w:t>
            </w:r>
            <w:r w:rsidRPr="00DF6D4C">
              <w:rPr>
                <w:rFonts w:ascii="Times New Roman" w:hAnsi="Times New Roman"/>
                <w:sz w:val="24"/>
                <w:szCs w:val="24"/>
              </w:rPr>
              <w:t xml:space="preserve"> </w:t>
            </w:r>
            <w:r>
              <w:rPr>
                <w:rFonts w:ascii="Times New Roman" w:hAnsi="Times New Roman"/>
                <w:sz w:val="24"/>
                <w:szCs w:val="24"/>
              </w:rPr>
              <w:t>–</w:t>
            </w:r>
            <w:r w:rsidR="00F85A36">
              <w:rPr>
                <w:rFonts w:ascii="Times New Roman" w:hAnsi="Times New Roman"/>
                <w:sz w:val="24"/>
                <w:szCs w:val="24"/>
              </w:rPr>
              <w:t xml:space="preserve"> </w:t>
            </w:r>
            <w:r>
              <w:rPr>
                <w:rFonts w:ascii="Times New Roman" w:hAnsi="Times New Roman"/>
                <w:sz w:val="24"/>
                <w:szCs w:val="24"/>
              </w:rPr>
              <w:t xml:space="preserve">оформляется </w:t>
            </w:r>
            <w:r w:rsidRPr="00DF6D4C">
              <w:rPr>
                <w:rFonts w:ascii="Times New Roman" w:hAnsi="Times New Roman"/>
                <w:sz w:val="24"/>
                <w:szCs w:val="24"/>
              </w:rPr>
              <w:t>согласно</w:t>
            </w:r>
            <w:r>
              <w:rPr>
                <w:rFonts w:ascii="Times New Roman" w:hAnsi="Times New Roman"/>
                <w:sz w:val="24"/>
                <w:szCs w:val="24"/>
              </w:rPr>
              <w:t xml:space="preserve"> законодательств</w:t>
            </w:r>
            <w:r w:rsidR="008C1E9A">
              <w:rPr>
                <w:rFonts w:ascii="Times New Roman" w:hAnsi="Times New Roman"/>
                <w:sz w:val="24"/>
                <w:szCs w:val="24"/>
              </w:rPr>
              <w:t>у</w:t>
            </w:r>
            <w:r>
              <w:rPr>
                <w:rFonts w:ascii="Times New Roman" w:hAnsi="Times New Roman"/>
                <w:sz w:val="24"/>
                <w:szCs w:val="24"/>
              </w:rPr>
              <w:t xml:space="preserve"> РФ о </w:t>
            </w:r>
            <w:r w:rsidRPr="00DF6D4C">
              <w:rPr>
                <w:rFonts w:ascii="Times New Roman" w:hAnsi="Times New Roman"/>
                <w:sz w:val="24"/>
                <w:szCs w:val="24"/>
              </w:rPr>
              <w:t>нотари</w:t>
            </w:r>
            <w:r>
              <w:rPr>
                <w:rFonts w:ascii="Times New Roman" w:hAnsi="Times New Roman"/>
                <w:sz w:val="24"/>
                <w:szCs w:val="24"/>
              </w:rPr>
              <w:t>ате;</w:t>
            </w:r>
          </w:p>
          <w:p w14:paraId="6C09CB74" w14:textId="5627C603" w:rsidR="005B20C0" w:rsidRPr="0057202E" w:rsidRDefault="005B20C0" w:rsidP="006E776E">
            <w:pPr>
              <w:spacing w:line="240" w:lineRule="auto"/>
              <w:jc w:val="both"/>
              <w:rPr>
                <w:rFonts w:ascii="Times New Roman" w:hAnsi="Times New Roman" w:cs="Times New Roman"/>
                <w:sz w:val="24"/>
                <w:szCs w:val="24"/>
              </w:rPr>
            </w:pPr>
            <w:r w:rsidRPr="0057202E">
              <w:rPr>
                <w:rFonts w:ascii="Times New Roman" w:hAnsi="Times New Roman" w:cs="Times New Roman"/>
                <w:b/>
                <w:sz w:val="24"/>
                <w:szCs w:val="24"/>
              </w:rPr>
              <w:t xml:space="preserve">в соответствии с законодательством иностранного государства </w:t>
            </w:r>
            <w:r w:rsidRPr="0057202E">
              <w:rPr>
                <w:rFonts w:ascii="Times New Roman" w:hAnsi="Times New Roman"/>
                <w:sz w:val="24"/>
                <w:szCs w:val="24"/>
              </w:rPr>
              <w:t>–</w:t>
            </w:r>
            <w:r w:rsidRPr="0057202E">
              <w:rPr>
                <w:rFonts w:ascii="Times New Roman" w:hAnsi="Times New Roman" w:cs="Times New Roman"/>
                <w:sz w:val="24"/>
                <w:szCs w:val="24"/>
              </w:rPr>
              <w:t xml:space="preserve"> </w:t>
            </w:r>
            <w:r w:rsidR="00F85A36">
              <w:rPr>
                <w:rFonts w:ascii="Times New Roman" w:hAnsi="Times New Roman" w:cs="Times New Roman"/>
                <w:sz w:val="24"/>
                <w:szCs w:val="24"/>
              </w:rPr>
              <w:t>обязательно наличие</w:t>
            </w:r>
            <w:r w:rsidRPr="0057202E">
              <w:rPr>
                <w:rFonts w:ascii="Times New Roman" w:hAnsi="Times New Roman" w:cs="Times New Roman"/>
                <w:sz w:val="24"/>
                <w:szCs w:val="24"/>
              </w:rPr>
              <w:t xml:space="preserve"> информаци</w:t>
            </w:r>
            <w:r w:rsidR="00F85A36">
              <w:rPr>
                <w:rFonts w:ascii="Times New Roman" w:hAnsi="Times New Roman" w:cs="Times New Roman"/>
                <w:sz w:val="24"/>
                <w:szCs w:val="24"/>
              </w:rPr>
              <w:t>и</w:t>
            </w:r>
            <w:r w:rsidRPr="0057202E">
              <w:rPr>
                <w:rFonts w:ascii="Times New Roman" w:hAnsi="Times New Roman" w:cs="Times New Roman"/>
                <w:sz w:val="24"/>
                <w:szCs w:val="24"/>
              </w:rPr>
              <w:t>: «Клиент (владелец счета)»; «Фамилия, имя»; «Образец подписи»; «Образец оттиска печати» (при наличии); «Дата составления»; «Удостоверительная надпись о свидетельствовании подлинности подписей».</w:t>
            </w:r>
          </w:p>
        </w:tc>
      </w:tr>
      <w:tr w:rsidR="006608B7" w:rsidRPr="00DA44FB" w14:paraId="039DFBD4" w14:textId="77777777" w:rsidTr="008B40C9">
        <w:trPr>
          <w:trHeight w:val="974"/>
        </w:trPr>
        <w:tc>
          <w:tcPr>
            <w:tcW w:w="976" w:type="dxa"/>
          </w:tcPr>
          <w:p w14:paraId="7B9AFA93" w14:textId="77777777" w:rsidR="005B20C0" w:rsidRPr="00DA44FB" w:rsidRDefault="00BA1C55" w:rsidP="004B489B">
            <w:pPr>
              <w:spacing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12.</w:t>
            </w:r>
          </w:p>
        </w:tc>
        <w:tc>
          <w:tcPr>
            <w:tcW w:w="3367" w:type="dxa"/>
          </w:tcPr>
          <w:p w14:paraId="038BCF58" w14:textId="77777777" w:rsidR="005B20C0" w:rsidRPr="004F0B94" w:rsidRDefault="005B20C0" w:rsidP="004B489B">
            <w:pPr>
              <w:spacing w:line="240" w:lineRule="auto"/>
              <w:jc w:val="both"/>
              <w:rPr>
                <w:rFonts w:ascii="Times New Roman" w:hAnsi="Times New Roman" w:cs="Times New Roman"/>
                <w:sz w:val="24"/>
                <w:szCs w:val="24"/>
              </w:rPr>
            </w:pPr>
            <w:r w:rsidRPr="004F0B94">
              <w:rPr>
                <w:rFonts w:ascii="Times New Roman" w:hAnsi="Times New Roman" w:cs="Times New Roman"/>
                <w:b/>
                <w:sz w:val="24"/>
                <w:szCs w:val="24"/>
              </w:rPr>
              <w:t>Документы</w:t>
            </w:r>
            <w:r w:rsidRPr="004F0B94" w:rsidDel="00553259">
              <w:rPr>
                <w:rFonts w:ascii="Times New Roman" w:hAnsi="Times New Roman" w:cs="Times New Roman"/>
                <w:b/>
                <w:sz w:val="24"/>
                <w:szCs w:val="24"/>
              </w:rPr>
              <w:t xml:space="preserve">, </w:t>
            </w:r>
            <w:r w:rsidRPr="004F0B94" w:rsidDel="00553259">
              <w:rPr>
                <w:rFonts w:ascii="Times New Roman" w:hAnsi="Times New Roman" w:cs="Times New Roman"/>
                <w:sz w:val="24"/>
                <w:szCs w:val="24"/>
              </w:rPr>
              <w:t>подтверждающи</w:t>
            </w:r>
            <w:r w:rsidRPr="004F0B94">
              <w:rPr>
                <w:rFonts w:ascii="Times New Roman" w:hAnsi="Times New Roman" w:cs="Times New Roman"/>
                <w:sz w:val="24"/>
                <w:szCs w:val="24"/>
              </w:rPr>
              <w:t xml:space="preserve">е </w:t>
            </w:r>
            <w:r w:rsidRPr="004F0B94" w:rsidDel="00553259">
              <w:rPr>
                <w:rFonts w:ascii="Times New Roman" w:hAnsi="Times New Roman" w:cs="Times New Roman"/>
                <w:sz w:val="24"/>
                <w:szCs w:val="24"/>
              </w:rPr>
              <w:t>полномочия лиц, действующ</w:t>
            </w:r>
            <w:r>
              <w:rPr>
                <w:rFonts w:ascii="Times New Roman" w:hAnsi="Times New Roman" w:cs="Times New Roman"/>
                <w:sz w:val="24"/>
                <w:szCs w:val="24"/>
              </w:rPr>
              <w:t>их</w:t>
            </w:r>
            <w:r w:rsidRPr="004F0B94" w:rsidDel="00553259">
              <w:rPr>
                <w:rFonts w:ascii="Times New Roman" w:hAnsi="Times New Roman" w:cs="Times New Roman"/>
                <w:sz w:val="24"/>
                <w:szCs w:val="24"/>
              </w:rPr>
              <w:t xml:space="preserve"> от имени </w:t>
            </w:r>
            <w:r w:rsidRPr="004F0B94">
              <w:rPr>
                <w:rFonts w:ascii="Times New Roman" w:hAnsi="Times New Roman" w:cs="Times New Roman"/>
                <w:sz w:val="24"/>
                <w:szCs w:val="24"/>
              </w:rPr>
              <w:t>Клиента</w:t>
            </w:r>
            <w:r w:rsidRPr="004F0B94" w:rsidDel="00553259">
              <w:rPr>
                <w:rFonts w:ascii="Times New Roman" w:hAnsi="Times New Roman" w:cs="Times New Roman"/>
                <w:sz w:val="24"/>
                <w:szCs w:val="24"/>
              </w:rPr>
              <w:t xml:space="preserve"> без доверенности</w:t>
            </w:r>
          </w:p>
          <w:p w14:paraId="259E12DA" w14:textId="77777777" w:rsidR="005B20C0" w:rsidRPr="00DA44FB" w:rsidRDefault="005B20C0" w:rsidP="004B489B">
            <w:pPr>
              <w:widowControl w:val="0"/>
              <w:spacing w:line="240" w:lineRule="auto"/>
              <w:jc w:val="both"/>
              <w:rPr>
                <w:rFonts w:ascii="Times New Roman" w:hAnsi="Times New Roman" w:cs="Times New Roman"/>
                <w:b/>
                <w:sz w:val="24"/>
                <w:szCs w:val="24"/>
              </w:rPr>
            </w:pPr>
            <w:r w:rsidRPr="004F0B94">
              <w:rPr>
                <w:rFonts w:ascii="Times New Roman" w:hAnsi="Times New Roman" w:cs="Times New Roman"/>
                <w:i/>
                <w:sz w:val="20"/>
                <w:szCs w:val="20"/>
              </w:rPr>
              <w:t xml:space="preserve">(например, протоколы/решения/ распоряжения об избрании </w:t>
            </w:r>
            <w:r w:rsidRPr="004F0B94">
              <w:rPr>
                <w:rFonts w:ascii="Times New Roman" w:hAnsi="Times New Roman" w:cs="Times New Roman"/>
                <w:i/>
                <w:sz w:val="20"/>
                <w:szCs w:val="20"/>
              </w:rPr>
              <w:lastRenderedPageBreak/>
              <w:t>(назначении) на должность)</w:t>
            </w:r>
          </w:p>
        </w:tc>
        <w:tc>
          <w:tcPr>
            <w:tcW w:w="2934" w:type="dxa"/>
          </w:tcPr>
          <w:p w14:paraId="3C45EB4B" w14:textId="77777777" w:rsidR="005B20C0" w:rsidRPr="004F0B94" w:rsidRDefault="0048566F" w:rsidP="004B489B">
            <w:pPr>
              <w:tabs>
                <w:tab w:val="left" w:pos="284"/>
                <w:tab w:val="left" w:pos="993"/>
              </w:tabs>
              <w:spacing w:line="240" w:lineRule="auto"/>
              <w:rPr>
                <w:rFonts w:ascii="Times New Roman" w:hAnsi="Times New Roman" w:cs="Times New Roman"/>
                <w:sz w:val="24"/>
                <w:szCs w:val="24"/>
              </w:rPr>
            </w:pPr>
            <w:hyperlink w:anchor="_Оригинал_–_подлинник" w:history="1">
              <w:r w:rsidR="005B20C0" w:rsidRPr="004F0B94">
                <w:rPr>
                  <w:rStyle w:val="af0"/>
                  <w:rFonts w:ascii="Times New Roman" w:hAnsi="Times New Roman" w:cs="Times New Roman"/>
                  <w:sz w:val="24"/>
                  <w:szCs w:val="24"/>
                </w:rPr>
                <w:t>Оригинал</w:t>
              </w:r>
            </w:hyperlink>
          </w:p>
          <w:p w14:paraId="61607BA1" w14:textId="77777777" w:rsidR="005B20C0" w:rsidRPr="004F0B94" w:rsidRDefault="0048566F" w:rsidP="004B489B">
            <w:pPr>
              <w:tabs>
                <w:tab w:val="left" w:pos="284"/>
                <w:tab w:val="left" w:pos="993"/>
              </w:tabs>
              <w:spacing w:line="240" w:lineRule="auto"/>
              <w:rPr>
                <w:rFonts w:ascii="Times New Roman" w:hAnsi="Times New Roman" w:cs="Times New Roman"/>
                <w:sz w:val="24"/>
                <w:szCs w:val="24"/>
              </w:rPr>
            </w:pPr>
            <w:hyperlink w:anchor="_Нотариальная_копия_–" w:history="1">
              <w:r w:rsidR="005B20C0" w:rsidRPr="004F0B94">
                <w:rPr>
                  <w:rStyle w:val="af0"/>
                  <w:rFonts w:ascii="Times New Roman" w:hAnsi="Times New Roman" w:cs="Times New Roman"/>
                  <w:sz w:val="24"/>
                  <w:szCs w:val="24"/>
                </w:rPr>
                <w:t>Н</w:t>
              </w:r>
              <w:r w:rsidR="005B20C0" w:rsidRPr="004F0B94" w:rsidDel="00553259">
                <w:rPr>
                  <w:rStyle w:val="af0"/>
                  <w:rFonts w:ascii="Times New Roman" w:hAnsi="Times New Roman" w:cs="Times New Roman"/>
                  <w:sz w:val="24"/>
                  <w:szCs w:val="24"/>
                </w:rPr>
                <w:t>отариальн</w:t>
              </w:r>
              <w:r w:rsidR="005B20C0" w:rsidRPr="004F0B94">
                <w:rPr>
                  <w:rStyle w:val="af0"/>
                  <w:rFonts w:ascii="Times New Roman" w:hAnsi="Times New Roman" w:cs="Times New Roman"/>
                  <w:sz w:val="24"/>
                  <w:szCs w:val="24"/>
                </w:rPr>
                <w:t>ая копия</w:t>
              </w:r>
            </w:hyperlink>
          </w:p>
          <w:p w14:paraId="4D73B218" w14:textId="77777777" w:rsidR="005B20C0" w:rsidRPr="004F0B94" w:rsidRDefault="0048566F" w:rsidP="004B489B">
            <w:pPr>
              <w:tabs>
                <w:tab w:val="left" w:pos="284"/>
                <w:tab w:val="left" w:pos="993"/>
              </w:tabs>
              <w:spacing w:line="240" w:lineRule="auto"/>
              <w:rPr>
                <w:rStyle w:val="af0"/>
                <w:rFonts w:ascii="Times New Roman" w:hAnsi="Times New Roman" w:cs="Times New Roman"/>
                <w:sz w:val="24"/>
                <w:szCs w:val="24"/>
              </w:rPr>
            </w:pPr>
            <w:hyperlink w:anchor="_Нотариальная_выписка_–" w:history="1">
              <w:r w:rsidR="005B20C0" w:rsidRPr="004F0B94">
                <w:rPr>
                  <w:rStyle w:val="af0"/>
                  <w:rFonts w:ascii="Times New Roman" w:hAnsi="Times New Roman" w:cs="Times New Roman"/>
                  <w:sz w:val="24"/>
                  <w:szCs w:val="24"/>
                </w:rPr>
                <w:t>Нотариальная выписка</w:t>
              </w:r>
            </w:hyperlink>
          </w:p>
          <w:p w14:paraId="6A841E0E" w14:textId="77777777" w:rsidR="005B20C0" w:rsidRDefault="0048566F" w:rsidP="004B489B">
            <w:pPr>
              <w:tabs>
                <w:tab w:val="left" w:pos="284"/>
                <w:tab w:val="left" w:pos="993"/>
              </w:tabs>
              <w:spacing w:line="240" w:lineRule="auto"/>
              <w:rPr>
                <w:rStyle w:val="af0"/>
                <w:rFonts w:ascii="Times New Roman" w:hAnsi="Times New Roman" w:cs="Times New Roman"/>
                <w:sz w:val="24"/>
                <w:szCs w:val="24"/>
              </w:rPr>
            </w:pPr>
            <w:hyperlink w:anchor="_Выписка_из_документа" w:history="1">
              <w:r w:rsidR="005B20C0" w:rsidRPr="004F0B94">
                <w:rPr>
                  <w:rStyle w:val="af0"/>
                  <w:rFonts w:ascii="Times New Roman" w:hAnsi="Times New Roman" w:cs="Times New Roman"/>
                  <w:sz w:val="24"/>
                  <w:szCs w:val="24"/>
                </w:rPr>
                <w:t>Выписка из документа</w:t>
              </w:r>
            </w:hyperlink>
          </w:p>
          <w:p w14:paraId="6981E908" w14:textId="77777777" w:rsidR="005B20C0" w:rsidRPr="004C01FF" w:rsidRDefault="0048566F" w:rsidP="004B489B">
            <w:pPr>
              <w:tabs>
                <w:tab w:val="left" w:pos="284"/>
                <w:tab w:val="left" w:pos="993"/>
              </w:tabs>
              <w:spacing w:line="240" w:lineRule="auto"/>
              <w:rPr>
                <w:rFonts w:ascii="Times New Roman" w:hAnsi="Times New Roman" w:cs="Times New Roman"/>
                <w:color w:val="0563C1" w:themeColor="hyperlink"/>
                <w:sz w:val="24"/>
                <w:szCs w:val="24"/>
                <w:u w:val="single"/>
              </w:rPr>
            </w:pPr>
            <w:hyperlink w:anchor="_Копия_–_документ," w:history="1">
              <w:r w:rsidR="005B20C0" w:rsidRPr="004F0B94">
                <w:rPr>
                  <w:rStyle w:val="af0"/>
                  <w:rFonts w:ascii="Times New Roman" w:hAnsi="Times New Roman" w:cs="Times New Roman"/>
                  <w:sz w:val="24"/>
                  <w:szCs w:val="24"/>
                </w:rPr>
                <w:t>Копия</w:t>
              </w:r>
            </w:hyperlink>
            <w:r w:rsidR="005B20C0">
              <w:rPr>
                <w:rStyle w:val="af0"/>
                <w:rFonts w:ascii="Times New Roman" w:hAnsi="Times New Roman" w:cs="Times New Roman"/>
                <w:sz w:val="24"/>
                <w:szCs w:val="24"/>
              </w:rPr>
              <w:t xml:space="preserve"> </w:t>
            </w:r>
            <w:r w:rsidR="00DE0A46" w:rsidRPr="00E4627D">
              <w:rPr>
                <w:rStyle w:val="af0"/>
                <w:rFonts w:ascii="Times New Roman" w:hAnsi="Times New Roman" w:cs="Times New Roman"/>
                <w:sz w:val="24"/>
                <w:szCs w:val="24"/>
              </w:rPr>
              <w:t>(</w:t>
            </w:r>
            <w:hyperlink w:anchor="_Легализация_документов_не" w:history="1">
              <w:r w:rsidR="00DE0A46" w:rsidRPr="00DE0A46">
                <w:rPr>
                  <w:rStyle w:val="af0"/>
                  <w:rFonts w:ascii="Times New Roman" w:hAnsi="Times New Roman" w:cs="Times New Roman"/>
                  <w:sz w:val="24"/>
                  <w:szCs w:val="24"/>
                </w:rPr>
                <w:t>только для Кл</w:t>
              </w:r>
              <w:r w:rsidR="00815F71">
                <w:rPr>
                  <w:rStyle w:val="af0"/>
                  <w:rFonts w:ascii="Times New Roman" w:hAnsi="Times New Roman" w:cs="Times New Roman"/>
                  <w:sz w:val="24"/>
                  <w:szCs w:val="24"/>
                </w:rPr>
                <w:t>иентов, перечисленных в п. 2.5</w:t>
              </w:r>
              <w:r w:rsidR="00DE0A46" w:rsidRPr="00DE0A46">
                <w:rPr>
                  <w:rStyle w:val="af0"/>
                  <w:rFonts w:ascii="Times New Roman" w:hAnsi="Times New Roman" w:cs="Times New Roman"/>
                  <w:sz w:val="24"/>
                  <w:szCs w:val="24"/>
                </w:rPr>
                <w:t xml:space="preserve"> Перечня</w:t>
              </w:r>
            </w:hyperlink>
            <w:r w:rsidR="00DE0A46" w:rsidRPr="00E4627D">
              <w:rPr>
                <w:rStyle w:val="af0"/>
                <w:rFonts w:ascii="Times New Roman" w:hAnsi="Times New Roman" w:cs="Times New Roman"/>
                <w:sz w:val="24"/>
                <w:szCs w:val="24"/>
              </w:rPr>
              <w:t>)</w:t>
            </w:r>
          </w:p>
        </w:tc>
        <w:tc>
          <w:tcPr>
            <w:tcW w:w="3088" w:type="dxa"/>
          </w:tcPr>
          <w:p w14:paraId="37D5D1F7" w14:textId="77777777" w:rsidR="005B20C0" w:rsidRPr="00DA44FB" w:rsidRDefault="005B20C0" w:rsidP="004B489B">
            <w:pPr>
              <w:tabs>
                <w:tab w:val="left" w:pos="1734"/>
              </w:tabs>
              <w:spacing w:line="240" w:lineRule="auto"/>
              <w:rPr>
                <w:rFonts w:ascii="Times New Roman" w:hAnsi="Times New Roman" w:cs="Times New Roman"/>
                <w:sz w:val="24"/>
                <w:szCs w:val="24"/>
              </w:rPr>
            </w:pPr>
            <w:r w:rsidRPr="004F0B94">
              <w:rPr>
                <w:rFonts w:ascii="Times New Roman" w:hAnsi="Times New Roman" w:cs="Times New Roman"/>
                <w:sz w:val="24"/>
                <w:szCs w:val="24"/>
              </w:rPr>
              <w:lastRenderedPageBreak/>
              <w:t>На бумажном носителе</w:t>
            </w:r>
          </w:p>
        </w:tc>
        <w:tc>
          <w:tcPr>
            <w:tcW w:w="4536" w:type="dxa"/>
          </w:tcPr>
          <w:p w14:paraId="20E4C673" w14:textId="77777777" w:rsidR="005B20C0" w:rsidRPr="0057202E" w:rsidRDefault="005B20C0" w:rsidP="004B489B">
            <w:pPr>
              <w:spacing w:line="240" w:lineRule="auto"/>
              <w:jc w:val="both"/>
              <w:rPr>
                <w:rFonts w:ascii="Times New Roman" w:hAnsi="Times New Roman" w:cs="Times New Roman"/>
                <w:sz w:val="24"/>
                <w:szCs w:val="24"/>
              </w:rPr>
            </w:pPr>
          </w:p>
        </w:tc>
      </w:tr>
      <w:tr w:rsidR="006608B7" w:rsidRPr="00DA44FB" w14:paraId="2DB14146" w14:textId="77777777" w:rsidTr="008B40C9">
        <w:trPr>
          <w:trHeight w:val="974"/>
        </w:trPr>
        <w:tc>
          <w:tcPr>
            <w:tcW w:w="976" w:type="dxa"/>
          </w:tcPr>
          <w:p w14:paraId="5ED2A385" w14:textId="77777777" w:rsidR="005B20C0" w:rsidRPr="004F0B94" w:rsidRDefault="00BA1C55" w:rsidP="004B489B">
            <w:pPr>
              <w:spacing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13</w:t>
            </w:r>
            <w:r w:rsidR="005B20C0" w:rsidRPr="004F0B94">
              <w:rPr>
                <w:rFonts w:ascii="Times New Roman" w:hAnsi="Times New Roman" w:cs="Times New Roman"/>
                <w:b/>
                <w:sz w:val="24"/>
                <w:szCs w:val="24"/>
              </w:rPr>
              <w:t>.</w:t>
            </w:r>
          </w:p>
        </w:tc>
        <w:tc>
          <w:tcPr>
            <w:tcW w:w="3367" w:type="dxa"/>
          </w:tcPr>
          <w:p w14:paraId="51D8054C" w14:textId="77777777" w:rsidR="005B20C0" w:rsidRPr="004F0B94" w:rsidRDefault="005B20C0" w:rsidP="004B489B">
            <w:pPr>
              <w:spacing w:line="240" w:lineRule="auto"/>
              <w:jc w:val="both"/>
              <w:rPr>
                <w:rFonts w:ascii="Times New Roman" w:hAnsi="Times New Roman" w:cs="Times New Roman"/>
                <w:sz w:val="24"/>
                <w:szCs w:val="24"/>
              </w:rPr>
            </w:pPr>
            <w:r w:rsidRPr="004F0B94">
              <w:rPr>
                <w:rFonts w:ascii="Times New Roman" w:hAnsi="Times New Roman" w:cs="Times New Roman"/>
                <w:b/>
                <w:sz w:val="24"/>
                <w:szCs w:val="24"/>
              </w:rPr>
              <w:t>Доверенность</w:t>
            </w:r>
            <w:r w:rsidRPr="004F0B94">
              <w:rPr>
                <w:rFonts w:ascii="Times New Roman" w:hAnsi="Times New Roman" w:cs="Times New Roman"/>
                <w:sz w:val="24"/>
                <w:szCs w:val="24"/>
              </w:rPr>
              <w:t xml:space="preserve"> на лиц, имеющих право:</w:t>
            </w:r>
          </w:p>
          <w:p w14:paraId="67502899" w14:textId="77777777" w:rsidR="005B20C0" w:rsidRPr="004F0B94" w:rsidRDefault="007B492D" w:rsidP="004B489B">
            <w:pPr>
              <w:spacing w:line="240" w:lineRule="auto"/>
              <w:jc w:val="both"/>
              <w:rPr>
                <w:rFonts w:ascii="Times New Roman" w:hAnsi="Times New Roman" w:cs="Times New Roman"/>
                <w:sz w:val="24"/>
                <w:szCs w:val="24"/>
              </w:rPr>
            </w:pPr>
            <w:r>
              <w:rPr>
                <w:rFonts w:ascii="Times New Roman" w:hAnsi="Times New Roman" w:cs="Times New Roman"/>
                <w:sz w:val="24"/>
                <w:szCs w:val="24"/>
              </w:rPr>
              <w:t>- подписывать поручения;</w:t>
            </w:r>
          </w:p>
          <w:p w14:paraId="09325651" w14:textId="77777777" w:rsidR="005B20C0" w:rsidRPr="004F0B94" w:rsidRDefault="005B20C0" w:rsidP="004B489B">
            <w:pPr>
              <w:spacing w:line="240" w:lineRule="auto"/>
              <w:jc w:val="both"/>
              <w:rPr>
                <w:rFonts w:ascii="Times New Roman" w:hAnsi="Times New Roman" w:cs="Times New Roman"/>
                <w:b/>
                <w:sz w:val="24"/>
                <w:szCs w:val="24"/>
              </w:rPr>
            </w:pPr>
            <w:r w:rsidRPr="004F0B94">
              <w:rPr>
                <w:rFonts w:ascii="Times New Roman" w:hAnsi="Times New Roman" w:cs="Times New Roman"/>
                <w:sz w:val="24"/>
                <w:szCs w:val="24"/>
              </w:rPr>
              <w:t>- подписывать документы от имени Клиента.</w:t>
            </w:r>
          </w:p>
        </w:tc>
        <w:tc>
          <w:tcPr>
            <w:tcW w:w="2934" w:type="dxa"/>
          </w:tcPr>
          <w:p w14:paraId="6B262802" w14:textId="77777777" w:rsidR="005B20C0" w:rsidRPr="004F0B94" w:rsidRDefault="0048566F" w:rsidP="004B489B">
            <w:pPr>
              <w:tabs>
                <w:tab w:val="left" w:pos="1734"/>
              </w:tabs>
              <w:spacing w:line="240" w:lineRule="auto"/>
              <w:rPr>
                <w:rFonts w:ascii="Times New Roman" w:hAnsi="Times New Roman" w:cs="Times New Roman"/>
                <w:sz w:val="24"/>
                <w:szCs w:val="24"/>
              </w:rPr>
            </w:pPr>
            <w:hyperlink w:anchor="_Оригинал_–_подлинник" w:history="1">
              <w:r w:rsidR="005B20C0" w:rsidRPr="004F0B94">
                <w:rPr>
                  <w:rStyle w:val="af0"/>
                  <w:rFonts w:ascii="Times New Roman" w:hAnsi="Times New Roman" w:cs="Times New Roman"/>
                  <w:sz w:val="24"/>
                  <w:szCs w:val="24"/>
                </w:rPr>
                <w:t>Оригинал</w:t>
              </w:r>
            </w:hyperlink>
          </w:p>
          <w:p w14:paraId="31D9B29D" w14:textId="77777777" w:rsidR="005B20C0" w:rsidRDefault="0048566F" w:rsidP="004B489B">
            <w:pPr>
              <w:tabs>
                <w:tab w:val="left" w:pos="284"/>
                <w:tab w:val="left" w:pos="993"/>
              </w:tabs>
              <w:spacing w:line="240" w:lineRule="auto"/>
              <w:rPr>
                <w:rStyle w:val="af0"/>
                <w:rFonts w:ascii="Times New Roman" w:hAnsi="Times New Roman" w:cs="Times New Roman"/>
                <w:sz w:val="24"/>
                <w:szCs w:val="24"/>
              </w:rPr>
            </w:pPr>
            <w:hyperlink w:anchor="_Нотариальная_копия_–" w:history="1">
              <w:r w:rsidR="005B20C0" w:rsidRPr="004F0B94">
                <w:rPr>
                  <w:rStyle w:val="af0"/>
                  <w:rFonts w:ascii="Times New Roman" w:hAnsi="Times New Roman" w:cs="Times New Roman"/>
                  <w:sz w:val="24"/>
                  <w:szCs w:val="24"/>
                </w:rPr>
                <w:t>Н</w:t>
              </w:r>
              <w:r w:rsidR="005B20C0" w:rsidRPr="004F0B94" w:rsidDel="00553259">
                <w:rPr>
                  <w:rStyle w:val="af0"/>
                  <w:rFonts w:ascii="Times New Roman" w:hAnsi="Times New Roman" w:cs="Times New Roman"/>
                  <w:sz w:val="24"/>
                  <w:szCs w:val="24"/>
                </w:rPr>
                <w:t>отариальн</w:t>
              </w:r>
              <w:r w:rsidR="005B20C0" w:rsidRPr="004F0B94">
                <w:rPr>
                  <w:rStyle w:val="af0"/>
                  <w:rFonts w:ascii="Times New Roman" w:hAnsi="Times New Roman" w:cs="Times New Roman"/>
                  <w:sz w:val="24"/>
                  <w:szCs w:val="24"/>
                </w:rPr>
                <w:t>ая копия</w:t>
              </w:r>
            </w:hyperlink>
          </w:p>
        </w:tc>
        <w:tc>
          <w:tcPr>
            <w:tcW w:w="3088" w:type="dxa"/>
          </w:tcPr>
          <w:p w14:paraId="07A5FB71" w14:textId="77777777" w:rsidR="005B20C0" w:rsidRPr="004F0B94" w:rsidRDefault="005B20C0" w:rsidP="004B489B">
            <w:pPr>
              <w:tabs>
                <w:tab w:val="left" w:pos="1734"/>
              </w:tabs>
              <w:spacing w:line="240" w:lineRule="auto"/>
              <w:rPr>
                <w:rFonts w:ascii="Times New Roman" w:hAnsi="Times New Roman" w:cs="Times New Roman"/>
                <w:sz w:val="24"/>
                <w:szCs w:val="24"/>
              </w:rPr>
            </w:pPr>
            <w:r w:rsidRPr="004F0B94">
              <w:rPr>
                <w:rFonts w:ascii="Times New Roman" w:hAnsi="Times New Roman" w:cs="Times New Roman"/>
                <w:sz w:val="24"/>
                <w:szCs w:val="24"/>
              </w:rPr>
              <w:t>На бумажном носителе</w:t>
            </w:r>
          </w:p>
        </w:tc>
        <w:tc>
          <w:tcPr>
            <w:tcW w:w="4536" w:type="dxa"/>
          </w:tcPr>
          <w:p w14:paraId="05ABDFB1" w14:textId="77777777" w:rsidR="005B20C0" w:rsidRPr="00DA44FB" w:rsidRDefault="005B20C0" w:rsidP="004B489B">
            <w:pPr>
              <w:spacing w:line="240" w:lineRule="auto"/>
              <w:jc w:val="both"/>
              <w:rPr>
                <w:rFonts w:ascii="Times New Roman" w:hAnsi="Times New Roman" w:cs="Times New Roman"/>
                <w:sz w:val="24"/>
                <w:szCs w:val="24"/>
              </w:rPr>
            </w:pPr>
            <w:r w:rsidRPr="004F0B94">
              <w:rPr>
                <w:rFonts w:ascii="Times New Roman" w:hAnsi="Times New Roman" w:cs="Times New Roman"/>
                <w:sz w:val="24"/>
                <w:szCs w:val="24"/>
              </w:rPr>
              <w:t>Доверенность на лиц, имеющих право подписывать поручения – предоставляется при заключении договоров счета депо и договора эми</w:t>
            </w:r>
            <w:r>
              <w:rPr>
                <w:rFonts w:ascii="Times New Roman" w:hAnsi="Times New Roman" w:cs="Times New Roman"/>
                <w:sz w:val="24"/>
                <w:szCs w:val="24"/>
              </w:rPr>
              <w:t>ссионног</w:t>
            </w:r>
            <w:r w:rsidR="007B492D">
              <w:rPr>
                <w:rFonts w:ascii="Times New Roman" w:hAnsi="Times New Roman" w:cs="Times New Roman"/>
                <w:sz w:val="24"/>
                <w:szCs w:val="24"/>
              </w:rPr>
              <w:t>о счета.</w:t>
            </w:r>
          </w:p>
        </w:tc>
      </w:tr>
      <w:tr w:rsidR="006608B7" w:rsidRPr="004F0B94" w14:paraId="256DD9DC" w14:textId="77777777" w:rsidTr="008B40C9">
        <w:trPr>
          <w:trHeight w:val="974"/>
        </w:trPr>
        <w:tc>
          <w:tcPr>
            <w:tcW w:w="976" w:type="dxa"/>
          </w:tcPr>
          <w:p w14:paraId="0421E836" w14:textId="77777777" w:rsidR="005B20C0" w:rsidRPr="004F0B94" w:rsidDel="002B1E39" w:rsidRDefault="00BA1C55" w:rsidP="004B489B">
            <w:pPr>
              <w:spacing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14</w:t>
            </w:r>
            <w:r w:rsidR="005B20C0" w:rsidRPr="004F0B94">
              <w:rPr>
                <w:rFonts w:ascii="Times New Roman" w:hAnsi="Times New Roman" w:cs="Times New Roman"/>
                <w:b/>
                <w:sz w:val="24"/>
                <w:szCs w:val="24"/>
              </w:rPr>
              <w:t>.</w:t>
            </w:r>
          </w:p>
        </w:tc>
        <w:tc>
          <w:tcPr>
            <w:tcW w:w="3367" w:type="dxa"/>
          </w:tcPr>
          <w:p w14:paraId="23D60190" w14:textId="77777777" w:rsidR="005B20C0" w:rsidRPr="004F0B94" w:rsidRDefault="005B20C0" w:rsidP="004B489B">
            <w:pPr>
              <w:spacing w:line="240" w:lineRule="auto"/>
              <w:jc w:val="both"/>
              <w:rPr>
                <w:rFonts w:ascii="Times New Roman" w:hAnsi="Times New Roman" w:cs="Times New Roman"/>
                <w:b/>
                <w:sz w:val="24"/>
                <w:szCs w:val="24"/>
              </w:rPr>
            </w:pPr>
            <w:r w:rsidRPr="004F0B94">
              <w:rPr>
                <w:rFonts w:ascii="Times New Roman" w:hAnsi="Times New Roman" w:cs="Times New Roman"/>
                <w:b/>
                <w:sz w:val="24"/>
                <w:szCs w:val="24"/>
              </w:rPr>
              <w:t>Доверенность</w:t>
            </w:r>
            <w:r w:rsidRPr="004F0B94">
              <w:rPr>
                <w:rFonts w:ascii="Times New Roman" w:hAnsi="Times New Roman" w:cs="Times New Roman"/>
                <w:sz w:val="24"/>
                <w:szCs w:val="24"/>
              </w:rPr>
              <w:t xml:space="preserve"> на лиц, имеющих право предоставлять и получать документы в НРД</w:t>
            </w:r>
          </w:p>
        </w:tc>
        <w:tc>
          <w:tcPr>
            <w:tcW w:w="2934" w:type="dxa"/>
          </w:tcPr>
          <w:p w14:paraId="6406AFA7" w14:textId="77777777" w:rsidR="005B20C0" w:rsidRPr="004F0B94" w:rsidRDefault="0048566F" w:rsidP="004B489B">
            <w:pPr>
              <w:tabs>
                <w:tab w:val="left" w:pos="1734"/>
              </w:tabs>
              <w:spacing w:line="240" w:lineRule="auto"/>
              <w:rPr>
                <w:rFonts w:ascii="Times New Roman" w:hAnsi="Times New Roman" w:cs="Times New Roman"/>
                <w:sz w:val="24"/>
                <w:szCs w:val="24"/>
              </w:rPr>
            </w:pPr>
            <w:hyperlink w:anchor="_Оригинал_–_подлинник" w:history="1">
              <w:r w:rsidR="005B20C0" w:rsidRPr="004F0B94">
                <w:rPr>
                  <w:rStyle w:val="af0"/>
                  <w:rFonts w:ascii="Times New Roman" w:hAnsi="Times New Roman" w:cs="Times New Roman"/>
                  <w:sz w:val="24"/>
                  <w:szCs w:val="24"/>
                </w:rPr>
                <w:t>Оригинал</w:t>
              </w:r>
            </w:hyperlink>
          </w:p>
          <w:p w14:paraId="6F8D784D" w14:textId="77777777" w:rsidR="005B20C0" w:rsidRPr="004F0B94" w:rsidRDefault="0048566F" w:rsidP="004B489B">
            <w:pPr>
              <w:tabs>
                <w:tab w:val="left" w:pos="284"/>
                <w:tab w:val="left" w:pos="993"/>
              </w:tabs>
              <w:spacing w:line="240" w:lineRule="auto"/>
              <w:rPr>
                <w:rFonts w:ascii="Times New Roman" w:hAnsi="Times New Roman" w:cs="Times New Roman"/>
                <w:sz w:val="24"/>
                <w:szCs w:val="24"/>
              </w:rPr>
            </w:pPr>
            <w:hyperlink w:anchor="_Нотариальная_копия_–" w:history="1">
              <w:r w:rsidR="005B20C0" w:rsidRPr="004F0B94">
                <w:rPr>
                  <w:rStyle w:val="af0"/>
                  <w:rFonts w:ascii="Times New Roman" w:hAnsi="Times New Roman" w:cs="Times New Roman"/>
                  <w:sz w:val="24"/>
                  <w:szCs w:val="24"/>
                </w:rPr>
                <w:t>Н</w:t>
              </w:r>
              <w:r w:rsidR="005B20C0" w:rsidRPr="004F0B94" w:rsidDel="00553259">
                <w:rPr>
                  <w:rStyle w:val="af0"/>
                  <w:rFonts w:ascii="Times New Roman" w:hAnsi="Times New Roman" w:cs="Times New Roman"/>
                  <w:sz w:val="24"/>
                  <w:szCs w:val="24"/>
                </w:rPr>
                <w:t>отариальн</w:t>
              </w:r>
              <w:r w:rsidR="005B20C0" w:rsidRPr="004F0B94">
                <w:rPr>
                  <w:rStyle w:val="af0"/>
                  <w:rFonts w:ascii="Times New Roman" w:hAnsi="Times New Roman" w:cs="Times New Roman"/>
                  <w:sz w:val="24"/>
                  <w:szCs w:val="24"/>
                </w:rPr>
                <w:t>ая копия</w:t>
              </w:r>
            </w:hyperlink>
          </w:p>
        </w:tc>
        <w:tc>
          <w:tcPr>
            <w:tcW w:w="3088" w:type="dxa"/>
          </w:tcPr>
          <w:p w14:paraId="214D0BA0" w14:textId="77777777" w:rsidR="005B20C0" w:rsidRPr="004F0B94" w:rsidRDefault="005B20C0" w:rsidP="004B489B">
            <w:pPr>
              <w:tabs>
                <w:tab w:val="left" w:pos="1734"/>
              </w:tabs>
              <w:spacing w:line="240" w:lineRule="auto"/>
              <w:rPr>
                <w:rFonts w:ascii="Times New Roman" w:hAnsi="Times New Roman" w:cs="Times New Roman"/>
                <w:sz w:val="24"/>
                <w:szCs w:val="24"/>
              </w:rPr>
            </w:pPr>
            <w:r w:rsidRPr="004F0B94">
              <w:rPr>
                <w:rFonts w:ascii="Times New Roman" w:hAnsi="Times New Roman" w:cs="Times New Roman"/>
                <w:sz w:val="24"/>
                <w:szCs w:val="24"/>
              </w:rPr>
              <w:t>На бумажном носителе</w:t>
            </w:r>
          </w:p>
        </w:tc>
        <w:tc>
          <w:tcPr>
            <w:tcW w:w="4536" w:type="dxa"/>
          </w:tcPr>
          <w:p w14:paraId="23C3B119" w14:textId="77777777" w:rsidR="005B20C0" w:rsidRPr="004F0B94" w:rsidRDefault="005B20C0" w:rsidP="004B489B">
            <w:pPr>
              <w:spacing w:line="240" w:lineRule="auto"/>
              <w:jc w:val="both"/>
              <w:rPr>
                <w:rFonts w:ascii="Times New Roman" w:hAnsi="Times New Roman" w:cs="Times New Roman"/>
                <w:sz w:val="24"/>
                <w:szCs w:val="24"/>
              </w:rPr>
            </w:pPr>
          </w:p>
        </w:tc>
      </w:tr>
      <w:tr w:rsidR="006608B7" w:rsidRPr="004F0B94" w14:paraId="6959BEDC" w14:textId="77777777" w:rsidTr="00E00D8D">
        <w:trPr>
          <w:trHeight w:val="974"/>
        </w:trPr>
        <w:tc>
          <w:tcPr>
            <w:tcW w:w="976" w:type="dxa"/>
          </w:tcPr>
          <w:p w14:paraId="024B953B" w14:textId="77777777" w:rsidR="005B20C0" w:rsidRPr="004F0B94" w:rsidRDefault="00BA1C55" w:rsidP="004B489B">
            <w:pPr>
              <w:spacing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15</w:t>
            </w:r>
            <w:r w:rsidR="007B492D">
              <w:rPr>
                <w:rFonts w:ascii="Times New Roman" w:hAnsi="Times New Roman" w:cs="Times New Roman"/>
                <w:b/>
                <w:sz w:val="24"/>
                <w:szCs w:val="24"/>
              </w:rPr>
              <w:t>.</w:t>
            </w:r>
          </w:p>
        </w:tc>
        <w:tc>
          <w:tcPr>
            <w:tcW w:w="3367" w:type="dxa"/>
          </w:tcPr>
          <w:p w14:paraId="28A8B6C7" w14:textId="77777777" w:rsidR="005B20C0" w:rsidRPr="004F0B94" w:rsidRDefault="005B20C0" w:rsidP="004B489B">
            <w:pPr>
              <w:spacing w:line="240" w:lineRule="auto"/>
              <w:jc w:val="both"/>
              <w:rPr>
                <w:rFonts w:ascii="Times New Roman" w:hAnsi="Times New Roman" w:cs="Times New Roman"/>
                <w:sz w:val="24"/>
                <w:szCs w:val="24"/>
              </w:rPr>
            </w:pPr>
            <w:r w:rsidRPr="004F0B94">
              <w:rPr>
                <w:rFonts w:ascii="Times New Roman" w:hAnsi="Times New Roman" w:cs="Times New Roman"/>
                <w:b/>
                <w:sz w:val="24"/>
                <w:szCs w:val="24"/>
              </w:rPr>
              <w:t>Документы, удостоверяющие личность</w:t>
            </w:r>
            <w:r w:rsidR="007B492D">
              <w:rPr>
                <w:rFonts w:ascii="Times New Roman" w:hAnsi="Times New Roman" w:cs="Times New Roman"/>
                <w:sz w:val="24"/>
                <w:szCs w:val="24"/>
              </w:rPr>
              <w:t xml:space="preserve"> лиц, имеющих право:</w:t>
            </w:r>
          </w:p>
          <w:p w14:paraId="6B78A890" w14:textId="77777777" w:rsidR="005B20C0" w:rsidRPr="004F0B94" w:rsidRDefault="005B20C0" w:rsidP="004B489B">
            <w:pPr>
              <w:spacing w:line="240" w:lineRule="auto"/>
              <w:jc w:val="both"/>
              <w:rPr>
                <w:rFonts w:ascii="Times New Roman" w:hAnsi="Times New Roman" w:cs="Times New Roman"/>
                <w:sz w:val="24"/>
                <w:szCs w:val="24"/>
              </w:rPr>
            </w:pPr>
            <w:r w:rsidRPr="004F0B94">
              <w:rPr>
                <w:rFonts w:ascii="Times New Roman" w:hAnsi="Times New Roman" w:cs="Times New Roman"/>
                <w:sz w:val="24"/>
                <w:szCs w:val="24"/>
              </w:rPr>
              <w:t xml:space="preserve">- действовать от </w:t>
            </w:r>
            <w:r w:rsidR="007B492D">
              <w:rPr>
                <w:rFonts w:ascii="Times New Roman" w:hAnsi="Times New Roman" w:cs="Times New Roman"/>
                <w:sz w:val="24"/>
                <w:szCs w:val="24"/>
              </w:rPr>
              <w:t>имени Клиента без доверенности;</w:t>
            </w:r>
          </w:p>
          <w:p w14:paraId="0EE79CF8" w14:textId="77777777" w:rsidR="005B20C0" w:rsidRPr="004F0B94" w:rsidRDefault="007B492D" w:rsidP="004B489B">
            <w:pPr>
              <w:spacing w:line="240" w:lineRule="auto"/>
              <w:jc w:val="both"/>
              <w:rPr>
                <w:rFonts w:ascii="Times New Roman" w:hAnsi="Times New Roman" w:cs="Times New Roman"/>
                <w:sz w:val="24"/>
                <w:szCs w:val="24"/>
              </w:rPr>
            </w:pPr>
            <w:r>
              <w:rPr>
                <w:rFonts w:ascii="Times New Roman" w:hAnsi="Times New Roman" w:cs="Times New Roman"/>
                <w:sz w:val="24"/>
                <w:szCs w:val="24"/>
              </w:rPr>
              <w:t>- подписывать поручения;</w:t>
            </w:r>
          </w:p>
          <w:p w14:paraId="667D84EC" w14:textId="77777777" w:rsidR="005B20C0" w:rsidRPr="004F0B94" w:rsidRDefault="005B20C0" w:rsidP="004B489B">
            <w:pPr>
              <w:spacing w:line="240" w:lineRule="auto"/>
              <w:jc w:val="both"/>
              <w:rPr>
                <w:rFonts w:ascii="Times New Roman" w:hAnsi="Times New Roman" w:cs="Times New Roman"/>
                <w:b/>
                <w:sz w:val="24"/>
                <w:szCs w:val="24"/>
              </w:rPr>
            </w:pPr>
            <w:r w:rsidRPr="004F0B94">
              <w:rPr>
                <w:rFonts w:ascii="Times New Roman" w:hAnsi="Times New Roman" w:cs="Times New Roman"/>
                <w:sz w:val="24"/>
                <w:szCs w:val="24"/>
              </w:rPr>
              <w:t>- подписывать документы от имени Клиента.</w:t>
            </w:r>
          </w:p>
        </w:tc>
        <w:tc>
          <w:tcPr>
            <w:tcW w:w="2934" w:type="dxa"/>
          </w:tcPr>
          <w:p w14:paraId="78613FBA" w14:textId="77777777" w:rsidR="005B20C0" w:rsidRDefault="0048566F" w:rsidP="004B489B">
            <w:pPr>
              <w:tabs>
                <w:tab w:val="left" w:pos="1734"/>
              </w:tabs>
              <w:spacing w:line="240" w:lineRule="auto"/>
              <w:rPr>
                <w:rStyle w:val="af0"/>
                <w:rFonts w:ascii="Times New Roman" w:hAnsi="Times New Roman" w:cs="Times New Roman"/>
                <w:sz w:val="24"/>
                <w:szCs w:val="24"/>
              </w:rPr>
            </w:pPr>
            <w:hyperlink w:anchor="_Нотариальная_копия_–" w:history="1">
              <w:r w:rsidR="005B20C0" w:rsidRPr="00477E11">
                <w:rPr>
                  <w:rStyle w:val="af0"/>
                  <w:rFonts w:ascii="Times New Roman" w:hAnsi="Times New Roman" w:cs="Times New Roman"/>
                  <w:sz w:val="24"/>
                  <w:szCs w:val="24"/>
                </w:rPr>
                <w:t>Н</w:t>
              </w:r>
              <w:r w:rsidR="005B20C0" w:rsidRPr="00477E11" w:rsidDel="00553259">
                <w:rPr>
                  <w:rStyle w:val="af0"/>
                  <w:rFonts w:ascii="Times New Roman" w:hAnsi="Times New Roman" w:cs="Times New Roman"/>
                  <w:sz w:val="24"/>
                  <w:szCs w:val="24"/>
                </w:rPr>
                <w:t>отариальн</w:t>
              </w:r>
              <w:r w:rsidR="005B20C0" w:rsidRPr="00477E11">
                <w:rPr>
                  <w:rStyle w:val="af0"/>
                  <w:rFonts w:ascii="Times New Roman" w:hAnsi="Times New Roman" w:cs="Times New Roman"/>
                  <w:sz w:val="24"/>
                  <w:szCs w:val="24"/>
                </w:rPr>
                <w:t>ая копия</w:t>
              </w:r>
            </w:hyperlink>
          </w:p>
        </w:tc>
        <w:tc>
          <w:tcPr>
            <w:tcW w:w="3088" w:type="dxa"/>
          </w:tcPr>
          <w:p w14:paraId="45D6B549" w14:textId="77777777" w:rsidR="005B20C0" w:rsidRPr="004F0B94" w:rsidRDefault="005B20C0" w:rsidP="004B489B">
            <w:pPr>
              <w:tabs>
                <w:tab w:val="left" w:pos="1734"/>
              </w:tabs>
              <w:spacing w:line="240" w:lineRule="auto"/>
              <w:rPr>
                <w:rFonts w:ascii="Times New Roman" w:hAnsi="Times New Roman" w:cs="Times New Roman"/>
                <w:sz w:val="24"/>
                <w:szCs w:val="24"/>
              </w:rPr>
            </w:pPr>
            <w:r w:rsidRPr="004F0B94">
              <w:rPr>
                <w:rFonts w:ascii="Times New Roman" w:hAnsi="Times New Roman" w:cs="Times New Roman"/>
                <w:sz w:val="24"/>
                <w:szCs w:val="24"/>
              </w:rPr>
              <w:t>На бумажном носителе</w:t>
            </w:r>
          </w:p>
        </w:tc>
        <w:tc>
          <w:tcPr>
            <w:tcW w:w="4536" w:type="dxa"/>
            <w:shd w:val="clear" w:color="auto" w:fill="auto"/>
          </w:tcPr>
          <w:p w14:paraId="58F58EF4" w14:textId="77777777" w:rsidR="005B20C0" w:rsidRDefault="005B20C0" w:rsidP="004B489B">
            <w:pPr>
              <w:spacing w:line="240" w:lineRule="auto"/>
              <w:jc w:val="both"/>
              <w:rPr>
                <w:rFonts w:ascii="Times New Roman" w:hAnsi="Times New Roman" w:cs="Times New Roman"/>
                <w:sz w:val="24"/>
                <w:szCs w:val="24"/>
              </w:rPr>
            </w:pPr>
            <w:r w:rsidRPr="004F0B94">
              <w:rPr>
                <w:rFonts w:ascii="Times New Roman" w:hAnsi="Times New Roman" w:cs="Times New Roman"/>
                <w:sz w:val="24"/>
                <w:szCs w:val="24"/>
              </w:rPr>
              <w:t>Документы, удостоверяющие личность лиц, имеющих право подписывать поручения, предоставляются при заключении договоров счета депо</w:t>
            </w:r>
            <w:r w:rsidR="007B492D">
              <w:rPr>
                <w:rFonts w:ascii="Times New Roman" w:hAnsi="Times New Roman" w:cs="Times New Roman"/>
                <w:sz w:val="24"/>
                <w:szCs w:val="24"/>
              </w:rPr>
              <w:t xml:space="preserve"> и договора эмиссионного счета.</w:t>
            </w:r>
          </w:p>
          <w:p w14:paraId="5F7A13E2" w14:textId="7875C164" w:rsidR="00BE5DC9" w:rsidRPr="004F0B94" w:rsidRDefault="005B20C0" w:rsidP="00D90948">
            <w:pPr>
              <w:spacing w:line="240" w:lineRule="auto"/>
              <w:jc w:val="both"/>
              <w:rPr>
                <w:rFonts w:ascii="Times New Roman" w:hAnsi="Times New Roman" w:cs="Times New Roman"/>
                <w:sz w:val="24"/>
                <w:szCs w:val="24"/>
              </w:rPr>
            </w:pPr>
            <w:r w:rsidRPr="006866BA">
              <w:rPr>
                <w:rFonts w:ascii="Times New Roman" w:eastAsia="Calibri" w:hAnsi="Times New Roman" w:cs="Times New Roman"/>
                <w:sz w:val="24"/>
                <w:szCs w:val="24"/>
              </w:rPr>
              <w:t>Иностранные граждане/лица без гражданства дополнительно предоставляют в НРД документы</w:t>
            </w:r>
            <w:r>
              <w:rPr>
                <w:rFonts w:ascii="Times New Roman" w:eastAsia="Calibri" w:hAnsi="Times New Roman" w:cs="Times New Roman"/>
                <w:sz w:val="24"/>
                <w:szCs w:val="24"/>
              </w:rPr>
              <w:t>,</w:t>
            </w:r>
            <w:r w:rsidRPr="006866BA">
              <w:rPr>
                <w:rFonts w:ascii="Times New Roman" w:eastAsia="Calibri" w:hAnsi="Times New Roman" w:cs="Times New Roman"/>
                <w:sz w:val="24"/>
                <w:szCs w:val="24"/>
              </w:rPr>
              <w:t xml:space="preserve"> </w:t>
            </w:r>
            <w:r w:rsidRPr="00E00D8D">
              <w:rPr>
                <w:rFonts w:ascii="Times New Roman" w:eastAsia="Calibri" w:hAnsi="Times New Roman" w:cs="Times New Roman"/>
                <w:sz w:val="24"/>
                <w:szCs w:val="24"/>
              </w:rPr>
              <w:t xml:space="preserve">указанные </w:t>
            </w:r>
            <w:r w:rsidR="00DE0A46" w:rsidRPr="00E00D8D">
              <w:rPr>
                <w:rFonts w:ascii="Times New Roman" w:eastAsia="Calibri" w:hAnsi="Times New Roman" w:cs="Times New Roman"/>
                <w:color w:val="0000FF"/>
                <w:sz w:val="24"/>
                <w:szCs w:val="24"/>
                <w:u w:val="single"/>
              </w:rPr>
              <w:t xml:space="preserve">пункте </w:t>
            </w:r>
            <w:r w:rsidR="00DE0A46" w:rsidRPr="00E00D8D">
              <w:rPr>
                <w:rFonts w:ascii="Times New Roman" w:eastAsia="Calibri" w:hAnsi="Times New Roman" w:cs="Times New Roman"/>
                <w:color w:val="0000FF"/>
                <w:sz w:val="24"/>
                <w:szCs w:val="24"/>
                <w:u w:val="single"/>
              </w:rPr>
              <w:fldChar w:fldCharType="begin"/>
            </w:r>
            <w:r w:rsidR="00DE0A46" w:rsidRPr="00E00D8D">
              <w:rPr>
                <w:rFonts w:ascii="Times New Roman" w:eastAsia="Calibri" w:hAnsi="Times New Roman" w:cs="Times New Roman"/>
                <w:color w:val="0000FF"/>
                <w:sz w:val="24"/>
                <w:szCs w:val="24"/>
                <w:u w:val="single"/>
              </w:rPr>
              <w:instrText xml:space="preserve"> REF _Ref4076633 \r \h  \* MERGEFORMAT </w:instrText>
            </w:r>
            <w:r w:rsidR="00DE0A46" w:rsidRPr="00E00D8D">
              <w:rPr>
                <w:rFonts w:ascii="Times New Roman" w:eastAsia="Calibri" w:hAnsi="Times New Roman" w:cs="Times New Roman"/>
                <w:color w:val="0000FF"/>
                <w:sz w:val="24"/>
                <w:szCs w:val="24"/>
                <w:u w:val="single"/>
              </w:rPr>
            </w:r>
            <w:r w:rsidR="00DE0A46" w:rsidRPr="00E00D8D">
              <w:rPr>
                <w:rFonts w:ascii="Times New Roman" w:eastAsia="Calibri" w:hAnsi="Times New Roman" w:cs="Times New Roman"/>
                <w:color w:val="0000FF"/>
                <w:sz w:val="24"/>
                <w:szCs w:val="24"/>
                <w:u w:val="single"/>
              </w:rPr>
              <w:fldChar w:fldCharType="separate"/>
            </w:r>
            <w:r w:rsidR="001D3048">
              <w:rPr>
                <w:rFonts w:ascii="Times New Roman" w:eastAsia="Calibri" w:hAnsi="Times New Roman" w:cs="Times New Roman"/>
                <w:color w:val="0000FF"/>
                <w:sz w:val="24"/>
                <w:szCs w:val="24"/>
                <w:u w:val="single"/>
              </w:rPr>
              <w:t>2.7</w:t>
            </w:r>
            <w:r w:rsidR="00DE0A46" w:rsidRPr="00E00D8D">
              <w:rPr>
                <w:rFonts w:ascii="Times New Roman" w:eastAsia="Calibri" w:hAnsi="Times New Roman" w:cs="Times New Roman"/>
                <w:color w:val="0000FF"/>
                <w:sz w:val="24"/>
                <w:szCs w:val="24"/>
                <w:u w:val="single"/>
              </w:rPr>
              <w:fldChar w:fldCharType="end"/>
            </w:r>
            <w:r w:rsidRPr="00E00D8D">
              <w:rPr>
                <w:rFonts w:ascii="Times New Roman" w:eastAsia="Calibri" w:hAnsi="Times New Roman" w:cs="Times New Roman"/>
                <w:sz w:val="24"/>
                <w:szCs w:val="24"/>
              </w:rPr>
              <w:t xml:space="preserve"> Перечня</w:t>
            </w:r>
            <w:r w:rsidRPr="006866BA">
              <w:rPr>
                <w:rFonts w:ascii="Times New Roman" w:eastAsia="Calibri" w:hAnsi="Times New Roman" w:cs="Times New Roman"/>
                <w:sz w:val="24"/>
                <w:szCs w:val="24"/>
              </w:rPr>
              <w:t>.</w:t>
            </w:r>
          </w:p>
        </w:tc>
      </w:tr>
      <w:tr w:rsidR="006608B7" w:rsidRPr="00493B84" w14:paraId="36741F95" w14:textId="77777777" w:rsidTr="008B40C9">
        <w:trPr>
          <w:trHeight w:val="974"/>
        </w:trPr>
        <w:tc>
          <w:tcPr>
            <w:tcW w:w="976" w:type="dxa"/>
          </w:tcPr>
          <w:p w14:paraId="32FBDE22" w14:textId="77777777" w:rsidR="005B20C0" w:rsidRPr="00493B84" w:rsidRDefault="00BA1C55" w:rsidP="004B489B">
            <w:pPr>
              <w:spacing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16.</w:t>
            </w:r>
          </w:p>
        </w:tc>
        <w:tc>
          <w:tcPr>
            <w:tcW w:w="3367" w:type="dxa"/>
          </w:tcPr>
          <w:p w14:paraId="03857A86" w14:textId="77777777" w:rsidR="005B20C0" w:rsidRPr="00493B84" w:rsidRDefault="005B20C0" w:rsidP="004B489B">
            <w:pPr>
              <w:spacing w:line="240" w:lineRule="auto"/>
              <w:jc w:val="both"/>
              <w:rPr>
                <w:rFonts w:ascii="Times New Roman" w:hAnsi="Times New Roman" w:cs="Times New Roman"/>
                <w:b/>
                <w:sz w:val="24"/>
                <w:szCs w:val="24"/>
              </w:rPr>
            </w:pPr>
            <w:r w:rsidRPr="00493B84">
              <w:rPr>
                <w:rFonts w:ascii="Times New Roman" w:hAnsi="Times New Roman" w:cs="Times New Roman"/>
                <w:b/>
                <w:sz w:val="24"/>
                <w:szCs w:val="24"/>
              </w:rPr>
              <w:t xml:space="preserve">Аудированная финансовая отчетность </w:t>
            </w:r>
          </w:p>
        </w:tc>
        <w:tc>
          <w:tcPr>
            <w:tcW w:w="2934" w:type="dxa"/>
          </w:tcPr>
          <w:p w14:paraId="32BA14B0" w14:textId="77777777" w:rsidR="005B20C0" w:rsidRPr="00493B84" w:rsidRDefault="0048566F" w:rsidP="004B489B">
            <w:pPr>
              <w:tabs>
                <w:tab w:val="left" w:pos="1734"/>
              </w:tabs>
              <w:spacing w:line="240" w:lineRule="auto"/>
              <w:rPr>
                <w:rStyle w:val="af0"/>
                <w:rFonts w:ascii="Times New Roman" w:hAnsi="Times New Roman" w:cs="Times New Roman"/>
                <w:sz w:val="24"/>
                <w:szCs w:val="24"/>
              </w:rPr>
            </w:pPr>
            <w:hyperlink w:anchor="_Копия_–_документ," w:history="1">
              <w:r w:rsidR="005B20C0" w:rsidRPr="00493B84">
                <w:rPr>
                  <w:rStyle w:val="af0"/>
                  <w:rFonts w:ascii="Times New Roman" w:hAnsi="Times New Roman" w:cs="Times New Roman"/>
                  <w:sz w:val="24"/>
                  <w:szCs w:val="24"/>
                </w:rPr>
                <w:t>Копия</w:t>
              </w:r>
            </w:hyperlink>
          </w:p>
        </w:tc>
        <w:tc>
          <w:tcPr>
            <w:tcW w:w="3088" w:type="dxa"/>
          </w:tcPr>
          <w:p w14:paraId="27B86BA5" w14:textId="77777777" w:rsidR="005B20C0" w:rsidRPr="00493B84" w:rsidRDefault="005B20C0" w:rsidP="004B489B">
            <w:pPr>
              <w:tabs>
                <w:tab w:val="left" w:pos="1734"/>
              </w:tabs>
              <w:spacing w:line="240" w:lineRule="auto"/>
              <w:rPr>
                <w:rFonts w:ascii="Times New Roman" w:hAnsi="Times New Roman" w:cs="Times New Roman"/>
                <w:sz w:val="24"/>
                <w:szCs w:val="24"/>
              </w:rPr>
            </w:pPr>
            <w:r w:rsidRPr="00493B84">
              <w:rPr>
                <w:rFonts w:ascii="Times New Roman" w:hAnsi="Times New Roman" w:cs="Times New Roman"/>
                <w:sz w:val="24"/>
                <w:szCs w:val="24"/>
              </w:rPr>
              <w:t>На бумажном носителе</w:t>
            </w:r>
          </w:p>
        </w:tc>
        <w:tc>
          <w:tcPr>
            <w:tcW w:w="4536" w:type="dxa"/>
          </w:tcPr>
          <w:p w14:paraId="69066C42" w14:textId="77777777" w:rsidR="005B20C0" w:rsidRPr="00493B84" w:rsidRDefault="005B20C0" w:rsidP="004B489B">
            <w:pPr>
              <w:spacing w:line="240" w:lineRule="auto"/>
              <w:jc w:val="both"/>
              <w:rPr>
                <w:rFonts w:ascii="Times New Roman" w:hAnsi="Times New Roman" w:cs="Times New Roman"/>
                <w:sz w:val="24"/>
                <w:szCs w:val="24"/>
              </w:rPr>
            </w:pPr>
            <w:r w:rsidRPr="00493B84">
              <w:rPr>
                <w:rFonts w:ascii="Times New Roman" w:hAnsi="Times New Roman" w:cs="Times New Roman"/>
                <w:sz w:val="24"/>
                <w:szCs w:val="24"/>
              </w:rPr>
              <w:t xml:space="preserve">Не предоставляется </w:t>
            </w:r>
            <w:r>
              <w:rPr>
                <w:rFonts w:ascii="Times New Roman" w:hAnsi="Times New Roman" w:cs="Times New Roman"/>
                <w:sz w:val="24"/>
                <w:szCs w:val="24"/>
              </w:rPr>
              <w:t>Клиентами</w:t>
            </w:r>
            <w:r w:rsidRPr="00493B84">
              <w:rPr>
                <w:rFonts w:ascii="Times New Roman" w:hAnsi="Times New Roman" w:cs="Times New Roman"/>
                <w:sz w:val="24"/>
                <w:szCs w:val="24"/>
              </w:rPr>
              <w:t xml:space="preserve">, которые являются международными централизованными системами учета прав на ценные бумаги и (или) расчетов по ценным бумагам, или которые являются в соответствии с их личным законом центральными депозитариями и (или) осуществляют расчеты по ценным бумагам по результатам торгов на иностранных фондовых биржах или иных регулируемых рынках либо </w:t>
            </w:r>
            <w:r w:rsidRPr="00493B84">
              <w:rPr>
                <w:rFonts w:ascii="Times New Roman" w:hAnsi="Times New Roman" w:cs="Times New Roman"/>
                <w:sz w:val="24"/>
                <w:szCs w:val="24"/>
              </w:rPr>
              <w:lastRenderedPageBreak/>
              <w:t>осуществляют клиринг по результатам таких торгов</w:t>
            </w:r>
          </w:p>
        </w:tc>
      </w:tr>
      <w:tr w:rsidR="006608B7" w:rsidRPr="00493B84" w14:paraId="5B88F755" w14:textId="77777777" w:rsidTr="008B40C9">
        <w:trPr>
          <w:trHeight w:val="974"/>
        </w:trPr>
        <w:tc>
          <w:tcPr>
            <w:tcW w:w="976" w:type="dxa"/>
          </w:tcPr>
          <w:p w14:paraId="1FEC576B" w14:textId="77777777" w:rsidR="005B20C0" w:rsidRPr="00493B84" w:rsidRDefault="00BA1C55" w:rsidP="004B489B">
            <w:pPr>
              <w:spacing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lastRenderedPageBreak/>
              <w:t>17</w:t>
            </w:r>
            <w:r w:rsidR="005B20C0" w:rsidRPr="00493B84">
              <w:rPr>
                <w:rFonts w:ascii="Times New Roman" w:hAnsi="Times New Roman" w:cs="Times New Roman"/>
                <w:b/>
                <w:sz w:val="24"/>
                <w:szCs w:val="24"/>
              </w:rPr>
              <w:t>.</w:t>
            </w:r>
          </w:p>
        </w:tc>
        <w:tc>
          <w:tcPr>
            <w:tcW w:w="3367" w:type="dxa"/>
          </w:tcPr>
          <w:p w14:paraId="48E277DE" w14:textId="77777777" w:rsidR="005B20C0" w:rsidRPr="00493B84" w:rsidRDefault="005B20C0" w:rsidP="004B489B">
            <w:pPr>
              <w:spacing w:line="240" w:lineRule="auto"/>
              <w:jc w:val="both"/>
              <w:rPr>
                <w:rFonts w:ascii="Times New Roman" w:hAnsi="Times New Roman" w:cs="Times New Roman"/>
                <w:sz w:val="24"/>
                <w:szCs w:val="24"/>
              </w:rPr>
            </w:pPr>
            <w:r w:rsidRPr="00493B84">
              <w:rPr>
                <w:rFonts w:ascii="Times New Roman" w:hAnsi="Times New Roman" w:cs="Times New Roman"/>
                <w:b/>
                <w:sz w:val="24"/>
                <w:szCs w:val="24"/>
              </w:rPr>
              <w:t>Отзыв о деловой репутации</w:t>
            </w:r>
            <w:r w:rsidRPr="00493B84">
              <w:rPr>
                <w:rFonts w:ascii="Times New Roman" w:hAnsi="Times New Roman" w:cs="Times New Roman"/>
                <w:sz w:val="24"/>
                <w:szCs w:val="24"/>
              </w:rPr>
              <w:t xml:space="preserve"> </w:t>
            </w:r>
            <w:r>
              <w:rPr>
                <w:rFonts w:ascii="Times New Roman" w:hAnsi="Times New Roman" w:cs="Times New Roman"/>
                <w:sz w:val="24"/>
                <w:szCs w:val="24"/>
              </w:rPr>
              <w:t>иностранной организации</w:t>
            </w:r>
            <w:r w:rsidRPr="00493B84">
              <w:rPr>
                <w:rFonts w:ascii="Times New Roman" w:hAnsi="Times New Roman" w:cs="Times New Roman"/>
                <w:sz w:val="24"/>
                <w:szCs w:val="24"/>
              </w:rPr>
              <w:t>, в которо</w:t>
            </w:r>
            <w:r>
              <w:rPr>
                <w:rFonts w:ascii="Times New Roman" w:hAnsi="Times New Roman" w:cs="Times New Roman"/>
                <w:sz w:val="24"/>
                <w:szCs w:val="24"/>
              </w:rPr>
              <w:t>й</w:t>
            </w:r>
            <w:r w:rsidRPr="00493B84">
              <w:rPr>
                <w:rFonts w:ascii="Times New Roman" w:hAnsi="Times New Roman" w:cs="Times New Roman"/>
                <w:sz w:val="24"/>
                <w:szCs w:val="24"/>
              </w:rPr>
              <w:t xml:space="preserve"> Клиенту открыт счет как лицу, действующему в интересах других лиц и имеющему право осуществлять учет и переход прав на ценные бумаги</w:t>
            </w:r>
          </w:p>
        </w:tc>
        <w:tc>
          <w:tcPr>
            <w:tcW w:w="2934" w:type="dxa"/>
          </w:tcPr>
          <w:p w14:paraId="331D4AE1" w14:textId="77777777" w:rsidR="005B20C0" w:rsidRDefault="0048566F" w:rsidP="004B489B">
            <w:pPr>
              <w:tabs>
                <w:tab w:val="left" w:pos="1734"/>
              </w:tabs>
              <w:spacing w:line="240" w:lineRule="auto"/>
              <w:rPr>
                <w:rStyle w:val="af0"/>
                <w:rFonts w:ascii="Times New Roman" w:hAnsi="Times New Roman" w:cs="Times New Roman"/>
                <w:sz w:val="24"/>
                <w:szCs w:val="24"/>
              </w:rPr>
            </w:pPr>
            <w:hyperlink w:anchor="_Оригинал_–_подлинник" w:history="1">
              <w:r w:rsidR="005B20C0" w:rsidRPr="007F1CDE">
                <w:rPr>
                  <w:rStyle w:val="af0"/>
                  <w:rFonts w:ascii="Times New Roman" w:hAnsi="Times New Roman" w:cs="Times New Roman"/>
                  <w:sz w:val="24"/>
                  <w:szCs w:val="24"/>
                </w:rPr>
                <w:t>Оригинал</w:t>
              </w:r>
            </w:hyperlink>
          </w:p>
          <w:p w14:paraId="05CE5B4E" w14:textId="77777777" w:rsidR="005B20C0" w:rsidRPr="00493B84" w:rsidRDefault="0048566F" w:rsidP="004B489B">
            <w:pPr>
              <w:tabs>
                <w:tab w:val="left" w:pos="1734"/>
              </w:tabs>
              <w:spacing w:line="240" w:lineRule="auto"/>
              <w:rPr>
                <w:rStyle w:val="af0"/>
                <w:rFonts w:ascii="Times New Roman" w:hAnsi="Times New Roman" w:cs="Times New Roman"/>
                <w:sz w:val="24"/>
                <w:szCs w:val="24"/>
              </w:rPr>
            </w:pPr>
            <w:hyperlink w:anchor="_Копия_–_документ," w:history="1">
              <w:r w:rsidR="005B20C0" w:rsidRPr="00493B84">
                <w:rPr>
                  <w:rStyle w:val="af0"/>
                  <w:rFonts w:ascii="Times New Roman" w:hAnsi="Times New Roman" w:cs="Times New Roman"/>
                  <w:sz w:val="24"/>
                  <w:szCs w:val="24"/>
                </w:rPr>
                <w:t>Копия</w:t>
              </w:r>
            </w:hyperlink>
          </w:p>
        </w:tc>
        <w:tc>
          <w:tcPr>
            <w:tcW w:w="3088" w:type="dxa"/>
          </w:tcPr>
          <w:p w14:paraId="58917056" w14:textId="77777777" w:rsidR="005B20C0" w:rsidRPr="00493B84" w:rsidRDefault="005B20C0" w:rsidP="004B489B">
            <w:pPr>
              <w:tabs>
                <w:tab w:val="left" w:pos="1734"/>
              </w:tabs>
              <w:spacing w:line="240" w:lineRule="auto"/>
              <w:rPr>
                <w:rFonts w:ascii="Times New Roman" w:hAnsi="Times New Roman" w:cs="Times New Roman"/>
                <w:sz w:val="24"/>
                <w:szCs w:val="24"/>
              </w:rPr>
            </w:pPr>
            <w:r w:rsidRPr="00493B84">
              <w:rPr>
                <w:rFonts w:ascii="Times New Roman" w:hAnsi="Times New Roman" w:cs="Times New Roman"/>
                <w:sz w:val="24"/>
                <w:szCs w:val="24"/>
              </w:rPr>
              <w:t>На бумажном носителе</w:t>
            </w:r>
          </w:p>
        </w:tc>
        <w:tc>
          <w:tcPr>
            <w:tcW w:w="4536" w:type="dxa"/>
          </w:tcPr>
          <w:p w14:paraId="5E8F8B80" w14:textId="77777777" w:rsidR="005B20C0" w:rsidRPr="00493B84" w:rsidRDefault="005B20C0" w:rsidP="004B489B">
            <w:pPr>
              <w:pStyle w:val="Default"/>
              <w:jc w:val="both"/>
              <w:rPr>
                <w:rFonts w:ascii="Times New Roman" w:hAnsi="Times New Roman" w:cs="Times New Roman"/>
              </w:rPr>
            </w:pPr>
            <w:r w:rsidRPr="00493B84">
              <w:rPr>
                <w:rFonts w:ascii="Times New Roman" w:hAnsi="Times New Roman" w:cs="Times New Roman"/>
              </w:rPr>
              <w:t xml:space="preserve">Предоставляется при открытии в </w:t>
            </w:r>
            <w:r>
              <w:rPr>
                <w:rFonts w:ascii="Times New Roman" w:hAnsi="Times New Roman" w:cs="Times New Roman"/>
              </w:rPr>
              <w:t>НРД</w:t>
            </w:r>
            <w:r w:rsidRPr="00493B84">
              <w:rPr>
                <w:rFonts w:ascii="Times New Roman" w:hAnsi="Times New Roman" w:cs="Times New Roman"/>
              </w:rPr>
              <w:t xml:space="preserve"> Счета депо иностранного номинального держателя.</w:t>
            </w:r>
          </w:p>
          <w:p w14:paraId="43E79BCB" w14:textId="77777777" w:rsidR="005B20C0" w:rsidRPr="00493B84" w:rsidRDefault="005B20C0" w:rsidP="004B489B">
            <w:pPr>
              <w:pStyle w:val="Default"/>
              <w:jc w:val="both"/>
              <w:rPr>
                <w:rFonts w:ascii="Times New Roman" w:hAnsi="Times New Roman" w:cs="Times New Roman"/>
              </w:rPr>
            </w:pPr>
          </w:p>
          <w:p w14:paraId="2750A2F9" w14:textId="77777777" w:rsidR="005B20C0" w:rsidRPr="00493B84" w:rsidRDefault="005B20C0" w:rsidP="004B489B">
            <w:pPr>
              <w:spacing w:line="240" w:lineRule="auto"/>
              <w:jc w:val="both"/>
              <w:rPr>
                <w:rFonts w:ascii="Times New Roman" w:hAnsi="Times New Roman" w:cs="Times New Roman"/>
                <w:sz w:val="24"/>
                <w:szCs w:val="24"/>
              </w:rPr>
            </w:pPr>
            <w:r w:rsidRPr="00493B84">
              <w:rPr>
                <w:rFonts w:ascii="Times New Roman" w:hAnsi="Times New Roman" w:cs="Times New Roman"/>
                <w:sz w:val="24"/>
                <w:szCs w:val="24"/>
              </w:rPr>
              <w:t xml:space="preserve">Не предоставляется </w:t>
            </w:r>
            <w:r>
              <w:rPr>
                <w:rFonts w:ascii="Times New Roman" w:hAnsi="Times New Roman" w:cs="Times New Roman"/>
                <w:sz w:val="24"/>
                <w:szCs w:val="24"/>
              </w:rPr>
              <w:t>Клиентами</w:t>
            </w:r>
            <w:r w:rsidRPr="00493B84">
              <w:rPr>
                <w:rFonts w:ascii="Times New Roman" w:hAnsi="Times New Roman" w:cs="Times New Roman"/>
                <w:sz w:val="24"/>
                <w:szCs w:val="24"/>
              </w:rPr>
              <w:t>, которые являются международными централизованными системами учета прав на ценные бумаги и (или) расчетов по ценным бумагам, или которые являются в соответствии с их личным законом центральными депозитариями и (или) осуществляют расчеты по ценным бумагам по результатам торгов на иностранных фондовых биржах или иных регулируемых рынках либо осуществляют клиринг по результатам таких торгов.</w:t>
            </w:r>
          </w:p>
        </w:tc>
      </w:tr>
      <w:tr w:rsidR="006608B7" w:rsidRPr="00493B84" w14:paraId="567B4D32" w14:textId="77777777" w:rsidTr="008B40C9">
        <w:trPr>
          <w:trHeight w:val="974"/>
        </w:trPr>
        <w:tc>
          <w:tcPr>
            <w:tcW w:w="976" w:type="dxa"/>
          </w:tcPr>
          <w:p w14:paraId="30855FA8" w14:textId="77777777" w:rsidR="005B20C0" w:rsidRPr="00493B84" w:rsidRDefault="005B20C0" w:rsidP="00BA1C55">
            <w:pPr>
              <w:spacing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1</w:t>
            </w:r>
            <w:r w:rsidR="00BA1C55">
              <w:rPr>
                <w:rFonts w:ascii="Times New Roman" w:hAnsi="Times New Roman" w:cs="Times New Roman"/>
                <w:b/>
                <w:sz w:val="24"/>
                <w:szCs w:val="24"/>
              </w:rPr>
              <w:t>8</w:t>
            </w:r>
            <w:r>
              <w:rPr>
                <w:rFonts w:ascii="Times New Roman" w:hAnsi="Times New Roman" w:cs="Times New Roman"/>
                <w:b/>
                <w:sz w:val="24"/>
                <w:szCs w:val="24"/>
              </w:rPr>
              <w:t>.</w:t>
            </w:r>
          </w:p>
        </w:tc>
        <w:tc>
          <w:tcPr>
            <w:tcW w:w="3367" w:type="dxa"/>
          </w:tcPr>
          <w:p w14:paraId="07B37977" w14:textId="77777777" w:rsidR="005B20C0" w:rsidRPr="00493B84" w:rsidRDefault="005B20C0" w:rsidP="004B489B">
            <w:pPr>
              <w:spacing w:line="240" w:lineRule="auto"/>
              <w:jc w:val="both"/>
              <w:rPr>
                <w:rFonts w:ascii="Times New Roman" w:hAnsi="Times New Roman" w:cs="Times New Roman"/>
                <w:b/>
                <w:sz w:val="24"/>
                <w:szCs w:val="24"/>
              </w:rPr>
            </w:pPr>
            <w:r w:rsidRPr="007F1CDE">
              <w:rPr>
                <w:rFonts w:ascii="Times New Roman" w:hAnsi="Times New Roman" w:cs="Times New Roman"/>
                <w:b/>
                <w:sz w:val="24"/>
                <w:szCs w:val="24"/>
              </w:rPr>
              <w:t xml:space="preserve">Сведения </w:t>
            </w:r>
            <w:r>
              <w:rPr>
                <w:rFonts w:ascii="Times New Roman" w:hAnsi="Times New Roman" w:cs="Times New Roman"/>
                <w:b/>
                <w:sz w:val="24"/>
                <w:szCs w:val="24"/>
              </w:rPr>
              <w:t xml:space="preserve">о налоговом резидентстве Клиента </w:t>
            </w:r>
          </w:p>
        </w:tc>
        <w:tc>
          <w:tcPr>
            <w:tcW w:w="2934" w:type="dxa"/>
          </w:tcPr>
          <w:p w14:paraId="0B477E02" w14:textId="77777777" w:rsidR="005B20C0" w:rsidRPr="00493B84" w:rsidRDefault="0048566F" w:rsidP="004B489B">
            <w:pPr>
              <w:tabs>
                <w:tab w:val="left" w:pos="1734"/>
              </w:tabs>
              <w:spacing w:line="240" w:lineRule="auto"/>
              <w:rPr>
                <w:rStyle w:val="af0"/>
                <w:rFonts w:ascii="Times New Roman" w:hAnsi="Times New Roman" w:cs="Times New Roman"/>
                <w:sz w:val="24"/>
                <w:szCs w:val="24"/>
              </w:rPr>
            </w:pPr>
            <w:hyperlink w:anchor="_Оригинал_–_подлинник" w:history="1">
              <w:r w:rsidR="005B20C0" w:rsidRPr="007F1CDE">
                <w:rPr>
                  <w:rStyle w:val="af0"/>
                  <w:rFonts w:ascii="Times New Roman" w:hAnsi="Times New Roman" w:cs="Times New Roman"/>
                  <w:sz w:val="24"/>
                  <w:szCs w:val="24"/>
                </w:rPr>
                <w:t>Оригинал</w:t>
              </w:r>
            </w:hyperlink>
          </w:p>
        </w:tc>
        <w:tc>
          <w:tcPr>
            <w:tcW w:w="3088" w:type="dxa"/>
          </w:tcPr>
          <w:p w14:paraId="50B9D9E8" w14:textId="77777777" w:rsidR="005B20C0" w:rsidRPr="00493B84" w:rsidRDefault="005B20C0" w:rsidP="004B489B">
            <w:pPr>
              <w:tabs>
                <w:tab w:val="left" w:pos="1734"/>
              </w:tabs>
              <w:spacing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536" w:type="dxa"/>
          </w:tcPr>
          <w:p w14:paraId="04E9888E" w14:textId="77777777" w:rsidR="005B20C0" w:rsidRDefault="005B20C0" w:rsidP="004B489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Рекомендованная форма письма приведена в </w:t>
            </w:r>
            <w:hyperlink w:anchor="_Приложение_9" w:history="1">
              <w:r w:rsidRPr="00053D64">
                <w:rPr>
                  <w:rStyle w:val="af0"/>
                  <w:rFonts w:ascii="Times New Roman" w:hAnsi="Times New Roman" w:cs="Times New Roman"/>
                  <w:sz w:val="24"/>
                  <w:szCs w:val="24"/>
                </w:rPr>
                <w:t>Приложении 9</w:t>
              </w:r>
            </w:hyperlink>
            <w:r w:rsidRPr="00311EA0">
              <w:rPr>
                <w:rFonts w:ascii="Times New Roman" w:hAnsi="Times New Roman" w:cs="Times New Roman"/>
                <w:sz w:val="24"/>
                <w:szCs w:val="24"/>
              </w:rPr>
              <w:t xml:space="preserve"> Перечня.</w:t>
            </w:r>
          </w:p>
          <w:p w14:paraId="0E2858F3" w14:textId="77777777" w:rsidR="005B20C0" w:rsidRDefault="005B20C0" w:rsidP="004B489B">
            <w:pPr>
              <w:spacing w:line="240" w:lineRule="auto"/>
              <w:jc w:val="both"/>
              <w:rPr>
                <w:rFonts w:ascii="Times New Roman" w:hAnsi="Times New Roman" w:cs="Times New Roman"/>
                <w:sz w:val="24"/>
                <w:szCs w:val="24"/>
              </w:rPr>
            </w:pPr>
            <w:r>
              <w:rPr>
                <w:rFonts w:ascii="Times New Roman" w:hAnsi="Times New Roman" w:cs="Times New Roman"/>
                <w:sz w:val="24"/>
                <w:szCs w:val="24"/>
              </w:rPr>
              <w:t>Не предостав</w:t>
            </w:r>
            <w:r w:rsidR="007B492D">
              <w:rPr>
                <w:rFonts w:ascii="Times New Roman" w:hAnsi="Times New Roman" w:cs="Times New Roman"/>
                <w:sz w:val="24"/>
                <w:szCs w:val="24"/>
              </w:rPr>
              <w:t>ляются кредитной организацией.</w:t>
            </w:r>
          </w:p>
          <w:p w14:paraId="3CE91FF2" w14:textId="77777777" w:rsidR="005B20C0" w:rsidRPr="00493B84" w:rsidRDefault="005B20C0" w:rsidP="004B489B">
            <w:pPr>
              <w:pStyle w:val="Default"/>
              <w:jc w:val="both"/>
              <w:rPr>
                <w:rFonts w:ascii="Times New Roman" w:hAnsi="Times New Roman" w:cs="Times New Roman"/>
              </w:rPr>
            </w:pPr>
            <w:r w:rsidRPr="007F1CDE">
              <w:rPr>
                <w:rFonts w:ascii="Times New Roman" w:hAnsi="Times New Roman" w:cs="Times New Roman"/>
              </w:rPr>
              <w:t>Письмо оформляется на бланке организации за подписью уполномоченного лица Клиента и от</w:t>
            </w:r>
            <w:r>
              <w:rPr>
                <w:rFonts w:ascii="Times New Roman" w:hAnsi="Times New Roman" w:cs="Times New Roman"/>
              </w:rPr>
              <w:t>тиском печати (при наличии)</w:t>
            </w:r>
            <w:r w:rsidRPr="007F1CDE">
              <w:rPr>
                <w:rFonts w:ascii="Times New Roman" w:hAnsi="Times New Roman" w:cs="Times New Roman"/>
              </w:rPr>
              <w:t>.</w:t>
            </w:r>
          </w:p>
        </w:tc>
      </w:tr>
      <w:tr w:rsidR="005B20C0" w:rsidRPr="004F0B94" w14:paraId="58722272" w14:textId="77777777" w:rsidTr="004B489B">
        <w:trPr>
          <w:trHeight w:val="415"/>
        </w:trPr>
        <w:tc>
          <w:tcPr>
            <w:tcW w:w="976" w:type="dxa"/>
            <w:shd w:val="clear" w:color="auto" w:fill="C5E0B3" w:themeFill="accent6" w:themeFillTint="66"/>
          </w:tcPr>
          <w:p w14:paraId="534D5F8A" w14:textId="77777777" w:rsidR="005B20C0" w:rsidRPr="007B492D" w:rsidRDefault="007B492D" w:rsidP="00BA1C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III группа</w:t>
            </w:r>
          </w:p>
        </w:tc>
        <w:tc>
          <w:tcPr>
            <w:tcW w:w="13925" w:type="dxa"/>
            <w:gridSpan w:val="4"/>
            <w:shd w:val="clear" w:color="auto" w:fill="C5E0B3" w:themeFill="accent6" w:themeFillTint="66"/>
          </w:tcPr>
          <w:p w14:paraId="5A570BF2" w14:textId="77777777" w:rsidR="005B20C0" w:rsidRPr="007B492D" w:rsidRDefault="005B20C0" w:rsidP="00BA1C55">
            <w:pPr>
              <w:pStyle w:val="a8"/>
              <w:ind w:left="0"/>
              <w:jc w:val="center"/>
              <w:rPr>
                <w:b/>
                <w:sz w:val="24"/>
                <w:szCs w:val="24"/>
              </w:rPr>
            </w:pPr>
            <w:r w:rsidRPr="004F0B94">
              <w:rPr>
                <w:b/>
                <w:sz w:val="24"/>
                <w:szCs w:val="24"/>
              </w:rPr>
              <w:t>Документы, предоставляемые для заключения договора банковского счета</w:t>
            </w:r>
            <w:r w:rsidRPr="004F0B94">
              <w:rPr>
                <w:rStyle w:val="a7"/>
                <w:rFonts w:eastAsia="Calibri"/>
                <w:b/>
                <w:sz w:val="24"/>
                <w:szCs w:val="24"/>
              </w:rPr>
              <w:footnoteReference w:id="2"/>
            </w:r>
          </w:p>
        </w:tc>
      </w:tr>
      <w:tr w:rsidR="006608B7" w:rsidRPr="004F0B94" w14:paraId="4CC592B4" w14:textId="77777777" w:rsidTr="007D0863">
        <w:trPr>
          <w:trHeight w:val="563"/>
        </w:trPr>
        <w:tc>
          <w:tcPr>
            <w:tcW w:w="976" w:type="dxa"/>
            <w:shd w:val="clear" w:color="auto" w:fill="D9D9D9" w:themeFill="background1" w:themeFillShade="D9"/>
          </w:tcPr>
          <w:p w14:paraId="2DA05FF5" w14:textId="77777777" w:rsidR="005B20C0" w:rsidRPr="004F0B94" w:rsidRDefault="005B20C0" w:rsidP="004B489B">
            <w:pPr>
              <w:spacing w:line="240" w:lineRule="auto"/>
              <w:ind w:left="-43" w:right="84" w:firstLine="26"/>
              <w:jc w:val="center"/>
              <w:rPr>
                <w:rFonts w:ascii="Times New Roman" w:hAnsi="Times New Roman" w:cs="Times New Roman"/>
                <w:b/>
                <w:sz w:val="24"/>
                <w:szCs w:val="24"/>
              </w:rPr>
            </w:pPr>
            <w:r w:rsidRPr="004F0B94">
              <w:rPr>
                <w:rFonts w:ascii="Times New Roman" w:hAnsi="Times New Roman" w:cs="Times New Roman"/>
                <w:b/>
                <w:sz w:val="24"/>
                <w:szCs w:val="24"/>
              </w:rPr>
              <w:lastRenderedPageBreak/>
              <w:t>№</w:t>
            </w:r>
          </w:p>
        </w:tc>
        <w:tc>
          <w:tcPr>
            <w:tcW w:w="3367" w:type="dxa"/>
            <w:shd w:val="clear" w:color="auto" w:fill="D9D9D9" w:themeFill="background1" w:themeFillShade="D9"/>
          </w:tcPr>
          <w:p w14:paraId="7C8E0D19" w14:textId="77777777" w:rsidR="005B20C0" w:rsidRPr="004F0B94" w:rsidRDefault="005B20C0" w:rsidP="004B489B">
            <w:pPr>
              <w:spacing w:line="240" w:lineRule="auto"/>
              <w:jc w:val="center"/>
              <w:rPr>
                <w:rFonts w:ascii="Times New Roman" w:hAnsi="Times New Roman" w:cs="Times New Roman"/>
                <w:b/>
                <w:sz w:val="24"/>
                <w:szCs w:val="24"/>
              </w:rPr>
            </w:pPr>
            <w:r w:rsidRPr="004F0B94">
              <w:rPr>
                <w:rFonts w:ascii="Times New Roman" w:hAnsi="Times New Roman" w:cs="Times New Roman"/>
                <w:b/>
                <w:sz w:val="24"/>
                <w:szCs w:val="24"/>
              </w:rPr>
              <w:t>Наименование документа</w:t>
            </w:r>
          </w:p>
        </w:tc>
        <w:tc>
          <w:tcPr>
            <w:tcW w:w="2934" w:type="dxa"/>
            <w:shd w:val="clear" w:color="auto" w:fill="D9D9D9" w:themeFill="background1" w:themeFillShade="D9"/>
          </w:tcPr>
          <w:p w14:paraId="709962C7" w14:textId="77777777" w:rsidR="005B20C0" w:rsidRPr="004F0B94" w:rsidRDefault="005B20C0" w:rsidP="004B489B">
            <w:pPr>
              <w:spacing w:line="240" w:lineRule="auto"/>
              <w:jc w:val="center"/>
              <w:rPr>
                <w:rStyle w:val="af0"/>
                <w:rFonts w:ascii="Times New Roman" w:hAnsi="Times New Roman" w:cs="Times New Roman"/>
                <w:sz w:val="24"/>
                <w:szCs w:val="24"/>
              </w:rPr>
            </w:pPr>
            <w:r w:rsidRPr="004F0B94">
              <w:rPr>
                <w:rFonts w:ascii="Times New Roman" w:hAnsi="Times New Roman" w:cs="Times New Roman"/>
                <w:b/>
                <w:sz w:val="24"/>
                <w:szCs w:val="24"/>
              </w:rPr>
              <w:t>Возможные формы предоставления</w:t>
            </w:r>
          </w:p>
        </w:tc>
        <w:tc>
          <w:tcPr>
            <w:tcW w:w="3088" w:type="dxa"/>
            <w:shd w:val="clear" w:color="auto" w:fill="D9D9D9" w:themeFill="background1" w:themeFillShade="D9"/>
          </w:tcPr>
          <w:p w14:paraId="476F5F4F" w14:textId="77777777" w:rsidR="005B20C0" w:rsidRPr="004F0B94" w:rsidRDefault="005B20C0" w:rsidP="004B489B">
            <w:pPr>
              <w:tabs>
                <w:tab w:val="left" w:pos="1734"/>
              </w:tabs>
              <w:spacing w:line="240" w:lineRule="auto"/>
              <w:jc w:val="center"/>
              <w:rPr>
                <w:rFonts w:ascii="Times New Roman" w:hAnsi="Times New Roman" w:cs="Times New Roman"/>
                <w:sz w:val="24"/>
                <w:szCs w:val="24"/>
              </w:rPr>
            </w:pPr>
            <w:r w:rsidRPr="004F0B94">
              <w:rPr>
                <w:rFonts w:ascii="Times New Roman" w:hAnsi="Times New Roman" w:cs="Times New Roman"/>
                <w:b/>
                <w:sz w:val="24"/>
                <w:szCs w:val="24"/>
              </w:rPr>
              <w:t>Возможные способы предоставления</w:t>
            </w:r>
          </w:p>
        </w:tc>
        <w:tc>
          <w:tcPr>
            <w:tcW w:w="4536" w:type="dxa"/>
            <w:shd w:val="clear" w:color="auto" w:fill="D9D9D9" w:themeFill="background1" w:themeFillShade="D9"/>
          </w:tcPr>
          <w:p w14:paraId="16A82CA6" w14:textId="77777777" w:rsidR="005B20C0" w:rsidRPr="004F0B94" w:rsidRDefault="005B20C0" w:rsidP="004B489B">
            <w:pPr>
              <w:spacing w:line="240" w:lineRule="auto"/>
              <w:jc w:val="center"/>
              <w:rPr>
                <w:rFonts w:ascii="Times New Roman" w:hAnsi="Times New Roman" w:cs="Times New Roman"/>
                <w:sz w:val="24"/>
                <w:szCs w:val="24"/>
              </w:rPr>
            </w:pPr>
            <w:r w:rsidRPr="004F0B94">
              <w:rPr>
                <w:rFonts w:ascii="Times New Roman" w:hAnsi="Times New Roman" w:cs="Times New Roman"/>
                <w:b/>
                <w:sz w:val="24"/>
                <w:szCs w:val="24"/>
              </w:rPr>
              <w:t>Примечание</w:t>
            </w:r>
          </w:p>
        </w:tc>
      </w:tr>
      <w:tr w:rsidR="006608B7" w:rsidRPr="004F0B94" w14:paraId="714842B0" w14:textId="77777777" w:rsidTr="008B40C9">
        <w:trPr>
          <w:trHeight w:val="701"/>
        </w:trPr>
        <w:tc>
          <w:tcPr>
            <w:tcW w:w="976" w:type="dxa"/>
          </w:tcPr>
          <w:p w14:paraId="5299D849" w14:textId="77777777" w:rsidR="005B20C0" w:rsidRPr="004F0B94" w:rsidRDefault="005B20C0" w:rsidP="004B489B">
            <w:pPr>
              <w:spacing w:line="240" w:lineRule="auto"/>
              <w:ind w:left="-43" w:right="84" w:firstLine="26"/>
              <w:jc w:val="center"/>
              <w:rPr>
                <w:rFonts w:ascii="Times New Roman" w:hAnsi="Times New Roman" w:cs="Times New Roman"/>
                <w:b/>
                <w:sz w:val="24"/>
                <w:szCs w:val="24"/>
              </w:rPr>
            </w:pPr>
            <w:r w:rsidRPr="004F0B94">
              <w:rPr>
                <w:rFonts w:ascii="Times New Roman" w:hAnsi="Times New Roman" w:cs="Times New Roman"/>
                <w:b/>
                <w:sz w:val="24"/>
                <w:szCs w:val="24"/>
              </w:rPr>
              <w:t>1.</w:t>
            </w:r>
          </w:p>
        </w:tc>
        <w:tc>
          <w:tcPr>
            <w:tcW w:w="3367" w:type="dxa"/>
          </w:tcPr>
          <w:p w14:paraId="730B3AA3" w14:textId="77777777" w:rsidR="005B20C0" w:rsidRPr="004F0B94" w:rsidRDefault="005B20C0" w:rsidP="004B489B">
            <w:pPr>
              <w:spacing w:line="240" w:lineRule="auto"/>
              <w:rPr>
                <w:rFonts w:ascii="Times New Roman" w:hAnsi="Times New Roman" w:cs="Times New Roman"/>
                <w:b/>
                <w:sz w:val="24"/>
                <w:szCs w:val="24"/>
              </w:rPr>
            </w:pPr>
            <w:r w:rsidRPr="004F0B94">
              <w:rPr>
                <w:rFonts w:ascii="Times New Roman" w:hAnsi="Times New Roman" w:cs="Times New Roman"/>
                <w:b/>
                <w:sz w:val="24"/>
                <w:szCs w:val="24"/>
              </w:rPr>
              <w:t>Договор</w:t>
            </w:r>
          </w:p>
        </w:tc>
        <w:tc>
          <w:tcPr>
            <w:tcW w:w="2934" w:type="dxa"/>
          </w:tcPr>
          <w:p w14:paraId="10D5826B" w14:textId="77777777" w:rsidR="005B20C0" w:rsidRPr="004F0B94" w:rsidRDefault="0048566F" w:rsidP="004B489B">
            <w:pPr>
              <w:spacing w:line="240" w:lineRule="auto"/>
              <w:rPr>
                <w:rFonts w:ascii="Times New Roman" w:hAnsi="Times New Roman" w:cs="Times New Roman"/>
                <w:b/>
                <w:sz w:val="24"/>
                <w:szCs w:val="24"/>
              </w:rPr>
            </w:pPr>
            <w:hyperlink w:anchor="_Оригинал_–_подлинник" w:history="1">
              <w:r w:rsidR="005B20C0" w:rsidRPr="004F0B94">
                <w:rPr>
                  <w:rStyle w:val="af0"/>
                  <w:rFonts w:ascii="Times New Roman" w:hAnsi="Times New Roman" w:cs="Times New Roman"/>
                  <w:sz w:val="24"/>
                  <w:szCs w:val="24"/>
                </w:rPr>
                <w:t>Оригинал</w:t>
              </w:r>
            </w:hyperlink>
          </w:p>
        </w:tc>
        <w:tc>
          <w:tcPr>
            <w:tcW w:w="3088" w:type="dxa"/>
          </w:tcPr>
          <w:p w14:paraId="69F8F871" w14:textId="77777777" w:rsidR="005B20C0" w:rsidRPr="004F0B94" w:rsidRDefault="005B20C0" w:rsidP="004B489B">
            <w:pPr>
              <w:tabs>
                <w:tab w:val="left" w:pos="1734"/>
              </w:tabs>
              <w:spacing w:line="240" w:lineRule="auto"/>
              <w:rPr>
                <w:rFonts w:ascii="Times New Roman" w:hAnsi="Times New Roman" w:cs="Times New Roman"/>
                <w:b/>
                <w:sz w:val="24"/>
                <w:szCs w:val="24"/>
              </w:rPr>
            </w:pPr>
            <w:r w:rsidRPr="004F0B94">
              <w:rPr>
                <w:rFonts w:ascii="Times New Roman" w:hAnsi="Times New Roman" w:cs="Times New Roman"/>
                <w:sz w:val="24"/>
                <w:szCs w:val="24"/>
              </w:rPr>
              <w:t>На бумажном носителе</w:t>
            </w:r>
          </w:p>
        </w:tc>
        <w:tc>
          <w:tcPr>
            <w:tcW w:w="4536" w:type="dxa"/>
          </w:tcPr>
          <w:p w14:paraId="0F600263" w14:textId="77777777" w:rsidR="005B20C0" w:rsidRPr="004F0B94" w:rsidRDefault="005B20C0" w:rsidP="004B489B">
            <w:pPr>
              <w:spacing w:line="240" w:lineRule="auto"/>
              <w:jc w:val="both"/>
              <w:rPr>
                <w:rFonts w:ascii="Times New Roman" w:hAnsi="Times New Roman" w:cs="Times New Roman"/>
                <w:b/>
                <w:sz w:val="24"/>
                <w:szCs w:val="24"/>
              </w:rPr>
            </w:pPr>
            <w:r w:rsidRPr="004F0B94">
              <w:rPr>
                <w:rFonts w:ascii="Times New Roman" w:hAnsi="Times New Roman"/>
                <w:sz w:val="24"/>
                <w:szCs w:val="24"/>
              </w:rPr>
              <w:t>Предоставля</w:t>
            </w:r>
            <w:r>
              <w:rPr>
                <w:rFonts w:ascii="Times New Roman" w:hAnsi="Times New Roman"/>
                <w:sz w:val="24"/>
                <w:szCs w:val="24"/>
              </w:rPr>
              <w:t>ю</w:t>
            </w:r>
            <w:r w:rsidRPr="004F0B94">
              <w:rPr>
                <w:rFonts w:ascii="Times New Roman" w:hAnsi="Times New Roman"/>
                <w:sz w:val="24"/>
                <w:szCs w:val="24"/>
              </w:rPr>
              <w:t>тся 2 (два) экземпляра договора или заявления (при одностороннем присоединении к регламенту/порядку/правилам/условиям и иному аналогичному документу), подписанные должностным лицом Клиента (имеющим соответствующие полномочия) и заверенные оттиском печати (при наличии)</w:t>
            </w:r>
          </w:p>
        </w:tc>
      </w:tr>
      <w:tr w:rsidR="006608B7" w:rsidRPr="004F0B94" w14:paraId="3CDF3CF0" w14:textId="77777777" w:rsidTr="008B40C9">
        <w:trPr>
          <w:trHeight w:val="701"/>
        </w:trPr>
        <w:tc>
          <w:tcPr>
            <w:tcW w:w="976" w:type="dxa"/>
          </w:tcPr>
          <w:p w14:paraId="7C335903" w14:textId="77777777" w:rsidR="005B20C0" w:rsidRPr="004F0B94" w:rsidRDefault="005B20C0" w:rsidP="004B489B">
            <w:pPr>
              <w:spacing w:line="240" w:lineRule="auto"/>
              <w:ind w:left="-43" w:right="84" w:firstLine="26"/>
              <w:jc w:val="center"/>
              <w:rPr>
                <w:rFonts w:ascii="Times New Roman" w:hAnsi="Times New Roman" w:cs="Times New Roman"/>
                <w:b/>
                <w:sz w:val="24"/>
                <w:szCs w:val="24"/>
              </w:rPr>
            </w:pPr>
            <w:r w:rsidRPr="004F0B94">
              <w:rPr>
                <w:rFonts w:ascii="Times New Roman" w:hAnsi="Times New Roman" w:cs="Times New Roman"/>
                <w:b/>
                <w:sz w:val="24"/>
                <w:szCs w:val="24"/>
              </w:rPr>
              <w:t>2.</w:t>
            </w:r>
          </w:p>
        </w:tc>
        <w:tc>
          <w:tcPr>
            <w:tcW w:w="3367" w:type="dxa"/>
          </w:tcPr>
          <w:p w14:paraId="58EACAB0" w14:textId="77777777" w:rsidR="005B20C0" w:rsidRPr="004F0B94" w:rsidRDefault="005B20C0" w:rsidP="004B489B">
            <w:pPr>
              <w:spacing w:line="240" w:lineRule="auto"/>
              <w:rPr>
                <w:rFonts w:ascii="Times New Roman" w:hAnsi="Times New Roman" w:cs="Times New Roman"/>
                <w:b/>
                <w:sz w:val="24"/>
                <w:szCs w:val="24"/>
              </w:rPr>
            </w:pPr>
            <w:r w:rsidRPr="004F0B94">
              <w:rPr>
                <w:rFonts w:ascii="Times New Roman" w:hAnsi="Times New Roman" w:cs="Times New Roman"/>
                <w:b/>
                <w:sz w:val="24"/>
                <w:szCs w:val="24"/>
              </w:rPr>
              <w:t>Анкета АА001</w:t>
            </w:r>
          </w:p>
        </w:tc>
        <w:tc>
          <w:tcPr>
            <w:tcW w:w="2934" w:type="dxa"/>
          </w:tcPr>
          <w:p w14:paraId="426EB2DB" w14:textId="77777777" w:rsidR="005B20C0" w:rsidRPr="004F0B94" w:rsidRDefault="0048566F" w:rsidP="004B489B">
            <w:pPr>
              <w:spacing w:line="240" w:lineRule="auto"/>
              <w:rPr>
                <w:rFonts w:ascii="Times New Roman" w:hAnsi="Times New Roman" w:cs="Times New Roman"/>
                <w:b/>
                <w:sz w:val="24"/>
                <w:szCs w:val="24"/>
              </w:rPr>
            </w:pPr>
            <w:hyperlink w:anchor="_Оригинал_–_подлинник" w:history="1">
              <w:r w:rsidR="005B20C0" w:rsidRPr="004F0B94">
                <w:rPr>
                  <w:rStyle w:val="af0"/>
                  <w:rFonts w:ascii="Times New Roman" w:hAnsi="Times New Roman" w:cs="Times New Roman"/>
                  <w:sz w:val="24"/>
                  <w:szCs w:val="24"/>
                </w:rPr>
                <w:t>Оригинал</w:t>
              </w:r>
            </w:hyperlink>
          </w:p>
        </w:tc>
        <w:tc>
          <w:tcPr>
            <w:tcW w:w="3088" w:type="dxa"/>
          </w:tcPr>
          <w:p w14:paraId="2BD04B22" w14:textId="77777777" w:rsidR="005B20C0" w:rsidRPr="007B492D" w:rsidRDefault="005B20C0" w:rsidP="004B489B">
            <w:pPr>
              <w:tabs>
                <w:tab w:val="left" w:pos="1734"/>
              </w:tabs>
              <w:spacing w:line="240" w:lineRule="auto"/>
              <w:rPr>
                <w:rFonts w:ascii="Times New Roman" w:hAnsi="Times New Roman" w:cs="Times New Roman"/>
                <w:sz w:val="24"/>
                <w:szCs w:val="24"/>
              </w:rPr>
            </w:pPr>
            <w:r w:rsidRPr="004F0B94">
              <w:rPr>
                <w:rFonts w:ascii="Times New Roman" w:hAnsi="Times New Roman" w:cs="Times New Roman"/>
                <w:sz w:val="24"/>
                <w:szCs w:val="24"/>
              </w:rPr>
              <w:t>На бумажном носителе</w:t>
            </w:r>
          </w:p>
        </w:tc>
        <w:tc>
          <w:tcPr>
            <w:tcW w:w="4536" w:type="dxa"/>
          </w:tcPr>
          <w:p w14:paraId="70DF2D71" w14:textId="77777777" w:rsidR="005B20C0" w:rsidRPr="004F0B94" w:rsidRDefault="005B20C0" w:rsidP="004B489B">
            <w:pPr>
              <w:spacing w:line="240" w:lineRule="auto"/>
              <w:jc w:val="both"/>
              <w:rPr>
                <w:rFonts w:ascii="Times New Roman" w:hAnsi="Times New Roman" w:cs="Times New Roman"/>
                <w:b/>
                <w:sz w:val="24"/>
                <w:szCs w:val="24"/>
              </w:rPr>
            </w:pPr>
          </w:p>
        </w:tc>
      </w:tr>
      <w:tr w:rsidR="006608B7" w:rsidRPr="004F0B94" w14:paraId="44DD8F45" w14:textId="77777777" w:rsidTr="008B40C9">
        <w:trPr>
          <w:trHeight w:val="701"/>
        </w:trPr>
        <w:tc>
          <w:tcPr>
            <w:tcW w:w="976" w:type="dxa"/>
          </w:tcPr>
          <w:p w14:paraId="5B31AAD0" w14:textId="77777777" w:rsidR="005B20C0" w:rsidRPr="004F0B94" w:rsidRDefault="005B20C0" w:rsidP="004B489B">
            <w:pPr>
              <w:spacing w:line="240" w:lineRule="auto"/>
              <w:ind w:left="-43" w:right="84" w:firstLine="26"/>
              <w:jc w:val="center"/>
              <w:rPr>
                <w:rFonts w:ascii="Times New Roman" w:hAnsi="Times New Roman" w:cs="Times New Roman"/>
                <w:b/>
                <w:sz w:val="24"/>
                <w:szCs w:val="24"/>
              </w:rPr>
            </w:pPr>
            <w:r w:rsidRPr="004F0B94">
              <w:rPr>
                <w:rFonts w:ascii="Times New Roman" w:eastAsia="Times New Roman" w:hAnsi="Times New Roman" w:cs="Times New Roman"/>
                <w:b/>
                <w:sz w:val="24"/>
                <w:szCs w:val="24"/>
                <w:lang w:eastAsia="ru-RU"/>
              </w:rPr>
              <w:t>3.</w:t>
            </w:r>
          </w:p>
        </w:tc>
        <w:tc>
          <w:tcPr>
            <w:tcW w:w="3367" w:type="dxa"/>
          </w:tcPr>
          <w:p w14:paraId="1B72CF6C" w14:textId="77777777" w:rsidR="005B20C0" w:rsidRPr="004F0B94" w:rsidRDefault="005B20C0" w:rsidP="004B489B">
            <w:pPr>
              <w:spacing w:line="240" w:lineRule="auto"/>
              <w:rPr>
                <w:rFonts w:ascii="Times New Roman" w:hAnsi="Times New Roman" w:cs="Times New Roman"/>
                <w:b/>
                <w:sz w:val="24"/>
                <w:szCs w:val="24"/>
              </w:rPr>
            </w:pPr>
            <w:r w:rsidRPr="004F0B94">
              <w:rPr>
                <w:rFonts w:ascii="Times New Roman" w:hAnsi="Times New Roman" w:cs="Times New Roman"/>
                <w:b/>
                <w:sz w:val="24"/>
                <w:szCs w:val="24"/>
              </w:rPr>
              <w:t>Анкета АА101</w:t>
            </w:r>
          </w:p>
        </w:tc>
        <w:tc>
          <w:tcPr>
            <w:tcW w:w="2934" w:type="dxa"/>
          </w:tcPr>
          <w:p w14:paraId="1E8C1E41" w14:textId="77777777" w:rsidR="005B20C0" w:rsidRPr="004F0B94" w:rsidRDefault="0048566F" w:rsidP="004B489B">
            <w:pPr>
              <w:spacing w:line="240" w:lineRule="auto"/>
              <w:rPr>
                <w:rFonts w:ascii="Times New Roman" w:hAnsi="Times New Roman" w:cs="Times New Roman"/>
                <w:b/>
                <w:sz w:val="24"/>
                <w:szCs w:val="24"/>
              </w:rPr>
            </w:pPr>
            <w:hyperlink w:anchor="_Оригинал_–_подлинник" w:history="1">
              <w:r w:rsidR="005B20C0" w:rsidRPr="004F0B94">
                <w:rPr>
                  <w:rStyle w:val="af0"/>
                  <w:rFonts w:ascii="Times New Roman" w:hAnsi="Times New Roman" w:cs="Times New Roman"/>
                  <w:sz w:val="24"/>
                  <w:szCs w:val="24"/>
                </w:rPr>
                <w:t>Оригинал</w:t>
              </w:r>
            </w:hyperlink>
          </w:p>
        </w:tc>
        <w:tc>
          <w:tcPr>
            <w:tcW w:w="3088" w:type="dxa"/>
          </w:tcPr>
          <w:p w14:paraId="00716A0D" w14:textId="77777777" w:rsidR="005B20C0" w:rsidRPr="007B492D" w:rsidRDefault="007B492D" w:rsidP="004B489B">
            <w:pPr>
              <w:tabs>
                <w:tab w:val="left" w:pos="1734"/>
              </w:tabs>
              <w:spacing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536" w:type="dxa"/>
          </w:tcPr>
          <w:p w14:paraId="19FE1E4F" w14:textId="77777777" w:rsidR="005B20C0" w:rsidRPr="004F0B94" w:rsidRDefault="005B20C0" w:rsidP="004B489B">
            <w:pPr>
              <w:spacing w:line="240" w:lineRule="auto"/>
              <w:jc w:val="both"/>
              <w:rPr>
                <w:rFonts w:ascii="Times New Roman" w:hAnsi="Times New Roman" w:cs="Times New Roman"/>
                <w:b/>
                <w:sz w:val="24"/>
                <w:szCs w:val="24"/>
              </w:rPr>
            </w:pPr>
          </w:p>
        </w:tc>
      </w:tr>
      <w:tr w:rsidR="006608B7" w:rsidRPr="004F0B94" w14:paraId="25AE9300" w14:textId="77777777" w:rsidTr="008B40C9">
        <w:trPr>
          <w:trHeight w:val="1639"/>
        </w:trPr>
        <w:tc>
          <w:tcPr>
            <w:tcW w:w="976" w:type="dxa"/>
          </w:tcPr>
          <w:p w14:paraId="02CE35DB" w14:textId="77777777" w:rsidR="005B20C0" w:rsidRPr="004F0B94" w:rsidRDefault="005B20C0" w:rsidP="004B489B">
            <w:pPr>
              <w:spacing w:line="240" w:lineRule="auto"/>
              <w:ind w:left="-43" w:right="84" w:firstLine="26"/>
              <w:jc w:val="center"/>
              <w:rPr>
                <w:rFonts w:ascii="Times New Roman" w:hAnsi="Times New Roman" w:cs="Times New Roman"/>
                <w:b/>
                <w:sz w:val="24"/>
                <w:szCs w:val="24"/>
              </w:rPr>
            </w:pPr>
            <w:r w:rsidRPr="004F0B94">
              <w:rPr>
                <w:rFonts w:ascii="Times New Roman" w:hAnsi="Times New Roman" w:cs="Times New Roman"/>
                <w:b/>
                <w:sz w:val="24"/>
                <w:szCs w:val="24"/>
              </w:rPr>
              <w:t>4.</w:t>
            </w:r>
          </w:p>
        </w:tc>
        <w:tc>
          <w:tcPr>
            <w:tcW w:w="3367" w:type="dxa"/>
          </w:tcPr>
          <w:p w14:paraId="3BF4BE05" w14:textId="77777777" w:rsidR="005B20C0" w:rsidRPr="004F0B94" w:rsidRDefault="005B20C0" w:rsidP="004B489B">
            <w:pPr>
              <w:spacing w:line="240" w:lineRule="auto"/>
              <w:rPr>
                <w:rFonts w:ascii="Times New Roman" w:hAnsi="Times New Roman" w:cs="Times New Roman"/>
                <w:b/>
                <w:sz w:val="24"/>
                <w:szCs w:val="24"/>
              </w:rPr>
            </w:pPr>
            <w:r w:rsidRPr="004F0B94">
              <w:rPr>
                <w:rFonts w:ascii="Times New Roman" w:hAnsi="Times New Roman" w:cs="Times New Roman"/>
                <w:b/>
                <w:sz w:val="24"/>
                <w:szCs w:val="24"/>
              </w:rPr>
              <w:t>Анкета АА106</w:t>
            </w:r>
          </w:p>
        </w:tc>
        <w:tc>
          <w:tcPr>
            <w:tcW w:w="2934" w:type="dxa"/>
          </w:tcPr>
          <w:p w14:paraId="372A86C8" w14:textId="77777777" w:rsidR="005B20C0" w:rsidRPr="004F0B94" w:rsidRDefault="0048566F" w:rsidP="004B489B">
            <w:pPr>
              <w:spacing w:line="240" w:lineRule="auto"/>
              <w:rPr>
                <w:rFonts w:ascii="Times New Roman" w:hAnsi="Times New Roman" w:cs="Times New Roman"/>
                <w:b/>
                <w:sz w:val="24"/>
                <w:szCs w:val="24"/>
              </w:rPr>
            </w:pPr>
            <w:hyperlink w:anchor="_Оригинал_–_подлинник" w:history="1">
              <w:r w:rsidR="005B20C0" w:rsidRPr="004F0B94">
                <w:rPr>
                  <w:rStyle w:val="af0"/>
                  <w:rFonts w:ascii="Times New Roman" w:hAnsi="Times New Roman" w:cs="Times New Roman"/>
                  <w:sz w:val="24"/>
                  <w:szCs w:val="24"/>
                </w:rPr>
                <w:t>Оригинал</w:t>
              </w:r>
            </w:hyperlink>
          </w:p>
        </w:tc>
        <w:tc>
          <w:tcPr>
            <w:tcW w:w="3088" w:type="dxa"/>
          </w:tcPr>
          <w:p w14:paraId="758183A4" w14:textId="77777777" w:rsidR="005B20C0" w:rsidRPr="009C544A" w:rsidRDefault="005B20C0" w:rsidP="004B489B">
            <w:pPr>
              <w:tabs>
                <w:tab w:val="left" w:pos="1734"/>
              </w:tabs>
              <w:spacing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536" w:type="dxa"/>
          </w:tcPr>
          <w:p w14:paraId="04A41461" w14:textId="77777777" w:rsidR="005B20C0" w:rsidRPr="004F0B94" w:rsidRDefault="005B20C0" w:rsidP="004B489B">
            <w:pPr>
              <w:spacing w:line="240" w:lineRule="auto"/>
              <w:jc w:val="both"/>
              <w:rPr>
                <w:rFonts w:ascii="Times New Roman" w:hAnsi="Times New Roman" w:cs="Times New Roman"/>
                <w:b/>
                <w:sz w:val="24"/>
                <w:szCs w:val="24"/>
              </w:rPr>
            </w:pPr>
            <w:r w:rsidRPr="004F0B94">
              <w:rPr>
                <w:rFonts w:ascii="Times New Roman" w:hAnsi="Times New Roman" w:cs="Times New Roman"/>
                <w:sz w:val="24"/>
                <w:szCs w:val="24"/>
              </w:rPr>
              <w:t>Предоставляется при наличии  бенефициарного владельца и (или) выгодоприобретателя – физического лица (отдельно по каждому), сведения о котором отражены в Анкете АА101</w:t>
            </w:r>
          </w:p>
        </w:tc>
      </w:tr>
      <w:tr w:rsidR="006608B7" w:rsidRPr="004F0B94" w14:paraId="254C6FCE" w14:textId="77777777" w:rsidTr="008B40C9">
        <w:trPr>
          <w:trHeight w:val="701"/>
        </w:trPr>
        <w:tc>
          <w:tcPr>
            <w:tcW w:w="976" w:type="dxa"/>
          </w:tcPr>
          <w:p w14:paraId="354A1E99" w14:textId="77777777" w:rsidR="005B20C0" w:rsidRPr="004F0B94" w:rsidRDefault="005B20C0" w:rsidP="004B489B">
            <w:pPr>
              <w:spacing w:line="240" w:lineRule="auto"/>
              <w:ind w:left="-43" w:right="84" w:firstLine="26"/>
              <w:jc w:val="center"/>
              <w:rPr>
                <w:rFonts w:ascii="Times New Roman" w:hAnsi="Times New Roman" w:cs="Times New Roman"/>
                <w:b/>
                <w:sz w:val="24"/>
                <w:szCs w:val="24"/>
              </w:rPr>
            </w:pPr>
            <w:r w:rsidRPr="004F0B94">
              <w:rPr>
                <w:rFonts w:ascii="Times New Roman" w:hAnsi="Times New Roman" w:cs="Times New Roman"/>
                <w:b/>
                <w:sz w:val="24"/>
                <w:szCs w:val="24"/>
              </w:rPr>
              <w:t>5.</w:t>
            </w:r>
          </w:p>
        </w:tc>
        <w:tc>
          <w:tcPr>
            <w:tcW w:w="3367" w:type="dxa"/>
          </w:tcPr>
          <w:p w14:paraId="7784A4E0" w14:textId="77777777" w:rsidR="005B20C0" w:rsidRPr="004F0B94" w:rsidRDefault="005B20C0" w:rsidP="004B489B">
            <w:pPr>
              <w:spacing w:line="240" w:lineRule="auto"/>
              <w:rPr>
                <w:rFonts w:ascii="Times New Roman" w:hAnsi="Times New Roman" w:cs="Times New Roman"/>
                <w:b/>
                <w:sz w:val="24"/>
                <w:szCs w:val="24"/>
              </w:rPr>
            </w:pPr>
            <w:r w:rsidRPr="004F0B94">
              <w:rPr>
                <w:rFonts w:ascii="Times New Roman" w:hAnsi="Times New Roman" w:cs="Times New Roman"/>
                <w:b/>
                <w:sz w:val="24"/>
                <w:szCs w:val="24"/>
              </w:rPr>
              <w:t>Анкета АА107</w:t>
            </w:r>
          </w:p>
        </w:tc>
        <w:tc>
          <w:tcPr>
            <w:tcW w:w="2934" w:type="dxa"/>
          </w:tcPr>
          <w:p w14:paraId="36B628A6" w14:textId="77777777" w:rsidR="005B20C0" w:rsidRDefault="0048566F" w:rsidP="004B489B">
            <w:pPr>
              <w:spacing w:line="240" w:lineRule="auto"/>
              <w:rPr>
                <w:rStyle w:val="af0"/>
                <w:rFonts w:ascii="Times New Roman" w:hAnsi="Times New Roman" w:cs="Times New Roman"/>
                <w:sz w:val="24"/>
                <w:szCs w:val="24"/>
              </w:rPr>
            </w:pPr>
            <w:hyperlink w:anchor="_Оригинал_–_подлинник" w:history="1">
              <w:r w:rsidR="005B20C0" w:rsidRPr="004F0B94">
                <w:rPr>
                  <w:rStyle w:val="af0"/>
                  <w:rFonts w:ascii="Times New Roman" w:hAnsi="Times New Roman" w:cs="Times New Roman"/>
                  <w:sz w:val="24"/>
                  <w:szCs w:val="24"/>
                </w:rPr>
                <w:t>Оригинал</w:t>
              </w:r>
            </w:hyperlink>
          </w:p>
        </w:tc>
        <w:tc>
          <w:tcPr>
            <w:tcW w:w="3088" w:type="dxa"/>
          </w:tcPr>
          <w:p w14:paraId="05424B24" w14:textId="77777777" w:rsidR="005B20C0" w:rsidRDefault="007B492D" w:rsidP="004B489B">
            <w:pPr>
              <w:tabs>
                <w:tab w:val="left" w:pos="1734"/>
              </w:tabs>
              <w:spacing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536" w:type="dxa"/>
          </w:tcPr>
          <w:p w14:paraId="5B494798" w14:textId="77777777" w:rsidR="005B20C0" w:rsidRPr="004F0B94" w:rsidRDefault="005B20C0" w:rsidP="004B489B">
            <w:pPr>
              <w:spacing w:line="240" w:lineRule="auto"/>
              <w:jc w:val="both"/>
              <w:rPr>
                <w:rFonts w:ascii="Times New Roman" w:hAnsi="Times New Roman" w:cs="Times New Roman"/>
                <w:sz w:val="24"/>
                <w:szCs w:val="24"/>
              </w:rPr>
            </w:pPr>
            <w:r w:rsidRPr="004F0B94">
              <w:rPr>
                <w:rFonts w:ascii="Times New Roman" w:hAnsi="Times New Roman" w:cs="Times New Roman"/>
                <w:sz w:val="24"/>
                <w:szCs w:val="24"/>
              </w:rPr>
              <w:t>Предоставляется при наличии  выгодоприобретателя – юридического лица (отдельно по каждому), сведения о котором отражены в Анкете АА101</w:t>
            </w:r>
          </w:p>
        </w:tc>
      </w:tr>
      <w:tr w:rsidR="006608B7" w:rsidRPr="004F0B94" w14:paraId="7B47AA77" w14:textId="77777777" w:rsidTr="008B40C9">
        <w:trPr>
          <w:trHeight w:val="701"/>
        </w:trPr>
        <w:tc>
          <w:tcPr>
            <w:tcW w:w="976" w:type="dxa"/>
          </w:tcPr>
          <w:p w14:paraId="006A06A9" w14:textId="77777777" w:rsidR="005B20C0" w:rsidRPr="004F0B94" w:rsidRDefault="005B20C0" w:rsidP="004B489B">
            <w:pPr>
              <w:spacing w:line="240" w:lineRule="auto"/>
              <w:ind w:left="-43" w:right="84" w:firstLine="26"/>
              <w:jc w:val="center"/>
              <w:rPr>
                <w:rFonts w:ascii="Times New Roman" w:hAnsi="Times New Roman" w:cs="Times New Roman"/>
                <w:b/>
                <w:sz w:val="24"/>
                <w:szCs w:val="24"/>
              </w:rPr>
            </w:pPr>
            <w:r w:rsidRPr="004F0B94">
              <w:rPr>
                <w:rFonts w:ascii="Times New Roman" w:hAnsi="Times New Roman" w:cs="Times New Roman"/>
                <w:b/>
                <w:sz w:val="24"/>
                <w:szCs w:val="24"/>
              </w:rPr>
              <w:t>6.</w:t>
            </w:r>
          </w:p>
        </w:tc>
        <w:tc>
          <w:tcPr>
            <w:tcW w:w="3367" w:type="dxa"/>
          </w:tcPr>
          <w:p w14:paraId="7E8E262E" w14:textId="77777777" w:rsidR="005B20C0" w:rsidRPr="004F0B94" w:rsidRDefault="005B20C0" w:rsidP="004B489B">
            <w:pPr>
              <w:spacing w:line="240" w:lineRule="auto"/>
              <w:rPr>
                <w:rFonts w:ascii="Times New Roman" w:hAnsi="Times New Roman" w:cs="Times New Roman"/>
                <w:b/>
                <w:sz w:val="24"/>
                <w:szCs w:val="24"/>
              </w:rPr>
            </w:pPr>
            <w:r w:rsidRPr="004F0B94">
              <w:rPr>
                <w:rFonts w:ascii="Times New Roman" w:hAnsi="Times New Roman" w:cs="Times New Roman"/>
                <w:b/>
                <w:sz w:val="24"/>
                <w:szCs w:val="24"/>
              </w:rPr>
              <w:t xml:space="preserve">Анкета </w:t>
            </w:r>
            <w:r w:rsidRPr="004F0B94">
              <w:rPr>
                <w:rFonts w:ascii="Times New Roman" w:hAnsi="Times New Roman" w:cs="Times New Roman"/>
                <w:b/>
                <w:sz w:val="24"/>
                <w:szCs w:val="24"/>
                <w:lang w:val="en-US"/>
              </w:rPr>
              <w:t>FATCA</w:t>
            </w:r>
            <w:r w:rsidR="0052181E">
              <w:rPr>
                <w:rFonts w:ascii="Times New Roman" w:eastAsia="Calibri" w:hAnsi="Times New Roman" w:cs="Times New Roman"/>
                <w:b/>
                <w:sz w:val="24"/>
                <w:szCs w:val="24"/>
              </w:rPr>
              <w:t>/</w:t>
            </w:r>
            <w:r w:rsidR="0052181E" w:rsidRPr="00FE1CA1">
              <w:rPr>
                <w:rFonts w:ascii="Times New Roman" w:eastAsia="Calibri" w:hAnsi="Times New Roman" w:cs="Times New Roman"/>
                <w:b/>
                <w:sz w:val="24"/>
                <w:szCs w:val="24"/>
              </w:rPr>
              <w:t>CRS</w:t>
            </w:r>
          </w:p>
        </w:tc>
        <w:tc>
          <w:tcPr>
            <w:tcW w:w="2934" w:type="dxa"/>
          </w:tcPr>
          <w:p w14:paraId="2E5BBA09" w14:textId="77777777" w:rsidR="005B20C0" w:rsidRPr="004F0B94" w:rsidRDefault="0048566F" w:rsidP="004B489B">
            <w:pPr>
              <w:spacing w:line="240" w:lineRule="auto"/>
              <w:rPr>
                <w:rFonts w:ascii="Times New Roman" w:hAnsi="Times New Roman" w:cs="Times New Roman"/>
                <w:b/>
                <w:sz w:val="24"/>
                <w:szCs w:val="24"/>
              </w:rPr>
            </w:pPr>
            <w:hyperlink w:anchor="_Оригинал_–_подлинник" w:history="1">
              <w:r w:rsidR="005B20C0" w:rsidRPr="004F0B94">
                <w:rPr>
                  <w:rStyle w:val="af0"/>
                  <w:rFonts w:ascii="Times New Roman" w:hAnsi="Times New Roman" w:cs="Times New Roman"/>
                  <w:sz w:val="24"/>
                  <w:szCs w:val="24"/>
                </w:rPr>
                <w:t>Оригинал</w:t>
              </w:r>
            </w:hyperlink>
          </w:p>
        </w:tc>
        <w:tc>
          <w:tcPr>
            <w:tcW w:w="3088" w:type="dxa"/>
          </w:tcPr>
          <w:p w14:paraId="0FFCAEC8" w14:textId="77777777" w:rsidR="005B20C0" w:rsidRPr="004F0B94" w:rsidRDefault="005B20C0" w:rsidP="004B489B">
            <w:pPr>
              <w:tabs>
                <w:tab w:val="left" w:pos="1734"/>
              </w:tabs>
              <w:spacing w:line="240" w:lineRule="auto"/>
              <w:rPr>
                <w:rFonts w:ascii="Times New Roman" w:hAnsi="Times New Roman" w:cs="Times New Roman"/>
                <w:sz w:val="24"/>
                <w:szCs w:val="24"/>
              </w:rPr>
            </w:pPr>
            <w:r w:rsidRPr="004F0B94">
              <w:rPr>
                <w:rFonts w:ascii="Times New Roman" w:hAnsi="Times New Roman" w:cs="Times New Roman"/>
                <w:sz w:val="24"/>
                <w:szCs w:val="24"/>
              </w:rPr>
              <w:t>На бумажном носителе</w:t>
            </w:r>
          </w:p>
          <w:p w14:paraId="6BC9FB61" w14:textId="77777777" w:rsidR="005B20C0" w:rsidRPr="004F0B94" w:rsidRDefault="005B20C0" w:rsidP="004B489B">
            <w:pPr>
              <w:tabs>
                <w:tab w:val="left" w:pos="1734"/>
              </w:tabs>
              <w:spacing w:line="240" w:lineRule="auto"/>
              <w:rPr>
                <w:rFonts w:ascii="Times New Roman" w:hAnsi="Times New Roman" w:cs="Times New Roman"/>
                <w:sz w:val="24"/>
                <w:szCs w:val="24"/>
              </w:rPr>
            </w:pPr>
            <w:r w:rsidRPr="004F0B94">
              <w:rPr>
                <w:rFonts w:ascii="Times New Roman" w:hAnsi="Times New Roman" w:cs="Times New Roman"/>
                <w:sz w:val="24"/>
                <w:szCs w:val="24"/>
              </w:rPr>
              <w:t xml:space="preserve">с одновременным направлением файла формата </w:t>
            </w:r>
            <w:r w:rsidRPr="004F0B94">
              <w:rPr>
                <w:rFonts w:ascii="Times New Roman" w:hAnsi="Times New Roman" w:cs="Times New Roman"/>
                <w:sz w:val="24"/>
                <w:szCs w:val="24"/>
                <w:lang w:val="en-US"/>
              </w:rPr>
              <w:t>ZIP</w:t>
            </w:r>
            <w:r w:rsidRPr="004F0B94">
              <w:rPr>
                <w:rFonts w:ascii="Times New Roman" w:hAnsi="Times New Roman" w:cs="Times New Roman"/>
                <w:sz w:val="24"/>
                <w:szCs w:val="24"/>
              </w:rPr>
              <w:t xml:space="preserve"> по электронной почте на адрес </w:t>
            </w:r>
            <w:hyperlink r:id="rId18" w:history="1">
              <w:r w:rsidR="00774313" w:rsidRPr="00125B59">
                <w:rPr>
                  <w:rStyle w:val="af0"/>
                  <w:rFonts w:ascii="Times New Roman" w:hAnsi="Times New Roman" w:cs="Times New Roman"/>
                  <w:sz w:val="24"/>
                  <w:szCs w:val="24"/>
                </w:rPr>
                <w:t>FATCA.CRS@nsd.ru</w:t>
              </w:r>
            </w:hyperlink>
            <w:r w:rsidRPr="004F0B94">
              <w:rPr>
                <w:rFonts w:ascii="Times New Roman" w:hAnsi="Times New Roman" w:cs="Times New Roman"/>
                <w:color w:val="333333"/>
                <w:sz w:val="24"/>
                <w:szCs w:val="24"/>
              </w:rPr>
              <w:t xml:space="preserve">, </w:t>
            </w:r>
            <w:r w:rsidRPr="004F0B94">
              <w:rPr>
                <w:rFonts w:ascii="Times New Roman" w:hAnsi="Times New Roman" w:cs="Times New Roman"/>
                <w:sz w:val="24"/>
                <w:szCs w:val="24"/>
              </w:rPr>
              <w:t xml:space="preserve">либо на магнитном носителе с </w:t>
            </w:r>
            <w:r w:rsidRPr="004F0B94">
              <w:rPr>
                <w:rFonts w:ascii="Times New Roman" w:hAnsi="Times New Roman" w:cs="Times New Roman"/>
                <w:sz w:val="24"/>
                <w:szCs w:val="24"/>
              </w:rPr>
              <w:lastRenderedPageBreak/>
              <w:t>дос</w:t>
            </w:r>
            <w:r w:rsidR="007B492D">
              <w:rPr>
                <w:rFonts w:ascii="Times New Roman" w:hAnsi="Times New Roman" w:cs="Times New Roman"/>
                <w:sz w:val="24"/>
                <w:szCs w:val="24"/>
              </w:rPr>
              <w:t>тавкой курьером или спецсвязью.</w:t>
            </w:r>
          </w:p>
          <w:p w14:paraId="3EBDB871" w14:textId="77777777" w:rsidR="005B20C0" w:rsidRPr="004F0B94" w:rsidRDefault="005B20C0" w:rsidP="004B489B">
            <w:pPr>
              <w:tabs>
                <w:tab w:val="left" w:pos="1734"/>
              </w:tabs>
              <w:spacing w:line="240" w:lineRule="auto"/>
              <w:rPr>
                <w:rFonts w:ascii="Times New Roman" w:hAnsi="Times New Roman" w:cs="Times New Roman"/>
                <w:b/>
                <w:sz w:val="24"/>
                <w:szCs w:val="24"/>
              </w:rPr>
            </w:pPr>
            <w:r w:rsidRPr="004F0B94">
              <w:rPr>
                <w:rFonts w:ascii="Times New Roman" w:hAnsi="Times New Roman" w:cs="Times New Roman"/>
                <w:sz w:val="24"/>
                <w:szCs w:val="24"/>
              </w:rPr>
              <w:t xml:space="preserve">В электронном виде (по каналам предусмотренными </w:t>
            </w:r>
            <w:hyperlink w:anchor="_Правила_ЭДО_–" w:history="1">
              <w:r w:rsidRPr="004F0B94">
                <w:rPr>
                  <w:rStyle w:val="af0"/>
                  <w:rFonts w:ascii="Times New Roman" w:hAnsi="Times New Roman" w:cs="Times New Roman"/>
                  <w:sz w:val="24"/>
                  <w:szCs w:val="24"/>
                </w:rPr>
                <w:t>Правилами ЭДО</w:t>
              </w:r>
            </w:hyperlink>
            <w:r w:rsidRPr="004F0B94">
              <w:rPr>
                <w:rFonts w:ascii="Times New Roman" w:hAnsi="Times New Roman" w:cs="Times New Roman"/>
                <w:sz w:val="24"/>
                <w:szCs w:val="24"/>
              </w:rPr>
              <w:t xml:space="preserve">, за исключением </w:t>
            </w:r>
            <w:hyperlink w:anchor="_ЛКУ_–_личный" w:history="1">
              <w:r w:rsidRPr="004F0B94">
                <w:rPr>
                  <w:rStyle w:val="af0"/>
                  <w:rFonts w:ascii="Times New Roman" w:hAnsi="Times New Roman" w:cs="Times New Roman"/>
                  <w:sz w:val="24"/>
                  <w:szCs w:val="24"/>
                </w:rPr>
                <w:t>ЛКУ</w:t>
              </w:r>
            </w:hyperlink>
            <w:r w:rsidRPr="004F0B94">
              <w:rPr>
                <w:rFonts w:ascii="Times New Roman" w:hAnsi="Times New Roman" w:cs="Times New Roman"/>
                <w:sz w:val="24"/>
                <w:szCs w:val="24"/>
              </w:rPr>
              <w:t>)</w:t>
            </w:r>
          </w:p>
        </w:tc>
        <w:tc>
          <w:tcPr>
            <w:tcW w:w="4536" w:type="dxa"/>
          </w:tcPr>
          <w:p w14:paraId="0F5998CD" w14:textId="77777777" w:rsidR="005B20C0" w:rsidRPr="009942AC" w:rsidRDefault="005B20C0" w:rsidP="004B489B">
            <w:pPr>
              <w:pStyle w:val="a5"/>
              <w:spacing w:after="0" w:line="240" w:lineRule="auto"/>
              <w:jc w:val="both"/>
              <w:rPr>
                <w:rFonts w:ascii="Times New Roman" w:hAnsi="Times New Roman"/>
                <w:b/>
                <w:sz w:val="24"/>
                <w:szCs w:val="24"/>
              </w:rPr>
            </w:pPr>
            <w:r w:rsidRPr="009942AC">
              <w:rPr>
                <w:rFonts w:ascii="Times New Roman" w:hAnsi="Times New Roman"/>
                <w:sz w:val="24"/>
                <w:szCs w:val="24"/>
              </w:rPr>
              <w:lastRenderedPageBreak/>
              <w:t>Не предоставляется</w:t>
            </w:r>
            <w:r>
              <w:rPr>
                <w:rFonts w:ascii="Times New Roman" w:hAnsi="Times New Roman"/>
                <w:sz w:val="24"/>
                <w:szCs w:val="24"/>
              </w:rPr>
              <w:t xml:space="preserve"> при</w:t>
            </w:r>
            <w:r w:rsidRPr="009942AC">
              <w:rPr>
                <w:rFonts w:ascii="Times New Roman" w:hAnsi="Times New Roman"/>
                <w:sz w:val="24"/>
                <w:szCs w:val="24"/>
              </w:rPr>
              <w:t xml:space="preserve"> открытии счетов иностранным органам государственной власти, действующим от имени соответствующего иностранного государства. </w:t>
            </w:r>
          </w:p>
        </w:tc>
      </w:tr>
      <w:tr w:rsidR="006608B7" w:rsidRPr="004F0B94" w14:paraId="16F49FC9" w14:textId="77777777" w:rsidTr="008B40C9">
        <w:trPr>
          <w:trHeight w:val="701"/>
        </w:trPr>
        <w:tc>
          <w:tcPr>
            <w:tcW w:w="976" w:type="dxa"/>
          </w:tcPr>
          <w:p w14:paraId="076387B4" w14:textId="77777777" w:rsidR="005B20C0" w:rsidRPr="004F0B94" w:rsidRDefault="005B20C0" w:rsidP="004B489B">
            <w:pPr>
              <w:spacing w:line="240" w:lineRule="auto"/>
              <w:ind w:left="-43" w:right="84" w:firstLine="26"/>
              <w:jc w:val="center"/>
              <w:rPr>
                <w:rFonts w:ascii="Times New Roman" w:hAnsi="Times New Roman" w:cs="Times New Roman"/>
                <w:b/>
                <w:sz w:val="24"/>
                <w:szCs w:val="24"/>
              </w:rPr>
            </w:pPr>
            <w:r w:rsidRPr="004F0B94">
              <w:rPr>
                <w:rFonts w:ascii="Times New Roman" w:hAnsi="Times New Roman" w:cs="Times New Roman"/>
                <w:b/>
                <w:sz w:val="24"/>
                <w:szCs w:val="24"/>
              </w:rPr>
              <w:t>7.</w:t>
            </w:r>
          </w:p>
        </w:tc>
        <w:tc>
          <w:tcPr>
            <w:tcW w:w="3367" w:type="dxa"/>
          </w:tcPr>
          <w:p w14:paraId="1059AA3C" w14:textId="77777777" w:rsidR="005B20C0" w:rsidRPr="004F0B94" w:rsidRDefault="005B20C0" w:rsidP="0052181E">
            <w:pPr>
              <w:spacing w:line="240" w:lineRule="auto"/>
              <w:rPr>
                <w:rFonts w:ascii="Times New Roman" w:hAnsi="Times New Roman" w:cs="Times New Roman"/>
                <w:b/>
                <w:sz w:val="24"/>
                <w:szCs w:val="24"/>
              </w:rPr>
            </w:pPr>
            <w:r w:rsidRPr="004F0B94">
              <w:rPr>
                <w:rFonts w:ascii="Times New Roman" w:hAnsi="Times New Roman" w:cs="Times New Roman"/>
                <w:b/>
                <w:sz w:val="24"/>
                <w:szCs w:val="24"/>
              </w:rPr>
              <w:t>Заявление на открытие банковского счета</w:t>
            </w:r>
            <w:r w:rsidR="00D56304">
              <w:rPr>
                <w:rFonts w:ascii="Times New Roman" w:hAnsi="Times New Roman" w:cs="Times New Roman"/>
                <w:b/>
                <w:sz w:val="24"/>
                <w:szCs w:val="24"/>
              </w:rPr>
              <w:t xml:space="preserve">, </w:t>
            </w:r>
            <w:r w:rsidR="00D56304" w:rsidRPr="00D56304">
              <w:rPr>
                <w:rFonts w:ascii="Times New Roman" w:hAnsi="Times New Roman" w:cs="Times New Roman"/>
                <w:sz w:val="24"/>
                <w:szCs w:val="24"/>
              </w:rPr>
              <w:t xml:space="preserve">утверждённое </w:t>
            </w:r>
            <w:r w:rsidR="00D56304">
              <w:rPr>
                <w:rFonts w:ascii="Times New Roman" w:hAnsi="Times New Roman" w:cs="Times New Roman"/>
                <w:sz w:val="24"/>
                <w:szCs w:val="24"/>
              </w:rPr>
              <w:t xml:space="preserve">по форме </w:t>
            </w:r>
            <w:r w:rsidRPr="004F0B94">
              <w:rPr>
                <w:rFonts w:ascii="Times New Roman" w:hAnsi="Times New Roman" w:cs="Times New Roman"/>
                <w:sz w:val="24"/>
                <w:szCs w:val="24"/>
              </w:rPr>
              <w:t>НРД</w:t>
            </w:r>
          </w:p>
        </w:tc>
        <w:tc>
          <w:tcPr>
            <w:tcW w:w="2934" w:type="dxa"/>
          </w:tcPr>
          <w:p w14:paraId="5AE468DB" w14:textId="77777777" w:rsidR="005B20C0" w:rsidRPr="004F0B94" w:rsidRDefault="0048566F" w:rsidP="004B489B">
            <w:pPr>
              <w:spacing w:line="240" w:lineRule="auto"/>
              <w:rPr>
                <w:rStyle w:val="af0"/>
                <w:rFonts w:ascii="Times New Roman" w:hAnsi="Times New Roman" w:cs="Times New Roman"/>
                <w:sz w:val="24"/>
                <w:szCs w:val="24"/>
              </w:rPr>
            </w:pPr>
            <w:hyperlink w:anchor="_Оригинал_–_подлинник" w:history="1">
              <w:r w:rsidR="005B20C0" w:rsidRPr="004F0B94">
                <w:rPr>
                  <w:rStyle w:val="af0"/>
                  <w:rFonts w:ascii="Times New Roman" w:hAnsi="Times New Roman" w:cs="Times New Roman"/>
                  <w:sz w:val="24"/>
                  <w:szCs w:val="24"/>
                </w:rPr>
                <w:t>Оригинал</w:t>
              </w:r>
            </w:hyperlink>
          </w:p>
        </w:tc>
        <w:tc>
          <w:tcPr>
            <w:tcW w:w="3088" w:type="dxa"/>
          </w:tcPr>
          <w:p w14:paraId="07978815" w14:textId="77777777" w:rsidR="005B20C0" w:rsidRPr="004F0B94" w:rsidRDefault="005B20C0" w:rsidP="004B489B">
            <w:pPr>
              <w:tabs>
                <w:tab w:val="left" w:pos="1734"/>
              </w:tabs>
              <w:spacing w:line="240" w:lineRule="auto"/>
              <w:rPr>
                <w:rFonts w:ascii="Times New Roman" w:hAnsi="Times New Roman" w:cs="Times New Roman"/>
                <w:sz w:val="24"/>
                <w:szCs w:val="24"/>
              </w:rPr>
            </w:pPr>
            <w:r w:rsidRPr="004F0B94">
              <w:rPr>
                <w:rFonts w:ascii="Times New Roman" w:hAnsi="Times New Roman" w:cs="Times New Roman"/>
                <w:sz w:val="24"/>
                <w:szCs w:val="24"/>
              </w:rPr>
              <w:t>На бумажном носителе</w:t>
            </w:r>
          </w:p>
        </w:tc>
        <w:tc>
          <w:tcPr>
            <w:tcW w:w="4536" w:type="dxa"/>
          </w:tcPr>
          <w:p w14:paraId="5B4C3E08" w14:textId="77777777" w:rsidR="005B20C0" w:rsidRPr="004F0B94" w:rsidRDefault="005B20C0" w:rsidP="004B489B">
            <w:pPr>
              <w:pStyle w:val="a5"/>
              <w:spacing w:after="0" w:line="240" w:lineRule="auto"/>
              <w:jc w:val="both"/>
              <w:rPr>
                <w:rFonts w:ascii="Times New Roman" w:hAnsi="Times New Roman"/>
                <w:sz w:val="24"/>
                <w:szCs w:val="24"/>
              </w:rPr>
            </w:pPr>
          </w:p>
        </w:tc>
      </w:tr>
      <w:tr w:rsidR="006608B7" w:rsidRPr="004F0B94" w14:paraId="3A46333D" w14:textId="77777777" w:rsidTr="008B40C9">
        <w:trPr>
          <w:trHeight w:val="701"/>
        </w:trPr>
        <w:tc>
          <w:tcPr>
            <w:tcW w:w="976" w:type="dxa"/>
          </w:tcPr>
          <w:p w14:paraId="41A2A48E" w14:textId="77777777" w:rsidR="005B20C0" w:rsidRPr="004F0B94" w:rsidRDefault="005B20C0" w:rsidP="004B489B">
            <w:pPr>
              <w:spacing w:line="240" w:lineRule="auto"/>
              <w:ind w:left="-43" w:right="84" w:firstLine="26"/>
              <w:jc w:val="center"/>
              <w:rPr>
                <w:rFonts w:ascii="Times New Roman" w:hAnsi="Times New Roman" w:cs="Times New Roman"/>
                <w:b/>
                <w:sz w:val="24"/>
                <w:szCs w:val="24"/>
              </w:rPr>
            </w:pPr>
            <w:r w:rsidRPr="004F0B94">
              <w:rPr>
                <w:rFonts w:ascii="Times New Roman" w:hAnsi="Times New Roman" w:cs="Times New Roman"/>
                <w:b/>
                <w:sz w:val="24"/>
                <w:szCs w:val="24"/>
              </w:rPr>
              <w:t>8.</w:t>
            </w:r>
          </w:p>
        </w:tc>
        <w:tc>
          <w:tcPr>
            <w:tcW w:w="3367" w:type="dxa"/>
          </w:tcPr>
          <w:p w14:paraId="178FC0D1" w14:textId="77777777" w:rsidR="005B20C0" w:rsidRPr="004F0B94" w:rsidRDefault="005B20C0" w:rsidP="009F707D">
            <w:pPr>
              <w:spacing w:line="240" w:lineRule="auto"/>
              <w:rPr>
                <w:rFonts w:ascii="Times New Roman" w:hAnsi="Times New Roman" w:cs="Times New Roman"/>
                <w:b/>
                <w:sz w:val="24"/>
                <w:szCs w:val="24"/>
              </w:rPr>
            </w:pPr>
            <w:r w:rsidRPr="004F0B94">
              <w:rPr>
                <w:rFonts w:ascii="Times New Roman" w:hAnsi="Times New Roman" w:cs="Times New Roman"/>
                <w:b/>
                <w:sz w:val="24"/>
                <w:szCs w:val="24"/>
              </w:rPr>
              <w:t>Заявление о присоединении к Правилам платежной системы</w:t>
            </w:r>
            <w:r w:rsidRPr="004F0B94">
              <w:rPr>
                <w:rFonts w:ascii="Times New Roman" w:hAnsi="Times New Roman" w:cs="Times New Roman"/>
                <w:sz w:val="24"/>
                <w:szCs w:val="24"/>
              </w:rPr>
              <w:t xml:space="preserve"> </w:t>
            </w:r>
            <w:r w:rsidRPr="00D56304">
              <w:rPr>
                <w:rFonts w:ascii="Times New Roman" w:hAnsi="Times New Roman" w:cs="Times New Roman"/>
                <w:b/>
                <w:sz w:val="24"/>
                <w:szCs w:val="24"/>
              </w:rPr>
              <w:t>НРД</w:t>
            </w:r>
            <w:r w:rsidR="00D56304">
              <w:rPr>
                <w:rFonts w:ascii="Times New Roman" w:hAnsi="Times New Roman" w:cs="Times New Roman"/>
                <w:sz w:val="24"/>
                <w:szCs w:val="24"/>
              </w:rPr>
              <w:t xml:space="preserve">, </w:t>
            </w:r>
            <w:r w:rsidR="00D56304" w:rsidRPr="00D56304">
              <w:rPr>
                <w:rFonts w:ascii="Times New Roman" w:hAnsi="Times New Roman" w:cs="Times New Roman"/>
                <w:sz w:val="24"/>
                <w:szCs w:val="24"/>
              </w:rPr>
              <w:t xml:space="preserve">утверждённое </w:t>
            </w:r>
            <w:r w:rsidR="00D56304">
              <w:rPr>
                <w:rFonts w:ascii="Times New Roman" w:hAnsi="Times New Roman" w:cs="Times New Roman"/>
                <w:sz w:val="24"/>
                <w:szCs w:val="24"/>
              </w:rPr>
              <w:t xml:space="preserve">по форме </w:t>
            </w:r>
            <w:r w:rsidR="00D56304" w:rsidRPr="004F0B94">
              <w:rPr>
                <w:rFonts w:ascii="Times New Roman" w:hAnsi="Times New Roman" w:cs="Times New Roman"/>
                <w:sz w:val="24"/>
                <w:szCs w:val="24"/>
              </w:rPr>
              <w:t>НРД</w:t>
            </w:r>
          </w:p>
        </w:tc>
        <w:tc>
          <w:tcPr>
            <w:tcW w:w="2934" w:type="dxa"/>
          </w:tcPr>
          <w:p w14:paraId="00E4D49E" w14:textId="77777777" w:rsidR="005B20C0" w:rsidRPr="004F0B94" w:rsidRDefault="0048566F" w:rsidP="004B489B">
            <w:pPr>
              <w:spacing w:line="240" w:lineRule="auto"/>
              <w:rPr>
                <w:rStyle w:val="af0"/>
                <w:rFonts w:ascii="Times New Roman" w:hAnsi="Times New Roman" w:cs="Times New Roman"/>
                <w:sz w:val="24"/>
                <w:szCs w:val="24"/>
              </w:rPr>
            </w:pPr>
            <w:hyperlink w:anchor="_Оригинал_–_подлинник" w:history="1">
              <w:r w:rsidR="005B20C0" w:rsidRPr="004F0B94">
                <w:rPr>
                  <w:rStyle w:val="af0"/>
                  <w:rFonts w:ascii="Times New Roman" w:hAnsi="Times New Roman" w:cs="Times New Roman"/>
                  <w:sz w:val="24"/>
                  <w:szCs w:val="24"/>
                </w:rPr>
                <w:t>Оригинал</w:t>
              </w:r>
            </w:hyperlink>
          </w:p>
        </w:tc>
        <w:tc>
          <w:tcPr>
            <w:tcW w:w="3088" w:type="dxa"/>
          </w:tcPr>
          <w:p w14:paraId="65BD57D6" w14:textId="77777777" w:rsidR="005B20C0" w:rsidRPr="004F0B94" w:rsidRDefault="005B20C0" w:rsidP="004B489B">
            <w:pPr>
              <w:tabs>
                <w:tab w:val="left" w:pos="1734"/>
              </w:tabs>
              <w:spacing w:line="240" w:lineRule="auto"/>
              <w:rPr>
                <w:rFonts w:ascii="Times New Roman" w:hAnsi="Times New Roman" w:cs="Times New Roman"/>
                <w:sz w:val="24"/>
                <w:szCs w:val="24"/>
              </w:rPr>
            </w:pPr>
            <w:r w:rsidRPr="004F0B94">
              <w:rPr>
                <w:rFonts w:ascii="Times New Roman" w:hAnsi="Times New Roman" w:cs="Times New Roman"/>
                <w:sz w:val="24"/>
                <w:szCs w:val="24"/>
              </w:rPr>
              <w:t>На бумажном носителе</w:t>
            </w:r>
          </w:p>
        </w:tc>
        <w:tc>
          <w:tcPr>
            <w:tcW w:w="4536" w:type="dxa"/>
          </w:tcPr>
          <w:p w14:paraId="2BDF8D8D" w14:textId="77777777" w:rsidR="005B20C0" w:rsidRPr="004F0B94" w:rsidRDefault="005B20C0" w:rsidP="004B489B">
            <w:pPr>
              <w:pStyle w:val="a5"/>
              <w:spacing w:after="0" w:line="240" w:lineRule="auto"/>
              <w:jc w:val="both"/>
              <w:rPr>
                <w:rFonts w:ascii="Times New Roman" w:hAnsi="Times New Roman"/>
                <w:sz w:val="24"/>
                <w:szCs w:val="24"/>
              </w:rPr>
            </w:pPr>
            <w:r w:rsidRPr="004F0B94">
              <w:rPr>
                <w:rFonts w:ascii="Times New Roman" w:hAnsi="Times New Roman"/>
                <w:sz w:val="24"/>
                <w:szCs w:val="24"/>
              </w:rPr>
              <w:t>Предоставляется в случае присоединения к Правилам платежной системы НРД</w:t>
            </w:r>
          </w:p>
        </w:tc>
      </w:tr>
      <w:tr w:rsidR="006608B7" w:rsidRPr="004F0B94" w14:paraId="11250256" w14:textId="77777777" w:rsidTr="008B40C9">
        <w:trPr>
          <w:trHeight w:val="2130"/>
        </w:trPr>
        <w:tc>
          <w:tcPr>
            <w:tcW w:w="976" w:type="dxa"/>
          </w:tcPr>
          <w:p w14:paraId="32287CE8" w14:textId="77777777" w:rsidR="005B20C0" w:rsidRPr="004F0B94" w:rsidRDefault="005B20C0" w:rsidP="004B489B">
            <w:pPr>
              <w:spacing w:line="240" w:lineRule="auto"/>
              <w:ind w:left="-43" w:right="84" w:firstLine="26"/>
              <w:jc w:val="center"/>
              <w:rPr>
                <w:rFonts w:ascii="Times New Roman" w:hAnsi="Times New Roman" w:cs="Times New Roman"/>
                <w:b/>
                <w:sz w:val="24"/>
                <w:szCs w:val="24"/>
              </w:rPr>
            </w:pPr>
            <w:r w:rsidRPr="004F0B94">
              <w:rPr>
                <w:rFonts w:ascii="Times New Roman" w:hAnsi="Times New Roman" w:cs="Times New Roman"/>
                <w:b/>
                <w:sz w:val="24"/>
                <w:szCs w:val="24"/>
              </w:rPr>
              <w:t>9.</w:t>
            </w:r>
          </w:p>
        </w:tc>
        <w:tc>
          <w:tcPr>
            <w:tcW w:w="3367" w:type="dxa"/>
          </w:tcPr>
          <w:p w14:paraId="564CB0A3" w14:textId="77777777" w:rsidR="005B20C0" w:rsidRPr="007B492D" w:rsidRDefault="005B20C0" w:rsidP="004B489B">
            <w:pPr>
              <w:tabs>
                <w:tab w:val="left" w:pos="142"/>
                <w:tab w:val="left" w:pos="426"/>
              </w:tabs>
              <w:spacing w:line="240" w:lineRule="auto"/>
              <w:rPr>
                <w:rFonts w:ascii="Times New Roman" w:hAnsi="Times New Roman" w:cs="Times New Roman"/>
                <w:sz w:val="24"/>
                <w:szCs w:val="24"/>
              </w:rPr>
            </w:pPr>
            <w:r w:rsidRPr="004F0B94">
              <w:rPr>
                <w:rFonts w:ascii="Times New Roman" w:hAnsi="Times New Roman" w:cs="Times New Roman"/>
                <w:b/>
                <w:sz w:val="24"/>
                <w:szCs w:val="24"/>
              </w:rPr>
              <w:t xml:space="preserve">Документы, </w:t>
            </w:r>
            <w:r w:rsidRPr="004F0B94">
              <w:rPr>
                <w:rFonts w:ascii="Times New Roman" w:hAnsi="Times New Roman" w:cs="Times New Roman"/>
                <w:sz w:val="24"/>
                <w:szCs w:val="24"/>
              </w:rPr>
              <w:t>подтверждающие правовой статус организации в соответствии с законодательс</w:t>
            </w:r>
            <w:r w:rsidR="007B492D">
              <w:rPr>
                <w:rFonts w:ascii="Times New Roman" w:hAnsi="Times New Roman" w:cs="Times New Roman"/>
                <w:sz w:val="24"/>
                <w:szCs w:val="24"/>
              </w:rPr>
              <w:t>твом страны регистрации Клиента</w:t>
            </w:r>
          </w:p>
        </w:tc>
        <w:tc>
          <w:tcPr>
            <w:tcW w:w="2934" w:type="dxa"/>
          </w:tcPr>
          <w:p w14:paraId="57214DAE" w14:textId="77777777" w:rsidR="005B20C0" w:rsidRPr="004F0B94" w:rsidRDefault="0048566F" w:rsidP="004B489B">
            <w:pPr>
              <w:tabs>
                <w:tab w:val="left" w:pos="284"/>
                <w:tab w:val="left" w:pos="993"/>
              </w:tabs>
              <w:spacing w:line="240" w:lineRule="auto"/>
              <w:rPr>
                <w:rFonts w:ascii="Times New Roman" w:hAnsi="Times New Roman" w:cs="Times New Roman"/>
                <w:sz w:val="24"/>
                <w:szCs w:val="24"/>
              </w:rPr>
            </w:pPr>
            <w:hyperlink w:anchor="_Нотариальная_копия_–" w:history="1">
              <w:r w:rsidR="005B20C0" w:rsidRPr="004F0B94">
                <w:rPr>
                  <w:rStyle w:val="af0"/>
                  <w:rFonts w:ascii="Times New Roman" w:hAnsi="Times New Roman" w:cs="Times New Roman"/>
                  <w:sz w:val="24"/>
                  <w:szCs w:val="24"/>
                </w:rPr>
                <w:t>Нотариальная копия</w:t>
              </w:r>
            </w:hyperlink>
          </w:p>
          <w:p w14:paraId="33ADFEB4" w14:textId="77777777" w:rsidR="005B20C0" w:rsidRPr="004F0B94" w:rsidRDefault="005B20C0" w:rsidP="004B489B">
            <w:pPr>
              <w:spacing w:line="240" w:lineRule="auto"/>
              <w:rPr>
                <w:rStyle w:val="af0"/>
                <w:rFonts w:ascii="Times New Roman" w:hAnsi="Times New Roman" w:cs="Times New Roman"/>
                <w:sz w:val="24"/>
                <w:szCs w:val="24"/>
              </w:rPr>
            </w:pPr>
            <w:r w:rsidRPr="004F0B94">
              <w:rPr>
                <w:rFonts w:ascii="Times New Roman" w:hAnsi="Times New Roman" w:cs="Times New Roman"/>
                <w:sz w:val="24"/>
                <w:szCs w:val="24"/>
              </w:rPr>
              <w:t>Копия документа, удостоверенная регистрирующим органом</w:t>
            </w:r>
          </w:p>
        </w:tc>
        <w:tc>
          <w:tcPr>
            <w:tcW w:w="3088" w:type="dxa"/>
          </w:tcPr>
          <w:p w14:paraId="351107D9" w14:textId="77777777" w:rsidR="005B20C0" w:rsidRPr="004F0B94" w:rsidRDefault="004006F6" w:rsidP="004B489B">
            <w:pPr>
              <w:tabs>
                <w:tab w:val="left" w:pos="1734"/>
              </w:tabs>
              <w:spacing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536" w:type="dxa"/>
          </w:tcPr>
          <w:p w14:paraId="6966DC1B" w14:textId="77777777" w:rsidR="005B20C0" w:rsidRPr="004F0B94" w:rsidRDefault="005B20C0" w:rsidP="004B489B">
            <w:pPr>
              <w:tabs>
                <w:tab w:val="left" w:pos="284"/>
                <w:tab w:val="left" w:pos="1134"/>
              </w:tabs>
              <w:spacing w:line="240" w:lineRule="auto"/>
              <w:rPr>
                <w:rFonts w:ascii="Times New Roman" w:hAnsi="Times New Roman" w:cs="Times New Roman"/>
                <w:sz w:val="24"/>
                <w:szCs w:val="24"/>
              </w:rPr>
            </w:pPr>
            <w:r w:rsidRPr="004F0B94">
              <w:rPr>
                <w:rFonts w:ascii="Times New Roman" w:hAnsi="Times New Roman" w:cs="Times New Roman"/>
                <w:sz w:val="24"/>
                <w:szCs w:val="24"/>
              </w:rPr>
              <w:t xml:space="preserve">Указанными документами </w:t>
            </w:r>
            <w:r>
              <w:rPr>
                <w:rFonts w:ascii="Times New Roman" w:hAnsi="Times New Roman" w:cs="Times New Roman"/>
                <w:sz w:val="24"/>
                <w:szCs w:val="24"/>
              </w:rPr>
              <w:t>являются</w:t>
            </w:r>
            <w:r w:rsidRPr="004F0B94">
              <w:rPr>
                <w:rFonts w:ascii="Times New Roman" w:hAnsi="Times New Roman" w:cs="Times New Roman"/>
                <w:sz w:val="24"/>
                <w:szCs w:val="24"/>
              </w:rPr>
              <w:t>:</w:t>
            </w:r>
          </w:p>
          <w:p w14:paraId="2A16F491" w14:textId="77777777" w:rsidR="005B20C0" w:rsidRPr="004F0B94" w:rsidRDefault="005B20C0" w:rsidP="004B489B">
            <w:pPr>
              <w:pStyle w:val="a8"/>
              <w:numPr>
                <w:ilvl w:val="0"/>
                <w:numId w:val="30"/>
              </w:numPr>
              <w:ind w:left="410" w:hanging="283"/>
              <w:rPr>
                <w:sz w:val="24"/>
                <w:szCs w:val="24"/>
              </w:rPr>
            </w:pPr>
            <w:r w:rsidRPr="004F0B94">
              <w:rPr>
                <w:sz w:val="24"/>
                <w:szCs w:val="24"/>
              </w:rPr>
              <w:t>учредительные документы;</w:t>
            </w:r>
          </w:p>
          <w:p w14:paraId="4DB122B6" w14:textId="77777777" w:rsidR="005B20C0" w:rsidRPr="00286B72" w:rsidRDefault="005B20C0" w:rsidP="004B489B">
            <w:pPr>
              <w:pStyle w:val="a8"/>
              <w:numPr>
                <w:ilvl w:val="0"/>
                <w:numId w:val="30"/>
              </w:numPr>
              <w:ind w:left="410" w:hanging="283"/>
              <w:rPr>
                <w:sz w:val="24"/>
                <w:szCs w:val="24"/>
              </w:rPr>
            </w:pPr>
            <w:r w:rsidRPr="00286B72">
              <w:rPr>
                <w:sz w:val="24"/>
                <w:szCs w:val="24"/>
              </w:rPr>
              <w:t xml:space="preserve">документ, </w:t>
            </w:r>
            <w:r w:rsidR="008615D8" w:rsidRPr="00286B72">
              <w:rPr>
                <w:sz w:val="24"/>
                <w:szCs w:val="24"/>
              </w:rPr>
              <w:t>подтверждающи</w:t>
            </w:r>
            <w:r w:rsidR="008615D8">
              <w:rPr>
                <w:sz w:val="24"/>
                <w:szCs w:val="24"/>
              </w:rPr>
              <w:t>й</w:t>
            </w:r>
            <w:r w:rsidR="008615D8" w:rsidRPr="00286B72">
              <w:rPr>
                <w:sz w:val="24"/>
                <w:szCs w:val="24"/>
              </w:rPr>
              <w:t xml:space="preserve"> </w:t>
            </w:r>
            <w:r w:rsidRPr="00286B72">
              <w:rPr>
                <w:sz w:val="24"/>
                <w:szCs w:val="24"/>
              </w:rPr>
              <w:t>государственную регистрацию Клиента;</w:t>
            </w:r>
          </w:p>
          <w:p w14:paraId="1F8D7743" w14:textId="77777777" w:rsidR="005B20C0" w:rsidRPr="004F0B94" w:rsidRDefault="00D779C2" w:rsidP="004B489B">
            <w:pPr>
              <w:pStyle w:val="a5"/>
              <w:numPr>
                <w:ilvl w:val="0"/>
                <w:numId w:val="30"/>
              </w:numPr>
              <w:spacing w:after="0" w:line="240" w:lineRule="auto"/>
              <w:ind w:left="410" w:hanging="283"/>
              <w:jc w:val="both"/>
              <w:rPr>
                <w:rFonts w:ascii="Times New Roman" w:hAnsi="Times New Roman"/>
                <w:sz w:val="24"/>
                <w:szCs w:val="24"/>
              </w:rPr>
            </w:pPr>
            <w:r w:rsidRPr="00D779C2">
              <w:rPr>
                <w:rFonts w:ascii="Times New Roman" w:hAnsi="Times New Roman"/>
                <w:sz w:val="24"/>
                <w:szCs w:val="24"/>
              </w:rPr>
              <w:t>выданная не ранее, чем за 6 (шесть) месяцев до момента предоставления в НРД выписка из торгового реестра страны регистрации Клиента, а равно иной эквивалентный документ, исходящий от государственных органов данной страны.</w:t>
            </w:r>
          </w:p>
        </w:tc>
      </w:tr>
      <w:tr w:rsidR="006608B7" w:rsidRPr="004F0B94" w14:paraId="4DFA9830" w14:textId="77777777" w:rsidTr="008B40C9">
        <w:trPr>
          <w:trHeight w:val="699"/>
        </w:trPr>
        <w:tc>
          <w:tcPr>
            <w:tcW w:w="976" w:type="dxa"/>
          </w:tcPr>
          <w:p w14:paraId="53D74B2C" w14:textId="77777777" w:rsidR="005B20C0" w:rsidRPr="004F0B94" w:rsidRDefault="005B20C0" w:rsidP="004B489B">
            <w:pPr>
              <w:spacing w:line="240" w:lineRule="auto"/>
              <w:ind w:left="-43" w:right="84" w:firstLine="26"/>
              <w:jc w:val="center"/>
              <w:rPr>
                <w:rFonts w:ascii="Times New Roman" w:hAnsi="Times New Roman" w:cs="Times New Roman"/>
                <w:b/>
                <w:sz w:val="24"/>
                <w:szCs w:val="24"/>
              </w:rPr>
            </w:pPr>
            <w:r w:rsidRPr="004F0B94">
              <w:rPr>
                <w:rFonts w:ascii="Times New Roman" w:hAnsi="Times New Roman" w:cs="Times New Roman"/>
                <w:b/>
                <w:sz w:val="24"/>
                <w:szCs w:val="24"/>
              </w:rPr>
              <w:t>10.</w:t>
            </w:r>
          </w:p>
        </w:tc>
        <w:tc>
          <w:tcPr>
            <w:tcW w:w="3367" w:type="dxa"/>
          </w:tcPr>
          <w:p w14:paraId="056BBE17" w14:textId="77777777" w:rsidR="005B20C0" w:rsidRPr="004F0B94" w:rsidRDefault="005B20C0" w:rsidP="004B489B">
            <w:pPr>
              <w:spacing w:line="240" w:lineRule="auto"/>
              <w:rPr>
                <w:rFonts w:ascii="Times New Roman" w:hAnsi="Times New Roman" w:cs="Times New Roman"/>
                <w:b/>
                <w:sz w:val="24"/>
                <w:szCs w:val="24"/>
              </w:rPr>
            </w:pPr>
            <w:r w:rsidRPr="004F0B94">
              <w:rPr>
                <w:rFonts w:ascii="Times New Roman" w:hAnsi="Times New Roman" w:cs="Times New Roman"/>
                <w:b/>
                <w:sz w:val="24"/>
                <w:szCs w:val="24"/>
              </w:rPr>
              <w:t>Свидетельство о постановке на учет иностранной организации</w:t>
            </w:r>
            <w:r w:rsidRPr="004F0B94">
              <w:rPr>
                <w:rFonts w:ascii="Times New Roman" w:hAnsi="Times New Roman" w:cs="Times New Roman"/>
                <w:sz w:val="24"/>
                <w:szCs w:val="24"/>
              </w:rPr>
              <w:t xml:space="preserve"> в налоговом органе на территории Российской Федерации </w:t>
            </w:r>
          </w:p>
        </w:tc>
        <w:tc>
          <w:tcPr>
            <w:tcW w:w="2934" w:type="dxa"/>
          </w:tcPr>
          <w:p w14:paraId="11682970" w14:textId="77777777" w:rsidR="005B20C0" w:rsidRPr="004F0B94" w:rsidRDefault="0048566F" w:rsidP="004B489B">
            <w:pPr>
              <w:tabs>
                <w:tab w:val="left" w:pos="284"/>
                <w:tab w:val="left" w:pos="993"/>
              </w:tabs>
              <w:spacing w:line="240" w:lineRule="auto"/>
              <w:rPr>
                <w:rFonts w:ascii="Times New Roman" w:hAnsi="Times New Roman" w:cs="Times New Roman"/>
                <w:sz w:val="24"/>
                <w:szCs w:val="24"/>
              </w:rPr>
            </w:pPr>
            <w:hyperlink w:anchor="_Нотариальная_копия_–" w:history="1">
              <w:r w:rsidR="005B20C0" w:rsidRPr="004F0B94">
                <w:rPr>
                  <w:rStyle w:val="af0"/>
                  <w:rFonts w:ascii="Times New Roman" w:hAnsi="Times New Roman" w:cs="Times New Roman"/>
                  <w:sz w:val="24"/>
                  <w:szCs w:val="24"/>
                </w:rPr>
                <w:t>Н</w:t>
              </w:r>
              <w:r w:rsidR="005B20C0" w:rsidRPr="004F0B94" w:rsidDel="00553259">
                <w:rPr>
                  <w:rStyle w:val="af0"/>
                  <w:rFonts w:ascii="Times New Roman" w:hAnsi="Times New Roman" w:cs="Times New Roman"/>
                  <w:sz w:val="24"/>
                  <w:szCs w:val="24"/>
                </w:rPr>
                <w:t>отариальн</w:t>
              </w:r>
              <w:r w:rsidR="005B20C0" w:rsidRPr="004F0B94">
                <w:rPr>
                  <w:rStyle w:val="af0"/>
                  <w:rFonts w:ascii="Times New Roman" w:hAnsi="Times New Roman" w:cs="Times New Roman"/>
                  <w:sz w:val="24"/>
                  <w:szCs w:val="24"/>
                </w:rPr>
                <w:t>ая копия</w:t>
              </w:r>
            </w:hyperlink>
          </w:p>
          <w:p w14:paraId="640A6030" w14:textId="77777777" w:rsidR="005B20C0" w:rsidRDefault="005B20C0" w:rsidP="004B489B">
            <w:pPr>
              <w:spacing w:line="240" w:lineRule="auto"/>
              <w:rPr>
                <w:rFonts w:ascii="Times New Roman" w:hAnsi="Times New Roman" w:cs="Times New Roman"/>
                <w:sz w:val="24"/>
                <w:szCs w:val="24"/>
              </w:rPr>
            </w:pPr>
            <w:r w:rsidRPr="004F0B94">
              <w:rPr>
                <w:rFonts w:ascii="Times New Roman" w:hAnsi="Times New Roman" w:cs="Times New Roman"/>
                <w:sz w:val="24"/>
                <w:szCs w:val="24"/>
              </w:rPr>
              <w:t>Копия документа, удостоверенная регистрирующим органом</w:t>
            </w:r>
          </w:p>
          <w:p w14:paraId="7D18FB9C" w14:textId="77777777" w:rsidR="005B20C0" w:rsidRPr="004F0B94" w:rsidRDefault="0048566F" w:rsidP="004B489B">
            <w:pPr>
              <w:spacing w:line="240" w:lineRule="auto"/>
              <w:rPr>
                <w:rStyle w:val="af0"/>
                <w:rFonts w:ascii="Times New Roman" w:hAnsi="Times New Roman" w:cs="Times New Roman"/>
                <w:sz w:val="24"/>
                <w:szCs w:val="24"/>
              </w:rPr>
            </w:pPr>
            <w:hyperlink w:anchor="_Копия_–_документ," w:history="1">
              <w:r w:rsidR="005B20C0" w:rsidRPr="004F0B94">
                <w:rPr>
                  <w:rStyle w:val="af0"/>
                  <w:rFonts w:ascii="Times New Roman" w:hAnsi="Times New Roman" w:cs="Times New Roman"/>
                  <w:sz w:val="24"/>
                  <w:szCs w:val="24"/>
                </w:rPr>
                <w:t>Копия</w:t>
              </w:r>
            </w:hyperlink>
          </w:p>
        </w:tc>
        <w:tc>
          <w:tcPr>
            <w:tcW w:w="3088" w:type="dxa"/>
          </w:tcPr>
          <w:p w14:paraId="42797846" w14:textId="77777777" w:rsidR="005B20C0" w:rsidRPr="004F0B94" w:rsidRDefault="005B20C0" w:rsidP="004B489B">
            <w:pPr>
              <w:tabs>
                <w:tab w:val="left" w:pos="1734"/>
              </w:tabs>
              <w:spacing w:line="240" w:lineRule="auto"/>
              <w:rPr>
                <w:rFonts w:ascii="Times New Roman" w:hAnsi="Times New Roman" w:cs="Times New Roman"/>
                <w:sz w:val="24"/>
                <w:szCs w:val="24"/>
              </w:rPr>
            </w:pPr>
            <w:r w:rsidRPr="004F0B94">
              <w:rPr>
                <w:rFonts w:ascii="Times New Roman" w:hAnsi="Times New Roman" w:cs="Times New Roman"/>
                <w:sz w:val="24"/>
                <w:szCs w:val="24"/>
              </w:rPr>
              <w:t>На бумажном носителе</w:t>
            </w:r>
          </w:p>
        </w:tc>
        <w:tc>
          <w:tcPr>
            <w:tcW w:w="4536" w:type="dxa"/>
          </w:tcPr>
          <w:p w14:paraId="4907DEC9" w14:textId="77777777" w:rsidR="005B20C0" w:rsidRPr="004F0B94" w:rsidRDefault="005B20C0" w:rsidP="004B489B">
            <w:pPr>
              <w:pStyle w:val="a5"/>
              <w:spacing w:after="0" w:line="240" w:lineRule="auto"/>
              <w:jc w:val="both"/>
              <w:rPr>
                <w:rFonts w:ascii="Times New Roman" w:hAnsi="Times New Roman"/>
                <w:sz w:val="24"/>
                <w:szCs w:val="24"/>
              </w:rPr>
            </w:pPr>
            <w:r w:rsidRPr="004F0B94">
              <w:rPr>
                <w:rFonts w:ascii="Times New Roman" w:hAnsi="Times New Roman"/>
                <w:sz w:val="24"/>
                <w:szCs w:val="24"/>
              </w:rPr>
              <w:t>При постановке на учет по нескольким основаниям необходимо предоставить все свидетельства</w:t>
            </w:r>
          </w:p>
        </w:tc>
      </w:tr>
      <w:tr w:rsidR="006608B7" w:rsidRPr="004F0B94" w14:paraId="78747DFB" w14:textId="77777777" w:rsidTr="008B40C9">
        <w:trPr>
          <w:trHeight w:val="1788"/>
        </w:trPr>
        <w:tc>
          <w:tcPr>
            <w:tcW w:w="976" w:type="dxa"/>
          </w:tcPr>
          <w:p w14:paraId="21AD5B1B" w14:textId="77777777" w:rsidR="005B20C0" w:rsidRPr="004F0B94" w:rsidRDefault="005B20C0" w:rsidP="004B489B">
            <w:pPr>
              <w:spacing w:line="240" w:lineRule="auto"/>
              <w:ind w:left="-43" w:right="84" w:firstLine="26"/>
              <w:jc w:val="center"/>
              <w:rPr>
                <w:rFonts w:ascii="Times New Roman" w:hAnsi="Times New Roman" w:cs="Times New Roman"/>
                <w:b/>
                <w:sz w:val="24"/>
                <w:szCs w:val="24"/>
              </w:rPr>
            </w:pPr>
            <w:r w:rsidRPr="004F0B94">
              <w:rPr>
                <w:rFonts w:ascii="Times New Roman" w:hAnsi="Times New Roman" w:cs="Times New Roman"/>
                <w:b/>
                <w:sz w:val="24"/>
                <w:szCs w:val="24"/>
              </w:rPr>
              <w:lastRenderedPageBreak/>
              <w:t>11.</w:t>
            </w:r>
          </w:p>
        </w:tc>
        <w:tc>
          <w:tcPr>
            <w:tcW w:w="3367" w:type="dxa"/>
          </w:tcPr>
          <w:p w14:paraId="128CE358" w14:textId="77777777" w:rsidR="005B20C0" w:rsidRPr="004F0B94" w:rsidRDefault="005B20C0" w:rsidP="004B489B">
            <w:pPr>
              <w:spacing w:line="240" w:lineRule="auto"/>
              <w:jc w:val="both"/>
              <w:rPr>
                <w:rFonts w:ascii="Times New Roman" w:hAnsi="Times New Roman" w:cs="Times New Roman"/>
                <w:sz w:val="24"/>
                <w:szCs w:val="24"/>
              </w:rPr>
            </w:pPr>
            <w:r w:rsidRPr="004F0B94">
              <w:rPr>
                <w:rFonts w:ascii="Times New Roman" w:hAnsi="Times New Roman" w:cs="Times New Roman"/>
                <w:b/>
                <w:sz w:val="24"/>
                <w:szCs w:val="24"/>
              </w:rPr>
              <w:t>Лицензии</w:t>
            </w:r>
            <w:r>
              <w:rPr>
                <w:rFonts w:ascii="Times New Roman" w:hAnsi="Times New Roman" w:cs="Times New Roman"/>
                <w:b/>
                <w:sz w:val="24"/>
                <w:szCs w:val="24"/>
              </w:rPr>
              <w:t>/</w:t>
            </w:r>
            <w:r w:rsidRPr="004F0B94">
              <w:rPr>
                <w:rFonts w:ascii="Times New Roman" w:hAnsi="Times New Roman" w:cs="Times New Roman"/>
                <w:b/>
                <w:sz w:val="24"/>
                <w:szCs w:val="24"/>
              </w:rPr>
              <w:t>разрешения</w:t>
            </w:r>
            <w:r>
              <w:rPr>
                <w:rFonts w:ascii="Times New Roman" w:hAnsi="Times New Roman" w:cs="Times New Roman"/>
                <w:b/>
                <w:sz w:val="24"/>
                <w:szCs w:val="24"/>
              </w:rPr>
              <w:t>,</w:t>
            </w:r>
            <w:r w:rsidRPr="004F0B94">
              <w:rPr>
                <w:rFonts w:ascii="Times New Roman" w:hAnsi="Times New Roman" w:cs="Times New Roman"/>
                <w:sz w:val="24"/>
                <w:szCs w:val="24"/>
              </w:rPr>
              <w:t xml:space="preserve"> выданн</w:t>
            </w:r>
            <w:r>
              <w:rPr>
                <w:rFonts w:ascii="Times New Roman" w:hAnsi="Times New Roman" w:cs="Times New Roman"/>
                <w:sz w:val="24"/>
                <w:szCs w:val="24"/>
              </w:rPr>
              <w:t>ые</w:t>
            </w:r>
            <w:r w:rsidRPr="004F0B94">
              <w:rPr>
                <w:rFonts w:ascii="Times New Roman" w:hAnsi="Times New Roman" w:cs="Times New Roman"/>
                <w:sz w:val="24"/>
                <w:szCs w:val="24"/>
              </w:rPr>
              <w:t xml:space="preserve"> Клиенту, </w:t>
            </w:r>
            <w:r>
              <w:rPr>
                <w:rFonts w:ascii="Times New Roman" w:hAnsi="Times New Roman" w:cs="Times New Roman"/>
                <w:sz w:val="24"/>
                <w:szCs w:val="24"/>
              </w:rPr>
              <w:t xml:space="preserve">либо </w:t>
            </w:r>
            <w:r w:rsidRPr="004C01FF">
              <w:rPr>
                <w:rFonts w:ascii="Times New Roman" w:hAnsi="Times New Roman" w:cs="Times New Roman"/>
                <w:b/>
                <w:sz w:val="24"/>
                <w:szCs w:val="24"/>
              </w:rPr>
              <w:t>иной документ</w:t>
            </w:r>
            <w:r>
              <w:rPr>
                <w:rFonts w:ascii="Times New Roman" w:hAnsi="Times New Roman" w:cs="Times New Roman"/>
                <w:sz w:val="24"/>
                <w:szCs w:val="24"/>
              </w:rPr>
              <w:t xml:space="preserve"> </w:t>
            </w:r>
            <w:r w:rsidRPr="004F0B94">
              <w:rPr>
                <w:rFonts w:ascii="Times New Roman" w:hAnsi="Times New Roman" w:cs="Times New Roman"/>
                <w:sz w:val="24"/>
                <w:szCs w:val="24"/>
              </w:rPr>
              <w:t>на право осуществл</w:t>
            </w:r>
            <w:r>
              <w:rPr>
                <w:rFonts w:ascii="Times New Roman" w:hAnsi="Times New Roman" w:cs="Times New Roman"/>
                <w:sz w:val="24"/>
                <w:szCs w:val="24"/>
              </w:rPr>
              <w:t>ять</w:t>
            </w:r>
            <w:r w:rsidRPr="004F0B94">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Pr="004F0B94">
              <w:rPr>
                <w:rFonts w:ascii="Times New Roman" w:hAnsi="Times New Roman" w:cs="Times New Roman"/>
                <w:sz w:val="24"/>
                <w:szCs w:val="24"/>
              </w:rPr>
              <w:t>, подлежащ</w:t>
            </w:r>
            <w:r>
              <w:rPr>
                <w:rFonts w:ascii="Times New Roman" w:hAnsi="Times New Roman" w:cs="Times New Roman"/>
                <w:sz w:val="24"/>
                <w:szCs w:val="24"/>
              </w:rPr>
              <w:t>ую</w:t>
            </w:r>
            <w:r w:rsidRPr="004F0B94">
              <w:rPr>
                <w:rFonts w:ascii="Times New Roman" w:hAnsi="Times New Roman" w:cs="Times New Roman"/>
                <w:sz w:val="24"/>
                <w:szCs w:val="24"/>
              </w:rPr>
              <w:t xml:space="preserve"> лицензированию</w:t>
            </w:r>
          </w:p>
        </w:tc>
        <w:tc>
          <w:tcPr>
            <w:tcW w:w="2934" w:type="dxa"/>
          </w:tcPr>
          <w:p w14:paraId="41FA53DA" w14:textId="77777777" w:rsidR="005B20C0" w:rsidRPr="007B492D" w:rsidRDefault="0048566F" w:rsidP="004B489B">
            <w:pPr>
              <w:tabs>
                <w:tab w:val="left" w:pos="284"/>
                <w:tab w:val="left" w:pos="993"/>
              </w:tabs>
              <w:spacing w:line="240" w:lineRule="auto"/>
              <w:rPr>
                <w:rFonts w:ascii="Times New Roman" w:hAnsi="Times New Roman" w:cs="Times New Roman"/>
                <w:color w:val="0563C1" w:themeColor="hyperlink"/>
                <w:sz w:val="24"/>
                <w:szCs w:val="24"/>
                <w:u w:val="single"/>
              </w:rPr>
            </w:pPr>
            <w:hyperlink w:anchor="_Нотариальная_копия_–" w:history="1">
              <w:r w:rsidR="005B20C0" w:rsidRPr="004F0B94">
                <w:rPr>
                  <w:rStyle w:val="af0"/>
                  <w:rFonts w:ascii="Times New Roman" w:hAnsi="Times New Roman" w:cs="Times New Roman"/>
                  <w:sz w:val="24"/>
                  <w:szCs w:val="24"/>
                </w:rPr>
                <w:t>Н</w:t>
              </w:r>
              <w:r w:rsidR="005B20C0" w:rsidRPr="004F0B94" w:rsidDel="00553259">
                <w:rPr>
                  <w:rStyle w:val="af0"/>
                  <w:rFonts w:ascii="Times New Roman" w:hAnsi="Times New Roman" w:cs="Times New Roman"/>
                  <w:sz w:val="24"/>
                  <w:szCs w:val="24"/>
                </w:rPr>
                <w:t>отариальн</w:t>
              </w:r>
              <w:r w:rsidR="005B20C0" w:rsidRPr="004F0B94">
                <w:rPr>
                  <w:rStyle w:val="af0"/>
                  <w:rFonts w:ascii="Times New Roman" w:hAnsi="Times New Roman" w:cs="Times New Roman"/>
                  <w:sz w:val="24"/>
                  <w:szCs w:val="24"/>
                </w:rPr>
                <w:t>ая копия</w:t>
              </w:r>
            </w:hyperlink>
          </w:p>
        </w:tc>
        <w:tc>
          <w:tcPr>
            <w:tcW w:w="3088" w:type="dxa"/>
          </w:tcPr>
          <w:p w14:paraId="3B6FA478" w14:textId="77777777" w:rsidR="005B20C0" w:rsidRPr="004F0B94" w:rsidRDefault="005B20C0" w:rsidP="004B489B">
            <w:pPr>
              <w:tabs>
                <w:tab w:val="left" w:pos="1734"/>
              </w:tabs>
              <w:spacing w:line="240" w:lineRule="auto"/>
              <w:rPr>
                <w:rFonts w:ascii="Times New Roman" w:hAnsi="Times New Roman" w:cs="Times New Roman"/>
                <w:sz w:val="24"/>
                <w:szCs w:val="24"/>
              </w:rPr>
            </w:pPr>
            <w:r w:rsidRPr="004F0B94">
              <w:rPr>
                <w:rFonts w:ascii="Times New Roman" w:hAnsi="Times New Roman" w:cs="Times New Roman"/>
                <w:sz w:val="24"/>
                <w:szCs w:val="24"/>
              </w:rPr>
              <w:t>На бумажном носителе</w:t>
            </w:r>
          </w:p>
        </w:tc>
        <w:tc>
          <w:tcPr>
            <w:tcW w:w="4536" w:type="dxa"/>
          </w:tcPr>
          <w:p w14:paraId="45055401" w14:textId="77777777" w:rsidR="005B20C0" w:rsidRPr="004F0B94" w:rsidRDefault="005B20C0" w:rsidP="004B489B">
            <w:pPr>
              <w:spacing w:line="240" w:lineRule="auto"/>
              <w:jc w:val="both"/>
              <w:rPr>
                <w:rFonts w:ascii="Times New Roman" w:hAnsi="Times New Roman" w:cs="Times New Roman"/>
                <w:sz w:val="24"/>
                <w:szCs w:val="24"/>
              </w:rPr>
            </w:pPr>
            <w:r w:rsidRPr="004F0B94">
              <w:rPr>
                <w:rFonts w:ascii="Times New Roman" w:hAnsi="Times New Roman" w:cs="Times New Roman"/>
                <w:sz w:val="24"/>
                <w:szCs w:val="24"/>
              </w:rPr>
              <w:t xml:space="preserve">Предоставляется в случае, если </w:t>
            </w:r>
            <w:r>
              <w:rPr>
                <w:rFonts w:ascii="Times New Roman" w:hAnsi="Times New Roman" w:cs="Times New Roman"/>
                <w:sz w:val="24"/>
                <w:szCs w:val="24"/>
              </w:rPr>
              <w:t>лицензия/</w:t>
            </w:r>
            <w:r w:rsidRPr="004F0B94">
              <w:rPr>
                <w:rFonts w:ascii="Times New Roman" w:hAnsi="Times New Roman" w:cs="Times New Roman"/>
                <w:sz w:val="24"/>
                <w:szCs w:val="24"/>
              </w:rPr>
              <w:t>разрешени</w:t>
            </w:r>
            <w:r>
              <w:rPr>
                <w:rFonts w:ascii="Times New Roman" w:hAnsi="Times New Roman" w:cs="Times New Roman"/>
                <w:sz w:val="24"/>
                <w:szCs w:val="24"/>
              </w:rPr>
              <w:t>е/иной документ</w:t>
            </w:r>
            <w:r w:rsidRPr="004F0B94">
              <w:rPr>
                <w:rFonts w:ascii="Times New Roman" w:hAnsi="Times New Roman" w:cs="Times New Roman"/>
                <w:sz w:val="24"/>
                <w:szCs w:val="24"/>
              </w:rPr>
              <w:t xml:space="preserve"> име</w:t>
            </w:r>
            <w:r>
              <w:rPr>
                <w:rFonts w:ascii="Times New Roman" w:hAnsi="Times New Roman" w:cs="Times New Roman"/>
                <w:sz w:val="24"/>
                <w:szCs w:val="24"/>
              </w:rPr>
              <w:t>е</w:t>
            </w:r>
            <w:r w:rsidRPr="004F0B94">
              <w:rPr>
                <w:rFonts w:ascii="Times New Roman" w:hAnsi="Times New Roman" w:cs="Times New Roman"/>
                <w:sz w:val="24"/>
                <w:szCs w:val="24"/>
              </w:rPr>
              <w:t>т непосредственное</w:t>
            </w:r>
            <w:r w:rsidRPr="00D901ED">
              <w:rPr>
                <w:rFonts w:ascii="Times New Roman" w:hAnsi="Times New Roman" w:cs="Times New Roman"/>
                <w:sz w:val="24"/>
                <w:szCs w:val="24"/>
              </w:rPr>
              <w:t xml:space="preserve"> отношение к правоспособности клиента заключать с НРД договоры соответствующего вида</w:t>
            </w:r>
          </w:p>
        </w:tc>
      </w:tr>
      <w:tr w:rsidR="006608B7" w:rsidRPr="004D5D44" w14:paraId="109C43F7" w14:textId="77777777" w:rsidTr="008B40C9">
        <w:trPr>
          <w:trHeight w:val="974"/>
        </w:trPr>
        <w:tc>
          <w:tcPr>
            <w:tcW w:w="976" w:type="dxa"/>
          </w:tcPr>
          <w:p w14:paraId="2811FB4C" w14:textId="77777777" w:rsidR="005B20C0" w:rsidRPr="005C3D58" w:rsidRDefault="005B20C0" w:rsidP="004B489B">
            <w:pPr>
              <w:spacing w:line="240" w:lineRule="auto"/>
              <w:ind w:left="-43" w:right="84" w:firstLine="26"/>
              <w:jc w:val="center"/>
              <w:rPr>
                <w:rFonts w:ascii="Times New Roman" w:hAnsi="Times New Roman" w:cs="Times New Roman"/>
                <w:b/>
                <w:sz w:val="24"/>
                <w:szCs w:val="24"/>
              </w:rPr>
            </w:pPr>
            <w:r w:rsidRPr="005C3D58">
              <w:rPr>
                <w:rFonts w:ascii="Times New Roman" w:hAnsi="Times New Roman" w:cs="Times New Roman"/>
                <w:b/>
                <w:sz w:val="24"/>
                <w:szCs w:val="24"/>
              </w:rPr>
              <w:t>12.</w:t>
            </w:r>
          </w:p>
        </w:tc>
        <w:tc>
          <w:tcPr>
            <w:tcW w:w="3367" w:type="dxa"/>
          </w:tcPr>
          <w:p w14:paraId="54E268DA" w14:textId="77777777" w:rsidR="005B20C0" w:rsidRPr="00E54168" w:rsidRDefault="005B20C0" w:rsidP="00E54168">
            <w:pPr>
              <w:tabs>
                <w:tab w:val="left" w:pos="142"/>
                <w:tab w:val="left" w:pos="567"/>
                <w:tab w:val="left" w:pos="709"/>
              </w:tabs>
              <w:spacing w:line="240" w:lineRule="auto"/>
              <w:rPr>
                <w:rFonts w:ascii="Times New Roman" w:hAnsi="Times New Roman" w:cs="Times New Roman"/>
                <w:sz w:val="24"/>
                <w:szCs w:val="24"/>
              </w:rPr>
            </w:pPr>
            <w:r w:rsidRPr="005C3D58">
              <w:rPr>
                <w:rFonts w:ascii="Times New Roman" w:hAnsi="Times New Roman" w:cs="Times New Roman"/>
                <w:b/>
                <w:bCs/>
                <w:iCs/>
                <w:sz w:val="24"/>
                <w:szCs w:val="24"/>
              </w:rPr>
              <w:t>Разрешение Национального (Центрального) банка</w:t>
            </w:r>
            <w:r w:rsidRPr="005C3D58">
              <w:rPr>
                <w:rFonts w:ascii="Times New Roman" w:hAnsi="Times New Roman" w:cs="Times New Roman"/>
                <w:bCs/>
                <w:iCs/>
                <w:sz w:val="24"/>
                <w:szCs w:val="24"/>
              </w:rPr>
              <w:t xml:space="preserve"> иностранного государства на открытие сч</w:t>
            </w:r>
            <w:r w:rsidRPr="005C3D58">
              <w:rPr>
                <w:rFonts w:ascii="Times New Roman" w:hAnsi="Times New Roman" w:cs="Times New Roman"/>
                <w:bCs/>
                <w:sz w:val="24"/>
                <w:szCs w:val="24"/>
              </w:rPr>
              <w:t>е</w:t>
            </w:r>
            <w:r w:rsidRPr="005C3D58">
              <w:rPr>
                <w:rFonts w:ascii="Times New Roman" w:hAnsi="Times New Roman" w:cs="Times New Roman"/>
                <w:bCs/>
                <w:iCs/>
                <w:sz w:val="24"/>
                <w:szCs w:val="24"/>
              </w:rPr>
              <w:t>та</w:t>
            </w:r>
          </w:p>
        </w:tc>
        <w:tc>
          <w:tcPr>
            <w:tcW w:w="2934" w:type="dxa"/>
          </w:tcPr>
          <w:p w14:paraId="0CDD4FA9" w14:textId="77777777" w:rsidR="005B20C0" w:rsidRPr="005C3D58" w:rsidRDefault="0048566F" w:rsidP="00E54168">
            <w:pPr>
              <w:tabs>
                <w:tab w:val="left" w:pos="284"/>
                <w:tab w:val="left" w:pos="993"/>
              </w:tabs>
              <w:spacing w:line="240" w:lineRule="auto"/>
              <w:rPr>
                <w:rStyle w:val="af0"/>
                <w:rFonts w:ascii="Times New Roman" w:hAnsi="Times New Roman" w:cs="Times New Roman"/>
                <w:sz w:val="24"/>
                <w:szCs w:val="24"/>
              </w:rPr>
            </w:pPr>
            <w:hyperlink w:anchor="_Нотариальная_копия_–" w:history="1">
              <w:r w:rsidR="005B20C0" w:rsidRPr="005C3D58">
                <w:rPr>
                  <w:rStyle w:val="af0"/>
                  <w:rFonts w:ascii="Times New Roman" w:hAnsi="Times New Roman" w:cs="Times New Roman"/>
                  <w:sz w:val="24"/>
                  <w:szCs w:val="24"/>
                </w:rPr>
                <w:t>Н</w:t>
              </w:r>
              <w:r w:rsidR="005B20C0" w:rsidRPr="005C3D58" w:rsidDel="00553259">
                <w:rPr>
                  <w:rStyle w:val="af0"/>
                  <w:rFonts w:ascii="Times New Roman" w:hAnsi="Times New Roman" w:cs="Times New Roman"/>
                  <w:sz w:val="24"/>
                  <w:szCs w:val="24"/>
                </w:rPr>
                <w:t>отариальн</w:t>
              </w:r>
              <w:r w:rsidR="005B20C0" w:rsidRPr="005C3D58">
                <w:rPr>
                  <w:rStyle w:val="af0"/>
                  <w:rFonts w:ascii="Times New Roman" w:hAnsi="Times New Roman" w:cs="Times New Roman"/>
                  <w:sz w:val="24"/>
                  <w:szCs w:val="24"/>
                </w:rPr>
                <w:t>ая копия</w:t>
              </w:r>
            </w:hyperlink>
          </w:p>
        </w:tc>
        <w:tc>
          <w:tcPr>
            <w:tcW w:w="3088" w:type="dxa"/>
          </w:tcPr>
          <w:p w14:paraId="2145BF6B" w14:textId="77777777" w:rsidR="005B20C0" w:rsidRPr="005C3D58" w:rsidRDefault="005B20C0" w:rsidP="004B489B">
            <w:pPr>
              <w:tabs>
                <w:tab w:val="left" w:pos="1734"/>
              </w:tabs>
              <w:spacing w:line="240" w:lineRule="auto"/>
              <w:rPr>
                <w:rFonts w:ascii="Times New Roman" w:hAnsi="Times New Roman" w:cs="Times New Roman"/>
                <w:sz w:val="24"/>
                <w:szCs w:val="24"/>
              </w:rPr>
            </w:pPr>
            <w:r w:rsidRPr="005C3D58">
              <w:rPr>
                <w:rFonts w:ascii="Times New Roman" w:hAnsi="Times New Roman" w:cs="Times New Roman"/>
                <w:sz w:val="24"/>
                <w:szCs w:val="24"/>
              </w:rPr>
              <w:t>На бумажном носителе</w:t>
            </w:r>
          </w:p>
        </w:tc>
        <w:tc>
          <w:tcPr>
            <w:tcW w:w="4536" w:type="dxa"/>
          </w:tcPr>
          <w:p w14:paraId="0BCD281E" w14:textId="77777777" w:rsidR="005B20C0" w:rsidRPr="005C3D58" w:rsidRDefault="005B20C0" w:rsidP="004B489B">
            <w:pPr>
              <w:spacing w:line="240" w:lineRule="auto"/>
              <w:jc w:val="both"/>
              <w:rPr>
                <w:rFonts w:ascii="Times New Roman" w:hAnsi="Times New Roman" w:cs="Times New Roman"/>
                <w:sz w:val="24"/>
                <w:szCs w:val="24"/>
              </w:rPr>
            </w:pPr>
            <w:r w:rsidRPr="005C3D58">
              <w:rPr>
                <w:rFonts w:ascii="Times New Roman" w:hAnsi="Times New Roman" w:cs="Times New Roman"/>
                <w:sz w:val="24"/>
                <w:szCs w:val="24"/>
              </w:rPr>
              <w:t>Предоставляется в случае, если наличие такого разрешения требуется в соответствии с международными договорами с участием Российской Федерации или законодательством иностранного государства (для кредитных организаций).</w:t>
            </w:r>
          </w:p>
          <w:p w14:paraId="5888BBDF" w14:textId="77777777" w:rsidR="005B20C0" w:rsidRPr="007B492D" w:rsidRDefault="005B20C0" w:rsidP="007D0863">
            <w:pPr>
              <w:spacing w:line="240" w:lineRule="auto"/>
              <w:jc w:val="both"/>
              <w:rPr>
                <w:rFonts w:ascii="Times New Roman" w:hAnsi="Times New Roman" w:cs="Times New Roman"/>
                <w:color w:val="0563C1" w:themeColor="hyperlink"/>
                <w:sz w:val="24"/>
                <w:szCs w:val="24"/>
                <w:u w:val="single"/>
              </w:rPr>
            </w:pPr>
            <w:r w:rsidRPr="005C3D58">
              <w:rPr>
                <w:rFonts w:ascii="Times New Roman" w:hAnsi="Times New Roman" w:cs="Times New Roman"/>
                <w:sz w:val="24"/>
                <w:szCs w:val="24"/>
              </w:rPr>
              <w:t xml:space="preserve">Клиентами-резидентами Республики Беларусь, не являющимися кредитными организациями, разрешение </w:t>
            </w:r>
            <w:r>
              <w:rPr>
                <w:rFonts w:ascii="Times New Roman" w:hAnsi="Times New Roman" w:cs="Times New Roman"/>
                <w:sz w:val="24"/>
                <w:szCs w:val="24"/>
              </w:rPr>
              <w:t xml:space="preserve">Национального банка Республики Беларусь на </w:t>
            </w:r>
            <w:r w:rsidRPr="005C3D58">
              <w:rPr>
                <w:rFonts w:ascii="Times New Roman" w:hAnsi="Times New Roman" w:cs="Times New Roman"/>
                <w:sz w:val="24"/>
                <w:szCs w:val="24"/>
              </w:rPr>
              <w:t xml:space="preserve">открытие счетов в банках и иных кредитных организациях за пределами Республики Беларусь может быть представлено в виде </w:t>
            </w:r>
            <w:hyperlink w:anchor="_Копия_–_документ," w:history="1">
              <w:r w:rsidRPr="005C3D58">
                <w:rPr>
                  <w:rStyle w:val="af0"/>
                  <w:rFonts w:ascii="Times New Roman" w:hAnsi="Times New Roman" w:cs="Times New Roman"/>
                  <w:sz w:val="24"/>
                  <w:szCs w:val="24"/>
                </w:rPr>
                <w:t>Копи</w:t>
              </w:r>
              <w:r w:rsidR="00C83165">
                <w:rPr>
                  <w:rStyle w:val="af0"/>
                  <w:rFonts w:ascii="Times New Roman" w:hAnsi="Times New Roman" w:cs="Times New Roman"/>
                  <w:sz w:val="24"/>
                  <w:szCs w:val="24"/>
                </w:rPr>
                <w:t>и</w:t>
              </w:r>
            </w:hyperlink>
          </w:p>
        </w:tc>
      </w:tr>
      <w:tr w:rsidR="006608B7" w:rsidRPr="004F0B94" w14:paraId="3B36C38F" w14:textId="77777777" w:rsidTr="008B40C9">
        <w:trPr>
          <w:trHeight w:val="974"/>
        </w:trPr>
        <w:tc>
          <w:tcPr>
            <w:tcW w:w="976" w:type="dxa"/>
          </w:tcPr>
          <w:p w14:paraId="55E80810" w14:textId="77777777" w:rsidR="005B20C0" w:rsidRPr="0003575C" w:rsidRDefault="005B20C0" w:rsidP="004B489B">
            <w:pPr>
              <w:spacing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13</w:t>
            </w:r>
            <w:r w:rsidRPr="0003575C">
              <w:rPr>
                <w:rFonts w:ascii="Times New Roman" w:hAnsi="Times New Roman" w:cs="Times New Roman"/>
                <w:b/>
                <w:sz w:val="24"/>
                <w:szCs w:val="24"/>
              </w:rPr>
              <w:t>.</w:t>
            </w:r>
          </w:p>
        </w:tc>
        <w:tc>
          <w:tcPr>
            <w:tcW w:w="3367" w:type="dxa"/>
          </w:tcPr>
          <w:p w14:paraId="6B81EA73" w14:textId="167CA46D" w:rsidR="005B20C0" w:rsidRPr="0003575C" w:rsidRDefault="005B20C0" w:rsidP="0030697F">
            <w:pPr>
              <w:widowControl w:val="0"/>
              <w:spacing w:line="240" w:lineRule="auto"/>
              <w:jc w:val="both"/>
              <w:rPr>
                <w:rFonts w:ascii="Times New Roman" w:hAnsi="Times New Roman" w:cs="Times New Roman"/>
                <w:sz w:val="24"/>
                <w:szCs w:val="24"/>
              </w:rPr>
            </w:pPr>
            <w:r w:rsidRPr="0003575C">
              <w:rPr>
                <w:rFonts w:ascii="Times New Roman" w:hAnsi="Times New Roman" w:cs="Times New Roman"/>
                <w:b/>
                <w:sz w:val="24"/>
                <w:szCs w:val="24"/>
              </w:rPr>
              <w:t>Карточка</w:t>
            </w:r>
            <w:r w:rsidR="006E776E">
              <w:rPr>
                <w:rFonts w:ascii="Times New Roman" w:hAnsi="Times New Roman" w:cs="Times New Roman"/>
                <w:b/>
                <w:sz w:val="24"/>
                <w:szCs w:val="24"/>
              </w:rPr>
              <w:t xml:space="preserve"> (для кредитных организаций – </w:t>
            </w:r>
            <w:r w:rsidRPr="0003575C">
              <w:rPr>
                <w:rFonts w:ascii="Times New Roman" w:hAnsi="Times New Roman" w:cs="Times New Roman"/>
                <w:b/>
                <w:sz w:val="24"/>
                <w:szCs w:val="24"/>
              </w:rPr>
              <w:t>альбом)</w:t>
            </w:r>
          </w:p>
        </w:tc>
        <w:tc>
          <w:tcPr>
            <w:tcW w:w="2934" w:type="dxa"/>
          </w:tcPr>
          <w:p w14:paraId="720C3A01" w14:textId="029DD2D5" w:rsidR="005B20C0" w:rsidRDefault="0048566F" w:rsidP="004B489B">
            <w:pPr>
              <w:widowControl w:val="0"/>
              <w:spacing w:line="240" w:lineRule="auto"/>
              <w:rPr>
                <w:rFonts w:ascii="Times New Roman" w:hAnsi="Times New Roman" w:cs="Times New Roman"/>
                <w:sz w:val="24"/>
                <w:szCs w:val="24"/>
              </w:rPr>
            </w:pPr>
            <w:hyperlink w:anchor="_Оригинал_–_подлинник" w:history="1">
              <w:r w:rsidR="005B20C0" w:rsidRPr="00DF0137">
                <w:rPr>
                  <w:rStyle w:val="af0"/>
                  <w:rFonts w:ascii="Times New Roman" w:hAnsi="Times New Roman" w:cs="Times New Roman"/>
                  <w:sz w:val="24"/>
                  <w:szCs w:val="24"/>
                </w:rPr>
                <w:t>Оригинал</w:t>
              </w:r>
            </w:hyperlink>
            <w:r w:rsidR="005B20C0" w:rsidRPr="0003575C">
              <w:rPr>
                <w:rFonts w:ascii="Times New Roman" w:hAnsi="Times New Roman" w:cs="Times New Roman"/>
                <w:sz w:val="24"/>
                <w:szCs w:val="24"/>
              </w:rPr>
              <w:t xml:space="preserve"> </w:t>
            </w:r>
            <w:r w:rsidR="005B20C0" w:rsidRPr="00D05AAC">
              <w:rPr>
                <w:rFonts w:ascii="Times New Roman" w:hAnsi="Times New Roman" w:cs="Times New Roman"/>
                <w:sz w:val="24"/>
                <w:szCs w:val="24"/>
              </w:rPr>
              <w:t>карточки</w:t>
            </w:r>
            <w:r w:rsidR="008C1E9A">
              <w:rPr>
                <w:rFonts w:ascii="Times New Roman" w:hAnsi="Times New Roman" w:cs="Times New Roman"/>
                <w:sz w:val="24"/>
                <w:szCs w:val="24"/>
              </w:rPr>
              <w:t>/</w:t>
            </w:r>
            <w:r w:rsidR="00DF0137">
              <w:rPr>
                <w:rFonts w:ascii="Times New Roman" w:hAnsi="Times New Roman" w:cs="Times New Roman"/>
                <w:sz w:val="24"/>
                <w:szCs w:val="24"/>
              </w:rPr>
              <w:t>альбома)</w:t>
            </w:r>
          </w:p>
          <w:p w14:paraId="5A1A3EDC" w14:textId="23FED8ED" w:rsidR="00662C33" w:rsidRPr="0003575C" w:rsidRDefault="0048566F" w:rsidP="00546B00">
            <w:pPr>
              <w:widowControl w:val="0"/>
              <w:spacing w:line="240" w:lineRule="auto"/>
              <w:rPr>
                <w:rFonts w:ascii="Times New Roman" w:hAnsi="Times New Roman" w:cs="Times New Roman"/>
                <w:sz w:val="24"/>
                <w:szCs w:val="24"/>
              </w:rPr>
            </w:pPr>
            <w:hyperlink w:anchor="_Нотариальная_копия_–" w:history="1">
              <w:r w:rsidR="00662C33" w:rsidRPr="00DF0137">
                <w:rPr>
                  <w:rStyle w:val="af0"/>
                  <w:rFonts w:ascii="Times New Roman" w:hAnsi="Times New Roman" w:cs="Times New Roman"/>
                  <w:sz w:val="24"/>
                  <w:szCs w:val="24"/>
                </w:rPr>
                <w:t>Нотариальная копия</w:t>
              </w:r>
            </w:hyperlink>
            <w:r w:rsidR="00662C33" w:rsidRPr="00DA44FB">
              <w:rPr>
                <w:rFonts w:ascii="Times New Roman" w:hAnsi="Times New Roman" w:cs="Times New Roman"/>
                <w:sz w:val="24"/>
                <w:szCs w:val="24"/>
              </w:rPr>
              <w:t xml:space="preserve"> </w:t>
            </w:r>
            <w:r w:rsidR="00662C33">
              <w:rPr>
                <w:rFonts w:ascii="Times New Roman" w:hAnsi="Times New Roman" w:cs="Times New Roman"/>
                <w:sz w:val="24"/>
                <w:szCs w:val="24"/>
              </w:rPr>
              <w:t>альбома (для кредитных организаций)</w:t>
            </w:r>
          </w:p>
        </w:tc>
        <w:tc>
          <w:tcPr>
            <w:tcW w:w="3088" w:type="dxa"/>
          </w:tcPr>
          <w:p w14:paraId="3BEA598F" w14:textId="77777777" w:rsidR="005B20C0" w:rsidRPr="0003575C" w:rsidRDefault="005B20C0" w:rsidP="004B489B">
            <w:pPr>
              <w:tabs>
                <w:tab w:val="left" w:pos="1734"/>
              </w:tabs>
              <w:spacing w:line="240" w:lineRule="auto"/>
              <w:rPr>
                <w:rFonts w:ascii="Times New Roman" w:hAnsi="Times New Roman" w:cs="Times New Roman"/>
                <w:sz w:val="24"/>
                <w:szCs w:val="24"/>
              </w:rPr>
            </w:pPr>
            <w:r w:rsidRPr="0003575C">
              <w:rPr>
                <w:rFonts w:ascii="Times New Roman" w:hAnsi="Times New Roman" w:cs="Times New Roman"/>
                <w:sz w:val="24"/>
                <w:szCs w:val="24"/>
              </w:rPr>
              <w:t>На бумажном носителе</w:t>
            </w:r>
          </w:p>
        </w:tc>
        <w:tc>
          <w:tcPr>
            <w:tcW w:w="4536" w:type="dxa"/>
          </w:tcPr>
          <w:p w14:paraId="287AA269" w14:textId="77777777" w:rsidR="005B20C0" w:rsidRPr="00DF6D4C" w:rsidRDefault="005B20C0" w:rsidP="004B489B">
            <w:pPr>
              <w:spacing w:line="240" w:lineRule="auto"/>
              <w:jc w:val="both"/>
              <w:rPr>
                <w:rFonts w:ascii="Times New Roman" w:hAnsi="Times New Roman" w:cs="Times New Roman"/>
                <w:sz w:val="24"/>
                <w:szCs w:val="24"/>
              </w:rPr>
            </w:pPr>
            <w:r w:rsidRPr="00DA44FB">
              <w:rPr>
                <w:rFonts w:ascii="Times New Roman" w:hAnsi="Times New Roman" w:cs="Times New Roman"/>
                <w:sz w:val="24"/>
                <w:szCs w:val="24"/>
              </w:rPr>
              <w:t xml:space="preserve">Допускается подстрочное указание </w:t>
            </w:r>
            <w:r w:rsidRPr="00DF6D4C">
              <w:rPr>
                <w:rFonts w:ascii="Times New Roman" w:hAnsi="Times New Roman" w:cs="Times New Roman"/>
                <w:sz w:val="24"/>
                <w:szCs w:val="24"/>
              </w:rPr>
              <w:t>перевода полей на иностранных языках.</w:t>
            </w:r>
          </w:p>
          <w:p w14:paraId="03B5595C" w14:textId="507EB815" w:rsidR="00662C33" w:rsidRPr="0057202E" w:rsidRDefault="003C0B45" w:rsidP="00662C33">
            <w:pPr>
              <w:spacing w:after="120" w:line="240" w:lineRule="auto"/>
              <w:jc w:val="both"/>
              <w:rPr>
                <w:rFonts w:ascii="Times New Roman" w:hAnsi="Times New Roman" w:cs="Times New Roman"/>
                <w:sz w:val="24"/>
                <w:szCs w:val="24"/>
              </w:rPr>
            </w:pPr>
            <w:r w:rsidRPr="0057202E">
              <w:rPr>
                <w:rFonts w:ascii="Times New Roman" w:hAnsi="Times New Roman" w:cs="Times New Roman"/>
                <w:sz w:val="24"/>
                <w:szCs w:val="24"/>
              </w:rPr>
              <w:t xml:space="preserve">Подписи </w:t>
            </w:r>
            <w:r>
              <w:rPr>
                <w:rFonts w:ascii="Times New Roman" w:hAnsi="Times New Roman" w:cs="Times New Roman"/>
                <w:sz w:val="24"/>
                <w:szCs w:val="24"/>
              </w:rPr>
              <w:t>и полномочия лиц, наделенных правом подписи, должны быть засвидетельствованы нотариусом (при наделении полномочиями нескольких лиц</w:t>
            </w:r>
            <w:r w:rsidR="00255489">
              <w:rPr>
                <w:rFonts w:ascii="Times New Roman" w:hAnsi="Times New Roman" w:cs="Times New Roman"/>
                <w:sz w:val="24"/>
                <w:szCs w:val="24"/>
              </w:rPr>
              <w:t>,</w:t>
            </w:r>
            <w:r w:rsidRPr="0057202E">
              <w:rPr>
                <w:rFonts w:ascii="Times New Roman" w:hAnsi="Times New Roman" w:cs="Times New Roman"/>
                <w:sz w:val="24"/>
                <w:szCs w:val="24"/>
              </w:rPr>
              <w:t xml:space="preserve"> </w:t>
            </w:r>
            <w:r>
              <w:rPr>
                <w:rFonts w:ascii="Times New Roman" w:hAnsi="Times New Roman" w:cs="Times New Roman"/>
                <w:sz w:val="24"/>
                <w:szCs w:val="24"/>
              </w:rPr>
              <w:t xml:space="preserve">их </w:t>
            </w:r>
            <w:r w:rsidRPr="0057202E">
              <w:rPr>
                <w:rFonts w:ascii="Times New Roman" w:hAnsi="Times New Roman" w:cs="Times New Roman"/>
                <w:sz w:val="24"/>
                <w:szCs w:val="24"/>
              </w:rPr>
              <w:t>подписи</w:t>
            </w:r>
            <w:r>
              <w:rPr>
                <w:rFonts w:ascii="Times New Roman" w:hAnsi="Times New Roman" w:cs="Times New Roman"/>
                <w:sz w:val="24"/>
                <w:szCs w:val="24"/>
              </w:rPr>
              <w:t xml:space="preserve"> должны быть засвидетельствованы </w:t>
            </w:r>
            <w:r w:rsidRPr="0057202E">
              <w:rPr>
                <w:rFonts w:ascii="Times New Roman" w:hAnsi="Times New Roman" w:cs="Times New Roman"/>
                <w:sz w:val="24"/>
                <w:szCs w:val="24"/>
              </w:rPr>
              <w:t>одним нотари</w:t>
            </w:r>
            <w:r>
              <w:rPr>
                <w:rFonts w:ascii="Times New Roman" w:hAnsi="Times New Roman" w:cs="Times New Roman"/>
                <w:sz w:val="24"/>
                <w:szCs w:val="24"/>
              </w:rPr>
              <w:t>усом)</w:t>
            </w:r>
            <w:r w:rsidR="00662C33">
              <w:rPr>
                <w:rFonts w:ascii="Times New Roman" w:hAnsi="Times New Roman" w:cs="Times New Roman"/>
                <w:sz w:val="24"/>
                <w:szCs w:val="24"/>
              </w:rPr>
              <w:t>.</w:t>
            </w:r>
          </w:p>
          <w:p w14:paraId="5F31CF46" w14:textId="02D4D411" w:rsidR="00186738" w:rsidRDefault="0065689C" w:rsidP="0030697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Карточка</w:t>
            </w:r>
            <w:r w:rsidRPr="00BC4B1D">
              <w:rPr>
                <w:rFonts w:ascii="Times New Roman" w:hAnsi="Times New Roman" w:cs="Times New Roman"/>
                <w:sz w:val="24"/>
                <w:szCs w:val="24"/>
              </w:rPr>
              <w:t xml:space="preserve"> должн</w:t>
            </w:r>
            <w:r>
              <w:rPr>
                <w:rFonts w:ascii="Times New Roman" w:hAnsi="Times New Roman" w:cs="Times New Roman"/>
                <w:sz w:val="24"/>
                <w:szCs w:val="24"/>
              </w:rPr>
              <w:t>а</w:t>
            </w:r>
            <w:r w:rsidRPr="00BC4B1D">
              <w:rPr>
                <w:rFonts w:ascii="Times New Roman" w:hAnsi="Times New Roman" w:cs="Times New Roman"/>
                <w:sz w:val="24"/>
                <w:szCs w:val="24"/>
              </w:rPr>
              <w:t xml:space="preserve"> содержать оговорку, что он</w:t>
            </w:r>
            <w:r>
              <w:rPr>
                <w:rFonts w:ascii="Times New Roman" w:hAnsi="Times New Roman" w:cs="Times New Roman"/>
                <w:sz w:val="24"/>
                <w:szCs w:val="24"/>
              </w:rPr>
              <w:t>а</w:t>
            </w:r>
            <w:r w:rsidRPr="00BC4B1D">
              <w:rPr>
                <w:rFonts w:ascii="Times New Roman" w:hAnsi="Times New Roman" w:cs="Times New Roman"/>
                <w:sz w:val="24"/>
                <w:szCs w:val="24"/>
              </w:rPr>
              <w:t xml:space="preserve"> составлен</w:t>
            </w:r>
            <w:r>
              <w:rPr>
                <w:rFonts w:ascii="Times New Roman" w:hAnsi="Times New Roman" w:cs="Times New Roman"/>
                <w:sz w:val="24"/>
                <w:szCs w:val="24"/>
              </w:rPr>
              <w:t>а</w:t>
            </w:r>
            <w:r w:rsidRPr="00BC4B1D">
              <w:rPr>
                <w:rFonts w:ascii="Times New Roman" w:hAnsi="Times New Roman" w:cs="Times New Roman"/>
                <w:sz w:val="24"/>
                <w:szCs w:val="24"/>
              </w:rPr>
              <w:t xml:space="preserve"> для предоставления в НРД.</w:t>
            </w:r>
          </w:p>
          <w:p w14:paraId="14E99AC2" w14:textId="3A125F0C" w:rsidR="005B20C0" w:rsidRPr="000C45A9" w:rsidRDefault="005B20C0" w:rsidP="0030697F">
            <w:pPr>
              <w:spacing w:after="120" w:line="240" w:lineRule="auto"/>
              <w:jc w:val="both"/>
              <w:rPr>
                <w:rFonts w:ascii="Times New Roman" w:hAnsi="Times New Roman" w:cs="Times New Roman"/>
                <w:sz w:val="24"/>
                <w:szCs w:val="24"/>
              </w:rPr>
            </w:pPr>
            <w:r w:rsidRPr="0057202E">
              <w:rPr>
                <w:rFonts w:ascii="Times New Roman" w:hAnsi="Times New Roman"/>
                <w:sz w:val="24"/>
                <w:szCs w:val="24"/>
              </w:rPr>
              <w:t xml:space="preserve">При изготовлении </w:t>
            </w:r>
            <w:r w:rsidR="00546B00">
              <w:rPr>
                <w:rFonts w:ascii="Times New Roman" w:hAnsi="Times New Roman"/>
                <w:sz w:val="24"/>
                <w:szCs w:val="24"/>
              </w:rPr>
              <w:t>карточки</w:t>
            </w:r>
            <w:r>
              <w:rPr>
                <w:rFonts w:ascii="Times New Roman" w:hAnsi="Times New Roman"/>
                <w:sz w:val="24"/>
                <w:szCs w:val="24"/>
              </w:rPr>
              <w:t>:</w:t>
            </w:r>
          </w:p>
          <w:p w14:paraId="60E2AE49" w14:textId="6DD52B38" w:rsidR="005B20C0" w:rsidRDefault="005B20C0" w:rsidP="004B489B">
            <w:pPr>
              <w:spacing w:line="240" w:lineRule="auto"/>
              <w:jc w:val="both"/>
              <w:rPr>
                <w:rFonts w:ascii="Times New Roman" w:hAnsi="Times New Roman"/>
                <w:sz w:val="24"/>
                <w:szCs w:val="24"/>
              </w:rPr>
            </w:pPr>
            <w:r w:rsidRPr="00DF6D4C">
              <w:rPr>
                <w:rFonts w:ascii="Times New Roman" w:hAnsi="Times New Roman"/>
                <w:b/>
                <w:sz w:val="24"/>
                <w:szCs w:val="24"/>
              </w:rPr>
              <w:lastRenderedPageBreak/>
              <w:t>на территории РФ</w:t>
            </w:r>
            <w:r w:rsidRPr="00DF6D4C">
              <w:rPr>
                <w:rFonts w:ascii="Times New Roman" w:hAnsi="Times New Roman"/>
                <w:sz w:val="24"/>
                <w:szCs w:val="24"/>
              </w:rPr>
              <w:t xml:space="preserve"> </w:t>
            </w:r>
            <w:r>
              <w:rPr>
                <w:rFonts w:ascii="Times New Roman" w:hAnsi="Times New Roman"/>
                <w:sz w:val="24"/>
                <w:szCs w:val="24"/>
              </w:rPr>
              <w:t xml:space="preserve">– оформляется </w:t>
            </w:r>
            <w:r w:rsidRPr="00DF6D4C">
              <w:rPr>
                <w:rFonts w:ascii="Times New Roman" w:hAnsi="Times New Roman"/>
                <w:sz w:val="24"/>
                <w:szCs w:val="24"/>
              </w:rPr>
              <w:t>согласно</w:t>
            </w:r>
            <w:r>
              <w:rPr>
                <w:rFonts w:ascii="Times New Roman" w:hAnsi="Times New Roman"/>
                <w:sz w:val="24"/>
                <w:szCs w:val="24"/>
              </w:rPr>
              <w:t xml:space="preserve"> законодательств</w:t>
            </w:r>
            <w:r w:rsidR="00305997">
              <w:rPr>
                <w:rFonts w:ascii="Times New Roman" w:hAnsi="Times New Roman"/>
                <w:sz w:val="24"/>
                <w:szCs w:val="24"/>
              </w:rPr>
              <w:t>у</w:t>
            </w:r>
            <w:r>
              <w:rPr>
                <w:rFonts w:ascii="Times New Roman" w:hAnsi="Times New Roman"/>
                <w:sz w:val="24"/>
                <w:szCs w:val="24"/>
              </w:rPr>
              <w:t xml:space="preserve"> РФ о </w:t>
            </w:r>
            <w:r w:rsidRPr="00DF6D4C">
              <w:rPr>
                <w:rFonts w:ascii="Times New Roman" w:hAnsi="Times New Roman"/>
                <w:sz w:val="24"/>
                <w:szCs w:val="24"/>
              </w:rPr>
              <w:t>нотари</w:t>
            </w:r>
            <w:r>
              <w:rPr>
                <w:rFonts w:ascii="Times New Roman" w:hAnsi="Times New Roman"/>
                <w:sz w:val="24"/>
                <w:szCs w:val="24"/>
              </w:rPr>
              <w:t>ате;</w:t>
            </w:r>
          </w:p>
          <w:p w14:paraId="73450DFE" w14:textId="2FB3EBE6" w:rsidR="0039275A" w:rsidRPr="004F0B94" w:rsidRDefault="005B20C0">
            <w:pPr>
              <w:spacing w:line="240" w:lineRule="auto"/>
              <w:jc w:val="both"/>
              <w:rPr>
                <w:rFonts w:ascii="Times New Roman" w:hAnsi="Times New Roman" w:cs="Times New Roman"/>
                <w:sz w:val="24"/>
                <w:szCs w:val="24"/>
              </w:rPr>
            </w:pPr>
            <w:r w:rsidRPr="009B5D01">
              <w:rPr>
                <w:rFonts w:ascii="Times New Roman" w:hAnsi="Times New Roman" w:cs="Times New Roman"/>
                <w:b/>
                <w:sz w:val="24"/>
                <w:szCs w:val="24"/>
              </w:rPr>
              <w:t xml:space="preserve">в соответствии с законодательством иностранного государства </w:t>
            </w:r>
            <w:r w:rsidRPr="009B5D01">
              <w:rPr>
                <w:rFonts w:ascii="Times New Roman" w:hAnsi="Times New Roman"/>
                <w:sz w:val="24"/>
                <w:szCs w:val="24"/>
              </w:rPr>
              <w:t>–</w:t>
            </w:r>
            <w:r w:rsidRPr="009B5D01">
              <w:rPr>
                <w:rFonts w:ascii="Times New Roman" w:hAnsi="Times New Roman" w:cs="Times New Roman"/>
                <w:sz w:val="24"/>
                <w:szCs w:val="24"/>
              </w:rPr>
              <w:t xml:space="preserve"> </w:t>
            </w:r>
            <w:r w:rsidR="00084179">
              <w:rPr>
                <w:rFonts w:ascii="Times New Roman" w:hAnsi="Times New Roman" w:cs="Times New Roman"/>
                <w:sz w:val="24"/>
                <w:szCs w:val="24"/>
              </w:rPr>
              <w:t>обязательно наличие информации</w:t>
            </w:r>
            <w:r w:rsidRPr="009B5D01">
              <w:rPr>
                <w:rFonts w:ascii="Times New Roman" w:hAnsi="Times New Roman" w:cs="Times New Roman"/>
                <w:sz w:val="24"/>
                <w:szCs w:val="24"/>
              </w:rPr>
              <w:t>: «Клиент (владелец счета)»; «Место нахождения»;</w:t>
            </w:r>
            <w:r w:rsidRPr="00BC4B1D">
              <w:rPr>
                <w:rFonts w:ascii="Times New Roman" w:hAnsi="Times New Roman" w:cs="Times New Roman"/>
                <w:sz w:val="24"/>
                <w:szCs w:val="24"/>
              </w:rPr>
              <w:t xml:space="preserve"> «Телефон»; «Фамилия, имя»; «Образец подписи»; «Образец оттиска печати» (при наличии); «Дата составления»; «Подпись Клиента (владельца счета)»; «Удостоверительная надпись о свидетельствовании подлинности подписей». </w:t>
            </w:r>
          </w:p>
        </w:tc>
      </w:tr>
      <w:tr w:rsidR="006608B7" w:rsidRPr="00EC43B6" w14:paraId="327B40FD" w14:textId="77777777" w:rsidTr="008B40C9">
        <w:trPr>
          <w:trHeight w:val="701"/>
        </w:trPr>
        <w:tc>
          <w:tcPr>
            <w:tcW w:w="976" w:type="dxa"/>
          </w:tcPr>
          <w:p w14:paraId="3EF90936" w14:textId="77777777" w:rsidR="005B20C0" w:rsidRPr="00EC43B6" w:rsidRDefault="005B20C0" w:rsidP="004B489B">
            <w:pPr>
              <w:spacing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lastRenderedPageBreak/>
              <w:t>14</w:t>
            </w:r>
            <w:r w:rsidRPr="00EC43B6">
              <w:rPr>
                <w:rFonts w:ascii="Times New Roman" w:hAnsi="Times New Roman" w:cs="Times New Roman"/>
                <w:b/>
                <w:sz w:val="24"/>
                <w:szCs w:val="24"/>
              </w:rPr>
              <w:t>.</w:t>
            </w:r>
          </w:p>
        </w:tc>
        <w:tc>
          <w:tcPr>
            <w:tcW w:w="3367" w:type="dxa"/>
          </w:tcPr>
          <w:p w14:paraId="72E3224C" w14:textId="77777777" w:rsidR="005B20C0" w:rsidRPr="00EC43B6" w:rsidRDefault="005B20C0" w:rsidP="004B489B">
            <w:pPr>
              <w:tabs>
                <w:tab w:val="left" w:pos="284"/>
                <w:tab w:val="left" w:pos="993"/>
              </w:tabs>
              <w:spacing w:line="240" w:lineRule="auto"/>
              <w:jc w:val="both"/>
              <w:rPr>
                <w:rFonts w:ascii="Times New Roman" w:hAnsi="Times New Roman" w:cs="Times New Roman"/>
                <w:b/>
                <w:sz w:val="24"/>
                <w:szCs w:val="24"/>
              </w:rPr>
            </w:pPr>
            <w:r w:rsidRPr="00EC43B6">
              <w:rPr>
                <w:rFonts w:ascii="Times New Roman" w:hAnsi="Times New Roman" w:cs="Times New Roman"/>
                <w:b/>
                <w:sz w:val="24"/>
                <w:szCs w:val="24"/>
              </w:rPr>
              <w:t>Документы</w:t>
            </w:r>
            <w:r w:rsidRPr="00EC43B6" w:rsidDel="00553259">
              <w:rPr>
                <w:rFonts w:ascii="Times New Roman" w:hAnsi="Times New Roman" w:cs="Times New Roman"/>
                <w:b/>
                <w:sz w:val="24"/>
                <w:szCs w:val="24"/>
              </w:rPr>
              <w:t>, подтверждающи</w:t>
            </w:r>
            <w:r w:rsidRPr="00EC43B6">
              <w:rPr>
                <w:rFonts w:ascii="Times New Roman" w:hAnsi="Times New Roman" w:cs="Times New Roman"/>
                <w:b/>
                <w:sz w:val="24"/>
                <w:szCs w:val="24"/>
              </w:rPr>
              <w:t>е:</w:t>
            </w:r>
          </w:p>
          <w:p w14:paraId="0EA7BAF8" w14:textId="77777777" w:rsidR="005B20C0" w:rsidRPr="00EC43B6" w:rsidRDefault="005B20C0" w:rsidP="004B489B">
            <w:pPr>
              <w:tabs>
                <w:tab w:val="left" w:pos="284"/>
                <w:tab w:val="left" w:pos="993"/>
              </w:tabs>
              <w:spacing w:line="240" w:lineRule="auto"/>
              <w:jc w:val="both"/>
              <w:rPr>
                <w:rFonts w:ascii="Times New Roman" w:hAnsi="Times New Roman" w:cs="Times New Roman"/>
                <w:sz w:val="24"/>
                <w:szCs w:val="24"/>
              </w:rPr>
            </w:pPr>
            <w:r w:rsidRPr="00EC43B6">
              <w:rPr>
                <w:rFonts w:ascii="Times New Roman" w:hAnsi="Times New Roman" w:cs="Times New Roman"/>
                <w:sz w:val="24"/>
                <w:szCs w:val="24"/>
              </w:rPr>
              <w:t>-</w:t>
            </w:r>
            <w:r w:rsidRPr="00EC43B6">
              <w:rPr>
                <w:rFonts w:ascii="Times New Roman" w:hAnsi="Times New Roman" w:cs="Times New Roman"/>
                <w:b/>
                <w:sz w:val="24"/>
                <w:szCs w:val="24"/>
              </w:rPr>
              <w:t xml:space="preserve"> </w:t>
            </w:r>
            <w:r w:rsidRPr="00EC43B6" w:rsidDel="00553259">
              <w:rPr>
                <w:rFonts w:ascii="Times New Roman" w:hAnsi="Times New Roman" w:cs="Times New Roman"/>
                <w:sz w:val="24"/>
                <w:szCs w:val="24"/>
              </w:rPr>
              <w:t>полномочия лица,</w:t>
            </w:r>
            <w:r w:rsidRPr="00EC43B6" w:rsidDel="00553259">
              <w:rPr>
                <w:rFonts w:ascii="Times New Roman" w:hAnsi="Times New Roman" w:cs="Times New Roman"/>
                <w:b/>
                <w:sz w:val="24"/>
                <w:szCs w:val="24"/>
              </w:rPr>
              <w:t xml:space="preserve"> </w:t>
            </w:r>
            <w:r w:rsidRPr="00EC43B6" w:rsidDel="00553259">
              <w:rPr>
                <w:rFonts w:ascii="Times New Roman" w:hAnsi="Times New Roman" w:cs="Times New Roman"/>
                <w:sz w:val="24"/>
                <w:szCs w:val="24"/>
              </w:rPr>
              <w:t xml:space="preserve">действующего от имени </w:t>
            </w:r>
            <w:r w:rsidRPr="00EC43B6">
              <w:rPr>
                <w:rFonts w:ascii="Times New Roman" w:hAnsi="Times New Roman" w:cs="Times New Roman"/>
                <w:sz w:val="24"/>
                <w:szCs w:val="24"/>
              </w:rPr>
              <w:t>Клиента</w:t>
            </w:r>
            <w:r w:rsidRPr="00EC43B6" w:rsidDel="00553259">
              <w:rPr>
                <w:rFonts w:ascii="Times New Roman" w:hAnsi="Times New Roman" w:cs="Times New Roman"/>
                <w:sz w:val="24"/>
                <w:szCs w:val="24"/>
              </w:rPr>
              <w:t xml:space="preserve"> без доверенности</w:t>
            </w:r>
          </w:p>
          <w:p w14:paraId="53BC6B39" w14:textId="77777777" w:rsidR="005B20C0" w:rsidRPr="00EC43B6" w:rsidRDefault="005B20C0" w:rsidP="004B489B">
            <w:pPr>
              <w:spacing w:line="240" w:lineRule="auto"/>
              <w:jc w:val="both"/>
              <w:rPr>
                <w:rFonts w:ascii="Times New Roman" w:hAnsi="Times New Roman" w:cs="Times New Roman"/>
                <w:sz w:val="20"/>
                <w:szCs w:val="20"/>
              </w:rPr>
            </w:pPr>
            <w:r w:rsidRPr="00EC43B6">
              <w:rPr>
                <w:rFonts w:ascii="Times New Roman" w:hAnsi="Times New Roman" w:cs="Times New Roman"/>
                <w:i/>
                <w:sz w:val="20"/>
                <w:szCs w:val="20"/>
              </w:rPr>
              <w:t>(например, протоколы/решения/ распоряжения об избрании (назначении) на должность)</w:t>
            </w:r>
          </w:p>
          <w:p w14:paraId="7E6A4D35" w14:textId="77777777" w:rsidR="005B20C0" w:rsidRPr="00EC43B6" w:rsidRDefault="005B20C0" w:rsidP="004B489B">
            <w:pPr>
              <w:tabs>
                <w:tab w:val="left" w:pos="284"/>
              </w:tabs>
              <w:spacing w:line="240" w:lineRule="auto"/>
              <w:jc w:val="both"/>
              <w:rPr>
                <w:rFonts w:ascii="Times New Roman" w:hAnsi="Times New Roman" w:cs="Times New Roman"/>
                <w:sz w:val="24"/>
                <w:szCs w:val="24"/>
              </w:rPr>
            </w:pPr>
            <w:r w:rsidRPr="00EC43B6">
              <w:rPr>
                <w:rFonts w:ascii="Times New Roman" w:hAnsi="Times New Roman" w:cs="Times New Roman"/>
                <w:sz w:val="24"/>
                <w:szCs w:val="24"/>
              </w:rPr>
              <w:t>- полномочия лиц, указанных в карточке с образцами подписей и оттиска печати</w:t>
            </w:r>
          </w:p>
          <w:p w14:paraId="4F20F2D9" w14:textId="77777777" w:rsidR="005B20C0" w:rsidRPr="00EC43B6" w:rsidRDefault="005B20C0" w:rsidP="004B489B">
            <w:pPr>
              <w:tabs>
                <w:tab w:val="left" w:pos="284"/>
              </w:tabs>
              <w:spacing w:line="240" w:lineRule="auto"/>
              <w:jc w:val="both"/>
              <w:rPr>
                <w:rFonts w:ascii="Times New Roman" w:hAnsi="Times New Roman" w:cs="Times New Roman"/>
                <w:i/>
                <w:sz w:val="20"/>
                <w:szCs w:val="20"/>
              </w:rPr>
            </w:pPr>
            <w:r w:rsidRPr="00EC43B6">
              <w:rPr>
                <w:rFonts w:ascii="Times New Roman" w:hAnsi="Times New Roman" w:cs="Times New Roman"/>
                <w:i/>
                <w:sz w:val="20"/>
                <w:szCs w:val="20"/>
              </w:rPr>
              <w:t xml:space="preserve">(например, приказы/протоколы/решения) </w:t>
            </w:r>
          </w:p>
          <w:p w14:paraId="3E114DC4" w14:textId="77777777" w:rsidR="005B20C0" w:rsidRPr="00EC43B6" w:rsidRDefault="005B20C0" w:rsidP="004B489B">
            <w:pPr>
              <w:tabs>
                <w:tab w:val="left" w:pos="284"/>
                <w:tab w:val="left" w:pos="993"/>
              </w:tabs>
              <w:spacing w:line="240" w:lineRule="auto"/>
              <w:jc w:val="both"/>
              <w:rPr>
                <w:rFonts w:ascii="Times New Roman" w:hAnsi="Times New Roman" w:cs="Times New Roman"/>
                <w:sz w:val="24"/>
                <w:szCs w:val="24"/>
              </w:rPr>
            </w:pPr>
            <w:r w:rsidRPr="00EC43B6">
              <w:rPr>
                <w:rFonts w:ascii="Times New Roman" w:hAnsi="Times New Roman" w:cs="Times New Roman"/>
                <w:sz w:val="24"/>
                <w:szCs w:val="24"/>
              </w:rPr>
              <w:t>- предоставление лицам, указанным в карточке с образцами подписей и оттиска печати, права подписи</w:t>
            </w:r>
          </w:p>
          <w:p w14:paraId="38E1375D" w14:textId="77777777" w:rsidR="005B20C0" w:rsidRPr="00EC43B6" w:rsidRDefault="005B20C0" w:rsidP="004B489B">
            <w:pPr>
              <w:spacing w:line="240" w:lineRule="auto"/>
              <w:rPr>
                <w:rFonts w:ascii="Times New Roman" w:hAnsi="Times New Roman" w:cs="Times New Roman"/>
                <w:b/>
                <w:sz w:val="24"/>
                <w:szCs w:val="24"/>
              </w:rPr>
            </w:pPr>
            <w:r w:rsidRPr="00EC43B6">
              <w:rPr>
                <w:rFonts w:ascii="Times New Roman" w:hAnsi="Times New Roman" w:cs="Times New Roman"/>
                <w:i/>
                <w:sz w:val="20"/>
                <w:szCs w:val="20"/>
              </w:rPr>
              <w:lastRenderedPageBreak/>
              <w:t>(например, приказы/протоколы/решения)</w:t>
            </w:r>
          </w:p>
        </w:tc>
        <w:tc>
          <w:tcPr>
            <w:tcW w:w="2934" w:type="dxa"/>
          </w:tcPr>
          <w:p w14:paraId="3315B87D" w14:textId="77777777" w:rsidR="005B20C0" w:rsidRPr="00EC43B6" w:rsidRDefault="0048566F" w:rsidP="004B489B">
            <w:pPr>
              <w:tabs>
                <w:tab w:val="left" w:pos="284"/>
                <w:tab w:val="left" w:pos="993"/>
              </w:tabs>
              <w:spacing w:line="240" w:lineRule="auto"/>
              <w:rPr>
                <w:rFonts w:ascii="Times New Roman" w:hAnsi="Times New Roman" w:cs="Times New Roman"/>
                <w:sz w:val="24"/>
                <w:szCs w:val="24"/>
              </w:rPr>
            </w:pPr>
            <w:hyperlink w:anchor="_Оригинал_–_подлинник" w:history="1">
              <w:r w:rsidR="005B20C0" w:rsidRPr="00EC43B6">
                <w:rPr>
                  <w:rStyle w:val="af0"/>
                  <w:rFonts w:ascii="Times New Roman" w:hAnsi="Times New Roman" w:cs="Times New Roman"/>
                  <w:sz w:val="24"/>
                  <w:szCs w:val="24"/>
                </w:rPr>
                <w:t>Оригинал</w:t>
              </w:r>
            </w:hyperlink>
          </w:p>
          <w:p w14:paraId="635354BF" w14:textId="77777777" w:rsidR="005B20C0" w:rsidRPr="00EC43B6" w:rsidRDefault="0048566F" w:rsidP="004B489B">
            <w:pPr>
              <w:tabs>
                <w:tab w:val="left" w:pos="284"/>
                <w:tab w:val="left" w:pos="993"/>
              </w:tabs>
              <w:spacing w:line="240" w:lineRule="auto"/>
              <w:rPr>
                <w:rFonts w:ascii="Times New Roman" w:hAnsi="Times New Roman" w:cs="Times New Roman"/>
                <w:sz w:val="24"/>
                <w:szCs w:val="24"/>
              </w:rPr>
            </w:pPr>
            <w:hyperlink w:anchor="_Нотариальная_копия_–" w:history="1">
              <w:r w:rsidR="005B20C0" w:rsidRPr="00EC43B6">
                <w:rPr>
                  <w:rStyle w:val="af0"/>
                  <w:rFonts w:ascii="Times New Roman" w:hAnsi="Times New Roman" w:cs="Times New Roman"/>
                  <w:sz w:val="24"/>
                  <w:szCs w:val="24"/>
                </w:rPr>
                <w:t>Н</w:t>
              </w:r>
              <w:r w:rsidR="005B20C0" w:rsidRPr="00EC43B6" w:rsidDel="00553259">
                <w:rPr>
                  <w:rStyle w:val="af0"/>
                  <w:rFonts w:ascii="Times New Roman" w:hAnsi="Times New Roman" w:cs="Times New Roman"/>
                  <w:sz w:val="24"/>
                  <w:szCs w:val="24"/>
                </w:rPr>
                <w:t>отариальн</w:t>
              </w:r>
              <w:r w:rsidR="005B20C0" w:rsidRPr="00EC43B6">
                <w:rPr>
                  <w:rStyle w:val="af0"/>
                  <w:rFonts w:ascii="Times New Roman" w:hAnsi="Times New Roman" w:cs="Times New Roman"/>
                  <w:sz w:val="24"/>
                  <w:szCs w:val="24"/>
                </w:rPr>
                <w:t>ая копия</w:t>
              </w:r>
            </w:hyperlink>
          </w:p>
          <w:p w14:paraId="0EE70C37" w14:textId="77777777" w:rsidR="005B20C0" w:rsidRPr="00EC43B6" w:rsidRDefault="0048566F" w:rsidP="004B489B">
            <w:pPr>
              <w:tabs>
                <w:tab w:val="left" w:pos="284"/>
                <w:tab w:val="left" w:pos="993"/>
              </w:tabs>
              <w:spacing w:line="240" w:lineRule="auto"/>
              <w:rPr>
                <w:rStyle w:val="af0"/>
                <w:rFonts w:ascii="Times New Roman" w:hAnsi="Times New Roman" w:cs="Times New Roman"/>
                <w:sz w:val="24"/>
                <w:szCs w:val="24"/>
              </w:rPr>
            </w:pPr>
            <w:hyperlink w:anchor="_Нотариальная_выписка_–" w:history="1">
              <w:r w:rsidR="005B20C0" w:rsidRPr="00EC43B6">
                <w:rPr>
                  <w:rStyle w:val="af0"/>
                  <w:rFonts w:ascii="Times New Roman" w:hAnsi="Times New Roman" w:cs="Times New Roman"/>
                  <w:sz w:val="24"/>
                  <w:szCs w:val="24"/>
                </w:rPr>
                <w:t>Нотариальная выписка</w:t>
              </w:r>
            </w:hyperlink>
          </w:p>
          <w:p w14:paraId="50CC51E0" w14:textId="77777777" w:rsidR="005B20C0" w:rsidRPr="00EC43B6" w:rsidRDefault="0048566F" w:rsidP="004B489B">
            <w:pPr>
              <w:spacing w:line="240" w:lineRule="auto"/>
              <w:rPr>
                <w:rStyle w:val="af0"/>
                <w:rFonts w:ascii="Times New Roman" w:hAnsi="Times New Roman" w:cs="Times New Roman"/>
                <w:sz w:val="24"/>
                <w:szCs w:val="24"/>
              </w:rPr>
            </w:pPr>
            <w:hyperlink w:anchor="_Выписка_из_документа" w:history="1">
              <w:r w:rsidR="005B20C0" w:rsidRPr="00EC43B6">
                <w:rPr>
                  <w:rStyle w:val="af0"/>
                  <w:rFonts w:ascii="Times New Roman" w:hAnsi="Times New Roman" w:cs="Times New Roman"/>
                  <w:sz w:val="24"/>
                  <w:szCs w:val="24"/>
                </w:rPr>
                <w:t>Выписка из документа</w:t>
              </w:r>
            </w:hyperlink>
          </w:p>
        </w:tc>
        <w:tc>
          <w:tcPr>
            <w:tcW w:w="3088" w:type="dxa"/>
          </w:tcPr>
          <w:p w14:paraId="496DEB8C" w14:textId="77777777" w:rsidR="005B20C0" w:rsidRPr="00B17D3E" w:rsidRDefault="005B20C0" w:rsidP="004B489B">
            <w:pPr>
              <w:tabs>
                <w:tab w:val="left" w:pos="1734"/>
              </w:tabs>
              <w:spacing w:line="240" w:lineRule="auto"/>
              <w:rPr>
                <w:rFonts w:ascii="Times New Roman" w:hAnsi="Times New Roman" w:cs="Times New Roman"/>
                <w:sz w:val="24"/>
                <w:szCs w:val="24"/>
              </w:rPr>
            </w:pPr>
            <w:r w:rsidRPr="00B17D3E">
              <w:rPr>
                <w:rFonts w:ascii="Times New Roman" w:hAnsi="Times New Roman" w:cs="Times New Roman"/>
                <w:sz w:val="24"/>
                <w:szCs w:val="24"/>
              </w:rPr>
              <w:t>На бумажном носителе</w:t>
            </w:r>
          </w:p>
        </w:tc>
        <w:tc>
          <w:tcPr>
            <w:tcW w:w="4536" w:type="dxa"/>
          </w:tcPr>
          <w:p w14:paraId="1CB3A2DA" w14:textId="77777777" w:rsidR="004A1436" w:rsidRPr="00B17D3E" w:rsidRDefault="004A1436" w:rsidP="00C226B5">
            <w:pPr>
              <w:pStyle w:val="a5"/>
              <w:spacing w:after="0" w:line="240" w:lineRule="auto"/>
              <w:jc w:val="both"/>
              <w:rPr>
                <w:rFonts w:ascii="Times New Roman" w:hAnsi="Times New Roman"/>
                <w:sz w:val="24"/>
                <w:szCs w:val="24"/>
              </w:rPr>
            </w:pPr>
          </w:p>
        </w:tc>
      </w:tr>
      <w:tr w:rsidR="006608B7" w:rsidRPr="00EC43B6" w14:paraId="7254E1FA" w14:textId="77777777" w:rsidTr="008B40C9">
        <w:trPr>
          <w:trHeight w:val="701"/>
        </w:trPr>
        <w:tc>
          <w:tcPr>
            <w:tcW w:w="976" w:type="dxa"/>
          </w:tcPr>
          <w:p w14:paraId="3D7901CD" w14:textId="77777777" w:rsidR="005B20C0" w:rsidRPr="009C2684" w:rsidRDefault="005B20C0" w:rsidP="004B489B">
            <w:pPr>
              <w:spacing w:line="240" w:lineRule="auto"/>
              <w:ind w:left="-43" w:right="84" w:firstLine="26"/>
              <w:jc w:val="center"/>
              <w:rPr>
                <w:rFonts w:ascii="Times New Roman" w:hAnsi="Times New Roman" w:cs="Times New Roman"/>
                <w:b/>
                <w:sz w:val="24"/>
                <w:szCs w:val="24"/>
              </w:rPr>
            </w:pPr>
            <w:r w:rsidRPr="009C2684">
              <w:rPr>
                <w:rFonts w:ascii="Times New Roman" w:hAnsi="Times New Roman" w:cs="Times New Roman"/>
                <w:b/>
                <w:sz w:val="24"/>
                <w:szCs w:val="24"/>
              </w:rPr>
              <w:t>1</w:t>
            </w:r>
            <w:r>
              <w:rPr>
                <w:rFonts w:ascii="Times New Roman" w:hAnsi="Times New Roman" w:cs="Times New Roman"/>
                <w:b/>
                <w:sz w:val="24"/>
                <w:szCs w:val="24"/>
              </w:rPr>
              <w:t>5</w:t>
            </w:r>
            <w:r w:rsidRPr="009C2684">
              <w:rPr>
                <w:rFonts w:ascii="Times New Roman" w:hAnsi="Times New Roman" w:cs="Times New Roman"/>
                <w:b/>
                <w:sz w:val="24"/>
                <w:szCs w:val="24"/>
              </w:rPr>
              <w:t>.</w:t>
            </w:r>
          </w:p>
        </w:tc>
        <w:tc>
          <w:tcPr>
            <w:tcW w:w="3367" w:type="dxa"/>
          </w:tcPr>
          <w:p w14:paraId="6646F1C8" w14:textId="77777777" w:rsidR="005B20C0" w:rsidRPr="00D3344A" w:rsidRDefault="005B20C0" w:rsidP="004B489B">
            <w:pPr>
              <w:spacing w:line="240" w:lineRule="auto"/>
              <w:rPr>
                <w:rFonts w:ascii="Times New Roman" w:hAnsi="Times New Roman" w:cs="Times New Roman"/>
                <w:sz w:val="24"/>
                <w:szCs w:val="24"/>
              </w:rPr>
            </w:pPr>
            <w:r w:rsidRPr="009C2684">
              <w:rPr>
                <w:rFonts w:ascii="Times New Roman" w:hAnsi="Times New Roman" w:cs="Times New Roman"/>
                <w:b/>
                <w:sz w:val="24"/>
                <w:szCs w:val="24"/>
              </w:rPr>
              <w:t>Доверенность</w:t>
            </w:r>
            <w:r w:rsidRPr="009C2684">
              <w:rPr>
                <w:rFonts w:ascii="Times New Roman" w:hAnsi="Times New Roman" w:cs="Times New Roman"/>
                <w:sz w:val="24"/>
                <w:szCs w:val="24"/>
              </w:rPr>
              <w:t xml:space="preserve"> на лиц, имеющих право подписывать документы </w:t>
            </w:r>
            <w:r w:rsidRPr="009C2684">
              <w:rPr>
                <w:rFonts w:ascii="Times New Roman" w:hAnsi="Times New Roman" w:cs="Times New Roman"/>
                <w:b/>
                <w:sz w:val="24"/>
                <w:szCs w:val="24"/>
              </w:rPr>
              <w:t>(не связанные с распоряжением денежны</w:t>
            </w:r>
            <w:r>
              <w:rPr>
                <w:rFonts w:ascii="Times New Roman" w:hAnsi="Times New Roman" w:cs="Times New Roman"/>
                <w:b/>
                <w:sz w:val="24"/>
                <w:szCs w:val="24"/>
              </w:rPr>
              <w:t>ми</w:t>
            </w:r>
            <w:r w:rsidRPr="009C2684">
              <w:rPr>
                <w:rFonts w:ascii="Times New Roman" w:hAnsi="Times New Roman" w:cs="Times New Roman"/>
                <w:b/>
                <w:sz w:val="24"/>
                <w:szCs w:val="24"/>
              </w:rPr>
              <w:t xml:space="preserve"> средств</w:t>
            </w:r>
            <w:r>
              <w:rPr>
                <w:rFonts w:ascii="Times New Roman" w:hAnsi="Times New Roman" w:cs="Times New Roman"/>
                <w:b/>
                <w:sz w:val="24"/>
                <w:szCs w:val="24"/>
              </w:rPr>
              <w:t>ами</w:t>
            </w:r>
            <w:r w:rsidRPr="009C2684">
              <w:rPr>
                <w:rFonts w:ascii="Times New Roman" w:hAnsi="Times New Roman" w:cs="Times New Roman"/>
                <w:b/>
                <w:sz w:val="24"/>
                <w:szCs w:val="24"/>
              </w:rPr>
              <w:t>)</w:t>
            </w:r>
            <w:r w:rsidR="00D3344A">
              <w:rPr>
                <w:rFonts w:ascii="Times New Roman" w:hAnsi="Times New Roman" w:cs="Times New Roman"/>
                <w:sz w:val="24"/>
                <w:szCs w:val="24"/>
              </w:rPr>
              <w:t xml:space="preserve"> от имени Клиента</w:t>
            </w:r>
          </w:p>
        </w:tc>
        <w:tc>
          <w:tcPr>
            <w:tcW w:w="2934" w:type="dxa"/>
          </w:tcPr>
          <w:p w14:paraId="4AB67D77" w14:textId="77777777" w:rsidR="005B20C0" w:rsidRPr="009C2684" w:rsidRDefault="0048566F" w:rsidP="004B489B">
            <w:pPr>
              <w:spacing w:line="240" w:lineRule="auto"/>
              <w:rPr>
                <w:rStyle w:val="af0"/>
                <w:rFonts w:ascii="Times New Roman" w:hAnsi="Times New Roman" w:cs="Times New Roman"/>
                <w:sz w:val="24"/>
                <w:szCs w:val="24"/>
              </w:rPr>
            </w:pPr>
            <w:hyperlink w:anchor="_Оригинал_–_подлинник" w:history="1">
              <w:r w:rsidR="005B20C0" w:rsidRPr="009C2684">
                <w:rPr>
                  <w:rStyle w:val="af0"/>
                  <w:rFonts w:ascii="Times New Roman" w:hAnsi="Times New Roman" w:cs="Times New Roman"/>
                  <w:sz w:val="24"/>
                  <w:szCs w:val="24"/>
                </w:rPr>
                <w:t>Оригинал</w:t>
              </w:r>
            </w:hyperlink>
          </w:p>
          <w:p w14:paraId="55F82914" w14:textId="77777777" w:rsidR="005B20C0" w:rsidRPr="009C2684" w:rsidRDefault="0048566F" w:rsidP="004B489B">
            <w:pPr>
              <w:spacing w:line="240" w:lineRule="auto"/>
              <w:rPr>
                <w:rStyle w:val="af0"/>
                <w:rFonts w:ascii="Times New Roman" w:hAnsi="Times New Roman" w:cs="Times New Roman"/>
                <w:sz w:val="24"/>
                <w:szCs w:val="24"/>
              </w:rPr>
            </w:pPr>
            <w:hyperlink w:anchor="_Нотариальная_копия_–" w:history="1">
              <w:r w:rsidR="005B20C0" w:rsidRPr="009C2684">
                <w:rPr>
                  <w:rStyle w:val="af0"/>
                  <w:rFonts w:ascii="Times New Roman" w:hAnsi="Times New Roman" w:cs="Times New Roman"/>
                  <w:sz w:val="24"/>
                  <w:szCs w:val="24"/>
                </w:rPr>
                <w:t>Нотариальная копия</w:t>
              </w:r>
            </w:hyperlink>
          </w:p>
        </w:tc>
        <w:tc>
          <w:tcPr>
            <w:tcW w:w="3088" w:type="dxa"/>
          </w:tcPr>
          <w:p w14:paraId="2C4CBEDB" w14:textId="77777777" w:rsidR="005B20C0" w:rsidRPr="009C2684" w:rsidRDefault="00D3344A" w:rsidP="004B489B">
            <w:pPr>
              <w:tabs>
                <w:tab w:val="left" w:pos="1734"/>
              </w:tabs>
              <w:spacing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536" w:type="dxa"/>
          </w:tcPr>
          <w:p w14:paraId="1742A231" w14:textId="77777777" w:rsidR="005B20C0" w:rsidRPr="009C2684" w:rsidRDefault="005B20C0" w:rsidP="004B489B">
            <w:pPr>
              <w:pStyle w:val="a5"/>
              <w:spacing w:after="0" w:line="240" w:lineRule="auto"/>
              <w:jc w:val="both"/>
              <w:rPr>
                <w:rFonts w:ascii="Times New Roman" w:hAnsi="Times New Roman"/>
                <w:sz w:val="24"/>
                <w:szCs w:val="24"/>
              </w:rPr>
            </w:pPr>
          </w:p>
        </w:tc>
      </w:tr>
      <w:tr w:rsidR="006608B7" w:rsidRPr="00EC43B6" w14:paraId="1A42B26E" w14:textId="77777777" w:rsidTr="008B40C9">
        <w:trPr>
          <w:trHeight w:val="701"/>
        </w:trPr>
        <w:tc>
          <w:tcPr>
            <w:tcW w:w="976" w:type="dxa"/>
          </w:tcPr>
          <w:p w14:paraId="3D6E2C28" w14:textId="77777777" w:rsidR="005B20C0" w:rsidRDefault="005B20C0" w:rsidP="004B489B">
            <w:pPr>
              <w:spacing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16.</w:t>
            </w:r>
          </w:p>
        </w:tc>
        <w:tc>
          <w:tcPr>
            <w:tcW w:w="3367" w:type="dxa"/>
          </w:tcPr>
          <w:p w14:paraId="46A0C995" w14:textId="77777777" w:rsidR="005B20C0" w:rsidRPr="00EC43B6" w:rsidRDefault="005B20C0" w:rsidP="004B489B">
            <w:pPr>
              <w:spacing w:line="240" w:lineRule="auto"/>
              <w:rPr>
                <w:rFonts w:ascii="Times New Roman" w:hAnsi="Times New Roman" w:cs="Times New Roman"/>
                <w:b/>
                <w:sz w:val="24"/>
                <w:szCs w:val="24"/>
              </w:rPr>
            </w:pPr>
            <w:r w:rsidRPr="00EC43B6">
              <w:rPr>
                <w:rFonts w:ascii="Times New Roman" w:hAnsi="Times New Roman" w:cs="Times New Roman"/>
                <w:b/>
                <w:sz w:val="24"/>
                <w:szCs w:val="24"/>
              </w:rPr>
              <w:t>Доверенность</w:t>
            </w:r>
            <w:r w:rsidRPr="00EC43B6">
              <w:rPr>
                <w:rFonts w:ascii="Times New Roman" w:hAnsi="Times New Roman" w:cs="Times New Roman"/>
                <w:sz w:val="24"/>
                <w:szCs w:val="24"/>
              </w:rPr>
              <w:t xml:space="preserve"> на лиц, имеющих право предоставлять и получать документы в НРД</w:t>
            </w:r>
          </w:p>
        </w:tc>
        <w:tc>
          <w:tcPr>
            <w:tcW w:w="2934" w:type="dxa"/>
          </w:tcPr>
          <w:p w14:paraId="216224CF" w14:textId="77777777" w:rsidR="00D3344A" w:rsidRDefault="0048566F" w:rsidP="004B489B">
            <w:pPr>
              <w:tabs>
                <w:tab w:val="left" w:pos="1734"/>
              </w:tabs>
              <w:spacing w:line="240" w:lineRule="auto"/>
              <w:rPr>
                <w:rStyle w:val="af0"/>
                <w:rFonts w:ascii="Times New Roman" w:hAnsi="Times New Roman" w:cs="Times New Roman"/>
                <w:sz w:val="24"/>
                <w:szCs w:val="24"/>
              </w:rPr>
            </w:pPr>
            <w:hyperlink w:anchor="_Оригинал_–_подлинник" w:history="1">
              <w:r w:rsidR="005B20C0" w:rsidRPr="00EC43B6">
                <w:rPr>
                  <w:rStyle w:val="af0"/>
                  <w:rFonts w:ascii="Times New Roman" w:hAnsi="Times New Roman" w:cs="Times New Roman"/>
                  <w:sz w:val="24"/>
                  <w:szCs w:val="24"/>
                </w:rPr>
                <w:t>Оригинал</w:t>
              </w:r>
            </w:hyperlink>
          </w:p>
          <w:p w14:paraId="4D2ADE35" w14:textId="77777777" w:rsidR="005B20C0" w:rsidRPr="00EC43B6" w:rsidRDefault="0048566F" w:rsidP="004B489B">
            <w:pPr>
              <w:tabs>
                <w:tab w:val="left" w:pos="1734"/>
              </w:tabs>
              <w:spacing w:line="240" w:lineRule="auto"/>
              <w:rPr>
                <w:rStyle w:val="af0"/>
                <w:rFonts w:ascii="Times New Roman" w:hAnsi="Times New Roman" w:cs="Times New Roman"/>
                <w:sz w:val="24"/>
                <w:szCs w:val="24"/>
              </w:rPr>
            </w:pPr>
            <w:hyperlink w:anchor="_Нотариальная_копия_–" w:history="1">
              <w:r w:rsidR="005B20C0" w:rsidRPr="00EC43B6">
                <w:rPr>
                  <w:rStyle w:val="af0"/>
                  <w:rFonts w:ascii="Times New Roman" w:hAnsi="Times New Roman" w:cs="Times New Roman"/>
                  <w:sz w:val="24"/>
                  <w:szCs w:val="24"/>
                </w:rPr>
                <w:t>Нотариальная копия</w:t>
              </w:r>
            </w:hyperlink>
          </w:p>
        </w:tc>
        <w:tc>
          <w:tcPr>
            <w:tcW w:w="3088" w:type="dxa"/>
          </w:tcPr>
          <w:p w14:paraId="009B7C43" w14:textId="77777777" w:rsidR="005B20C0" w:rsidRPr="00EC43B6" w:rsidRDefault="005B20C0" w:rsidP="004B489B">
            <w:pPr>
              <w:tabs>
                <w:tab w:val="left" w:pos="1734"/>
              </w:tabs>
              <w:spacing w:line="240" w:lineRule="auto"/>
              <w:rPr>
                <w:rFonts w:ascii="Times New Roman" w:hAnsi="Times New Roman" w:cs="Times New Roman"/>
                <w:sz w:val="24"/>
                <w:szCs w:val="24"/>
              </w:rPr>
            </w:pPr>
            <w:r w:rsidRPr="00EC43B6">
              <w:rPr>
                <w:rFonts w:ascii="Times New Roman" w:hAnsi="Times New Roman" w:cs="Times New Roman"/>
                <w:sz w:val="24"/>
                <w:szCs w:val="24"/>
              </w:rPr>
              <w:t>На бумажном носителе</w:t>
            </w:r>
          </w:p>
        </w:tc>
        <w:tc>
          <w:tcPr>
            <w:tcW w:w="4536" w:type="dxa"/>
          </w:tcPr>
          <w:p w14:paraId="67FAC41E" w14:textId="77777777" w:rsidR="005B20C0" w:rsidRPr="00EC43B6" w:rsidRDefault="005B20C0" w:rsidP="004B489B">
            <w:pPr>
              <w:pStyle w:val="a5"/>
              <w:spacing w:after="0" w:line="240" w:lineRule="auto"/>
              <w:jc w:val="both"/>
              <w:rPr>
                <w:rFonts w:ascii="Times New Roman" w:hAnsi="Times New Roman"/>
                <w:sz w:val="24"/>
                <w:szCs w:val="24"/>
              </w:rPr>
            </w:pPr>
          </w:p>
        </w:tc>
      </w:tr>
      <w:tr w:rsidR="006608B7" w:rsidRPr="00275294" w14:paraId="3987A7DD" w14:textId="77777777" w:rsidTr="008B40C9">
        <w:trPr>
          <w:trHeight w:val="701"/>
        </w:trPr>
        <w:tc>
          <w:tcPr>
            <w:tcW w:w="976" w:type="dxa"/>
          </w:tcPr>
          <w:p w14:paraId="0BC3EAC0" w14:textId="77777777" w:rsidR="005B20C0" w:rsidRPr="00275294" w:rsidRDefault="005B20C0" w:rsidP="004B489B">
            <w:pPr>
              <w:spacing w:line="240" w:lineRule="auto"/>
              <w:ind w:left="-43" w:right="84" w:firstLine="26"/>
              <w:jc w:val="center"/>
              <w:rPr>
                <w:rFonts w:ascii="Times New Roman" w:hAnsi="Times New Roman" w:cs="Times New Roman"/>
                <w:b/>
                <w:sz w:val="24"/>
                <w:szCs w:val="24"/>
              </w:rPr>
            </w:pPr>
            <w:r w:rsidRPr="00275294">
              <w:rPr>
                <w:rFonts w:ascii="Times New Roman" w:hAnsi="Times New Roman" w:cs="Times New Roman"/>
                <w:b/>
                <w:sz w:val="24"/>
                <w:szCs w:val="24"/>
              </w:rPr>
              <w:t>1</w:t>
            </w:r>
            <w:r>
              <w:rPr>
                <w:rFonts w:ascii="Times New Roman" w:hAnsi="Times New Roman" w:cs="Times New Roman"/>
                <w:b/>
                <w:sz w:val="24"/>
                <w:szCs w:val="24"/>
              </w:rPr>
              <w:t>7.</w:t>
            </w:r>
          </w:p>
        </w:tc>
        <w:tc>
          <w:tcPr>
            <w:tcW w:w="3367" w:type="dxa"/>
          </w:tcPr>
          <w:p w14:paraId="7611717B" w14:textId="77777777" w:rsidR="005B20C0" w:rsidRPr="00275294" w:rsidDel="00553259" w:rsidRDefault="005B20C0" w:rsidP="004B489B">
            <w:pPr>
              <w:tabs>
                <w:tab w:val="left" w:pos="939"/>
              </w:tabs>
              <w:spacing w:line="240" w:lineRule="auto"/>
              <w:jc w:val="both"/>
              <w:rPr>
                <w:rFonts w:ascii="Times New Roman" w:hAnsi="Times New Roman" w:cs="Times New Roman"/>
                <w:sz w:val="24"/>
                <w:szCs w:val="24"/>
              </w:rPr>
            </w:pPr>
            <w:r w:rsidRPr="00275294">
              <w:rPr>
                <w:rFonts w:ascii="Times New Roman" w:hAnsi="Times New Roman" w:cs="Times New Roman"/>
                <w:b/>
                <w:sz w:val="24"/>
                <w:szCs w:val="24"/>
              </w:rPr>
              <w:t>Документы</w:t>
            </w:r>
            <w:r w:rsidRPr="00275294" w:rsidDel="00553259">
              <w:rPr>
                <w:rFonts w:ascii="Times New Roman" w:hAnsi="Times New Roman" w:cs="Times New Roman"/>
                <w:b/>
                <w:sz w:val="24"/>
                <w:szCs w:val="24"/>
              </w:rPr>
              <w:t xml:space="preserve">, </w:t>
            </w:r>
            <w:r w:rsidRPr="00275294">
              <w:rPr>
                <w:rFonts w:ascii="Times New Roman" w:hAnsi="Times New Roman" w:cs="Times New Roman"/>
                <w:sz w:val="24"/>
                <w:szCs w:val="24"/>
              </w:rPr>
              <w:t>п</w:t>
            </w:r>
            <w:r w:rsidRPr="00275294" w:rsidDel="00553259">
              <w:rPr>
                <w:rFonts w:ascii="Times New Roman" w:hAnsi="Times New Roman" w:cs="Times New Roman"/>
                <w:sz w:val="24"/>
                <w:szCs w:val="24"/>
              </w:rPr>
              <w:t>одтверждающи</w:t>
            </w:r>
            <w:r w:rsidRPr="00275294">
              <w:rPr>
                <w:rFonts w:ascii="Times New Roman" w:hAnsi="Times New Roman" w:cs="Times New Roman"/>
                <w:sz w:val="24"/>
                <w:szCs w:val="24"/>
              </w:rPr>
              <w:t>е полномочия лиц,</w:t>
            </w:r>
            <w:r w:rsidRPr="00275294" w:rsidDel="00190F59">
              <w:rPr>
                <w:rFonts w:ascii="Times New Roman" w:hAnsi="Times New Roman" w:cs="Times New Roman"/>
                <w:sz w:val="24"/>
                <w:szCs w:val="24"/>
              </w:rPr>
              <w:t xml:space="preserve"> </w:t>
            </w:r>
            <w:r w:rsidRPr="00275294">
              <w:rPr>
                <w:rFonts w:ascii="Times New Roman" w:hAnsi="Times New Roman" w:cs="Times New Roman"/>
                <w:sz w:val="24"/>
                <w:szCs w:val="24"/>
              </w:rPr>
              <w:t>наделенных правом использовать аналог собственноручной подписи, коды, пароли и иные средства, по распоряжению денежными средствами (по формам, утвержденным НРД)</w:t>
            </w:r>
          </w:p>
        </w:tc>
        <w:tc>
          <w:tcPr>
            <w:tcW w:w="2934" w:type="dxa"/>
          </w:tcPr>
          <w:p w14:paraId="163B828F" w14:textId="77777777" w:rsidR="005B20C0" w:rsidRPr="00275294" w:rsidRDefault="0048566F" w:rsidP="004B489B">
            <w:pPr>
              <w:tabs>
                <w:tab w:val="left" w:pos="284"/>
                <w:tab w:val="left" w:pos="993"/>
              </w:tabs>
              <w:spacing w:line="240" w:lineRule="auto"/>
              <w:rPr>
                <w:rFonts w:ascii="Times New Roman" w:hAnsi="Times New Roman" w:cs="Times New Roman"/>
                <w:sz w:val="24"/>
                <w:szCs w:val="24"/>
              </w:rPr>
            </w:pPr>
            <w:hyperlink w:anchor="_Оригинал_–_подлинник" w:history="1">
              <w:r w:rsidR="005B20C0" w:rsidRPr="00275294">
                <w:rPr>
                  <w:rStyle w:val="af0"/>
                  <w:rFonts w:ascii="Times New Roman" w:hAnsi="Times New Roman" w:cs="Times New Roman"/>
                  <w:sz w:val="24"/>
                  <w:szCs w:val="24"/>
                </w:rPr>
                <w:t>Оригинал</w:t>
              </w:r>
            </w:hyperlink>
          </w:p>
          <w:p w14:paraId="040C59A1" w14:textId="77777777" w:rsidR="005B20C0" w:rsidRPr="009D22B4" w:rsidDel="00553259" w:rsidRDefault="0048566F" w:rsidP="004B489B">
            <w:pPr>
              <w:tabs>
                <w:tab w:val="left" w:pos="284"/>
                <w:tab w:val="left" w:pos="993"/>
              </w:tabs>
              <w:spacing w:line="240" w:lineRule="auto"/>
              <w:rPr>
                <w:rFonts w:ascii="Times New Roman" w:hAnsi="Times New Roman" w:cs="Times New Roman"/>
                <w:color w:val="0563C1" w:themeColor="hyperlink"/>
                <w:sz w:val="24"/>
                <w:szCs w:val="24"/>
                <w:u w:val="single"/>
              </w:rPr>
            </w:pPr>
            <w:hyperlink w:anchor="_Нотариальная_копия_–" w:history="1">
              <w:r w:rsidR="005B20C0" w:rsidRPr="00EC43B6">
                <w:rPr>
                  <w:rStyle w:val="af0"/>
                  <w:rFonts w:ascii="Times New Roman" w:hAnsi="Times New Roman" w:cs="Times New Roman"/>
                  <w:sz w:val="24"/>
                  <w:szCs w:val="24"/>
                </w:rPr>
                <w:t>Нотариальная копия</w:t>
              </w:r>
            </w:hyperlink>
          </w:p>
        </w:tc>
        <w:tc>
          <w:tcPr>
            <w:tcW w:w="3088" w:type="dxa"/>
          </w:tcPr>
          <w:p w14:paraId="68D7395F" w14:textId="77777777" w:rsidR="005B20C0" w:rsidRPr="00275294" w:rsidRDefault="00D3344A" w:rsidP="004B489B">
            <w:pPr>
              <w:spacing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536" w:type="dxa"/>
          </w:tcPr>
          <w:p w14:paraId="23C0E115" w14:textId="77777777" w:rsidR="005B20C0" w:rsidRPr="00275294" w:rsidRDefault="005B20C0" w:rsidP="004B489B">
            <w:pPr>
              <w:spacing w:line="240" w:lineRule="auto"/>
              <w:jc w:val="both"/>
              <w:rPr>
                <w:rFonts w:ascii="Times New Roman" w:hAnsi="Times New Roman" w:cs="Times New Roman"/>
                <w:sz w:val="24"/>
                <w:szCs w:val="24"/>
              </w:rPr>
            </w:pPr>
            <w:r w:rsidRPr="007F1CDE">
              <w:rPr>
                <w:rFonts w:ascii="Times New Roman" w:hAnsi="Times New Roman" w:cs="Times New Roman"/>
                <w:sz w:val="24"/>
                <w:szCs w:val="24"/>
              </w:rPr>
              <w:t xml:space="preserve">Предоставляются при </w:t>
            </w:r>
            <w:r>
              <w:rPr>
                <w:rFonts w:ascii="Times New Roman" w:hAnsi="Times New Roman" w:cs="Times New Roman"/>
                <w:sz w:val="24"/>
                <w:szCs w:val="24"/>
              </w:rPr>
              <w:t>подключении к</w:t>
            </w:r>
            <w:r w:rsidRPr="007F1CDE">
              <w:rPr>
                <w:rFonts w:ascii="Times New Roman" w:hAnsi="Times New Roman" w:cs="Times New Roman"/>
                <w:sz w:val="24"/>
                <w:szCs w:val="24"/>
              </w:rPr>
              <w:t xml:space="preserve"> ЭДО</w:t>
            </w:r>
            <w:r>
              <w:rPr>
                <w:rFonts w:ascii="Times New Roman" w:hAnsi="Times New Roman" w:cs="Times New Roman"/>
                <w:sz w:val="24"/>
                <w:szCs w:val="24"/>
              </w:rPr>
              <w:t xml:space="preserve"> НРД</w:t>
            </w:r>
            <w:r w:rsidRPr="007F1CDE">
              <w:rPr>
                <w:rFonts w:ascii="Times New Roman" w:hAnsi="Times New Roman" w:cs="Times New Roman"/>
                <w:sz w:val="24"/>
                <w:szCs w:val="24"/>
              </w:rPr>
              <w:t xml:space="preserve"> и использовании в работе электронных каналов связи</w:t>
            </w:r>
          </w:p>
        </w:tc>
      </w:tr>
      <w:tr w:rsidR="006608B7" w:rsidRPr="00723166" w14:paraId="00BB5E73" w14:textId="77777777" w:rsidTr="008B40C9">
        <w:trPr>
          <w:trHeight w:val="272"/>
        </w:trPr>
        <w:tc>
          <w:tcPr>
            <w:tcW w:w="976" w:type="dxa"/>
          </w:tcPr>
          <w:p w14:paraId="243F9CD5" w14:textId="77777777" w:rsidR="005B20C0" w:rsidRPr="006866BA" w:rsidRDefault="005B20C0" w:rsidP="004B489B">
            <w:pPr>
              <w:spacing w:line="240" w:lineRule="auto"/>
              <w:ind w:left="-43" w:right="84" w:firstLine="26"/>
              <w:jc w:val="center"/>
              <w:rPr>
                <w:rFonts w:ascii="Times New Roman" w:hAnsi="Times New Roman" w:cs="Times New Roman"/>
                <w:b/>
                <w:sz w:val="24"/>
                <w:szCs w:val="24"/>
              </w:rPr>
            </w:pPr>
            <w:r w:rsidRPr="006866BA">
              <w:rPr>
                <w:rFonts w:ascii="Times New Roman" w:hAnsi="Times New Roman" w:cs="Times New Roman"/>
                <w:b/>
                <w:sz w:val="24"/>
                <w:szCs w:val="24"/>
              </w:rPr>
              <w:t>1</w:t>
            </w:r>
            <w:r>
              <w:rPr>
                <w:rFonts w:ascii="Times New Roman" w:hAnsi="Times New Roman" w:cs="Times New Roman"/>
                <w:b/>
                <w:sz w:val="24"/>
                <w:szCs w:val="24"/>
              </w:rPr>
              <w:t>8</w:t>
            </w:r>
            <w:r w:rsidRPr="006866BA">
              <w:rPr>
                <w:rFonts w:ascii="Times New Roman" w:hAnsi="Times New Roman" w:cs="Times New Roman"/>
                <w:b/>
                <w:sz w:val="24"/>
                <w:szCs w:val="24"/>
              </w:rPr>
              <w:t>.</w:t>
            </w:r>
          </w:p>
        </w:tc>
        <w:tc>
          <w:tcPr>
            <w:tcW w:w="3367" w:type="dxa"/>
          </w:tcPr>
          <w:p w14:paraId="37705F29" w14:textId="77777777" w:rsidR="005B20C0" w:rsidRPr="006866BA" w:rsidRDefault="005B20C0" w:rsidP="004B489B">
            <w:pPr>
              <w:spacing w:line="240" w:lineRule="auto"/>
              <w:jc w:val="both"/>
              <w:rPr>
                <w:rFonts w:ascii="Times New Roman" w:hAnsi="Times New Roman" w:cs="Times New Roman"/>
                <w:sz w:val="24"/>
                <w:szCs w:val="24"/>
              </w:rPr>
            </w:pPr>
            <w:r w:rsidRPr="006866BA">
              <w:rPr>
                <w:rFonts w:ascii="Times New Roman" w:hAnsi="Times New Roman" w:cs="Times New Roman"/>
                <w:b/>
                <w:sz w:val="24"/>
                <w:szCs w:val="24"/>
              </w:rPr>
              <w:t>Документы, удостоверяющие личность</w:t>
            </w:r>
            <w:r w:rsidRPr="006866BA">
              <w:rPr>
                <w:rFonts w:ascii="Times New Roman" w:hAnsi="Times New Roman" w:cs="Times New Roman"/>
                <w:sz w:val="24"/>
                <w:szCs w:val="24"/>
              </w:rPr>
              <w:t xml:space="preserve"> лиц, имеющих право:</w:t>
            </w:r>
          </w:p>
          <w:p w14:paraId="6CFF822E" w14:textId="77777777" w:rsidR="005B20C0" w:rsidRPr="006866BA" w:rsidRDefault="005B20C0" w:rsidP="004B489B">
            <w:pPr>
              <w:spacing w:line="240" w:lineRule="auto"/>
              <w:jc w:val="both"/>
              <w:rPr>
                <w:rFonts w:ascii="Times New Roman" w:hAnsi="Times New Roman" w:cs="Times New Roman"/>
                <w:sz w:val="24"/>
                <w:szCs w:val="24"/>
              </w:rPr>
            </w:pPr>
            <w:r w:rsidRPr="006866BA">
              <w:rPr>
                <w:rFonts w:ascii="Times New Roman" w:hAnsi="Times New Roman" w:cs="Times New Roman"/>
                <w:sz w:val="24"/>
                <w:szCs w:val="24"/>
              </w:rPr>
              <w:t>- действовать от имени Клиента без доверенности;</w:t>
            </w:r>
          </w:p>
          <w:p w14:paraId="21321A32" w14:textId="77777777" w:rsidR="005B20C0" w:rsidRPr="006866BA" w:rsidRDefault="005B20C0" w:rsidP="004B489B">
            <w:pPr>
              <w:spacing w:line="240" w:lineRule="auto"/>
              <w:jc w:val="both"/>
              <w:rPr>
                <w:rFonts w:ascii="Times New Roman" w:hAnsi="Times New Roman" w:cs="Times New Roman"/>
                <w:sz w:val="24"/>
                <w:szCs w:val="24"/>
              </w:rPr>
            </w:pPr>
            <w:r w:rsidRPr="006866BA">
              <w:rPr>
                <w:rFonts w:ascii="Times New Roman" w:hAnsi="Times New Roman" w:cs="Times New Roman"/>
                <w:sz w:val="24"/>
                <w:szCs w:val="24"/>
              </w:rPr>
              <w:t>- подписывать документы от имени Клиента;</w:t>
            </w:r>
          </w:p>
          <w:p w14:paraId="1A23B0D4" w14:textId="77777777" w:rsidR="005B20C0" w:rsidRPr="006866BA" w:rsidRDefault="005B20C0" w:rsidP="004B489B">
            <w:pPr>
              <w:spacing w:line="240" w:lineRule="auto"/>
              <w:jc w:val="both"/>
              <w:rPr>
                <w:rFonts w:ascii="Times New Roman" w:hAnsi="Times New Roman" w:cs="Times New Roman"/>
                <w:sz w:val="24"/>
                <w:szCs w:val="24"/>
              </w:rPr>
            </w:pPr>
            <w:r w:rsidRPr="006866BA">
              <w:rPr>
                <w:rFonts w:ascii="Times New Roman" w:hAnsi="Times New Roman" w:cs="Times New Roman"/>
                <w:sz w:val="24"/>
                <w:szCs w:val="24"/>
              </w:rPr>
              <w:t>- использовать электронный аналог собственноручной подписи,</w:t>
            </w:r>
          </w:p>
          <w:p w14:paraId="6643857D" w14:textId="77777777" w:rsidR="005B20C0" w:rsidRPr="006866BA" w:rsidDel="00553259" w:rsidRDefault="005B20C0" w:rsidP="004B489B">
            <w:pPr>
              <w:spacing w:line="240" w:lineRule="auto"/>
              <w:jc w:val="both"/>
              <w:rPr>
                <w:rFonts w:ascii="Times New Roman" w:hAnsi="Times New Roman" w:cs="Times New Roman"/>
                <w:sz w:val="24"/>
                <w:szCs w:val="24"/>
              </w:rPr>
            </w:pPr>
            <w:r w:rsidRPr="006866BA">
              <w:rPr>
                <w:rFonts w:ascii="Times New Roman" w:hAnsi="Times New Roman" w:cs="Times New Roman"/>
                <w:sz w:val="24"/>
                <w:szCs w:val="24"/>
              </w:rPr>
              <w:lastRenderedPageBreak/>
              <w:t>а также удостоверяющие личность лиц, указанных в карточке с образцами подписей и оттиска печати.</w:t>
            </w:r>
          </w:p>
        </w:tc>
        <w:tc>
          <w:tcPr>
            <w:tcW w:w="2934" w:type="dxa"/>
          </w:tcPr>
          <w:p w14:paraId="4764E965" w14:textId="77777777" w:rsidR="005B20C0" w:rsidRPr="00D3344A" w:rsidDel="00553259" w:rsidRDefault="0048566F" w:rsidP="004B489B">
            <w:pPr>
              <w:spacing w:line="240" w:lineRule="auto"/>
              <w:rPr>
                <w:rFonts w:ascii="Times New Roman" w:hAnsi="Times New Roman" w:cs="Times New Roman"/>
                <w:color w:val="0563C1" w:themeColor="hyperlink"/>
                <w:sz w:val="24"/>
                <w:szCs w:val="24"/>
                <w:u w:val="single"/>
              </w:rPr>
            </w:pPr>
            <w:hyperlink w:anchor="_Нотариальная_копия_–" w:history="1">
              <w:r w:rsidR="005B20C0" w:rsidRPr="006866BA">
                <w:rPr>
                  <w:rStyle w:val="af0"/>
                  <w:rFonts w:ascii="Times New Roman" w:hAnsi="Times New Roman" w:cs="Times New Roman"/>
                  <w:sz w:val="24"/>
                  <w:szCs w:val="24"/>
                </w:rPr>
                <w:t>Нотариальная копия</w:t>
              </w:r>
            </w:hyperlink>
          </w:p>
        </w:tc>
        <w:tc>
          <w:tcPr>
            <w:tcW w:w="3088" w:type="dxa"/>
          </w:tcPr>
          <w:p w14:paraId="055AB17E" w14:textId="77777777" w:rsidR="005B20C0" w:rsidRPr="006866BA" w:rsidRDefault="005B20C0" w:rsidP="004B489B">
            <w:pPr>
              <w:spacing w:line="240" w:lineRule="auto"/>
              <w:rPr>
                <w:rFonts w:ascii="Times New Roman" w:hAnsi="Times New Roman" w:cs="Times New Roman"/>
                <w:sz w:val="24"/>
                <w:szCs w:val="24"/>
              </w:rPr>
            </w:pPr>
            <w:r w:rsidRPr="006866BA">
              <w:rPr>
                <w:rFonts w:ascii="Times New Roman" w:hAnsi="Times New Roman" w:cs="Times New Roman"/>
                <w:sz w:val="24"/>
                <w:szCs w:val="24"/>
              </w:rPr>
              <w:t>На бумажном носителе</w:t>
            </w:r>
          </w:p>
        </w:tc>
        <w:tc>
          <w:tcPr>
            <w:tcW w:w="4536" w:type="dxa"/>
          </w:tcPr>
          <w:p w14:paraId="0357F489" w14:textId="77777777" w:rsidR="005B20C0" w:rsidRPr="006866BA" w:rsidRDefault="005B20C0" w:rsidP="004B489B">
            <w:pPr>
              <w:spacing w:line="240" w:lineRule="auto"/>
              <w:jc w:val="both"/>
              <w:rPr>
                <w:rFonts w:ascii="Times New Roman" w:hAnsi="Times New Roman" w:cs="Times New Roman"/>
                <w:sz w:val="24"/>
                <w:szCs w:val="24"/>
              </w:rPr>
            </w:pPr>
            <w:r w:rsidRPr="006866BA">
              <w:rPr>
                <w:rFonts w:ascii="Times New Roman" w:hAnsi="Times New Roman" w:cs="Times New Roman"/>
                <w:sz w:val="24"/>
                <w:szCs w:val="24"/>
              </w:rPr>
              <w:t>Документы, удостоверяющие личность лиц, имеющих право</w:t>
            </w:r>
            <w:r w:rsidR="00BE1171">
              <w:rPr>
                <w:rFonts w:ascii="Times New Roman" w:hAnsi="Times New Roman" w:cs="Times New Roman"/>
                <w:sz w:val="24"/>
                <w:szCs w:val="24"/>
              </w:rPr>
              <w:t xml:space="preserve"> </w:t>
            </w:r>
            <w:r w:rsidRPr="006866BA">
              <w:rPr>
                <w:rFonts w:ascii="Times New Roman" w:hAnsi="Times New Roman" w:cs="Times New Roman"/>
                <w:sz w:val="24"/>
                <w:szCs w:val="24"/>
              </w:rPr>
              <w:t>использовать электронный аналог собственноручной подписи</w:t>
            </w:r>
            <w:r w:rsidR="00BE1171">
              <w:rPr>
                <w:rFonts w:ascii="Times New Roman" w:hAnsi="Times New Roman" w:cs="Times New Roman"/>
                <w:sz w:val="24"/>
                <w:szCs w:val="24"/>
              </w:rPr>
              <w:t>,</w:t>
            </w:r>
            <w:r w:rsidRPr="006866BA">
              <w:rPr>
                <w:rFonts w:ascii="Times New Roman" w:hAnsi="Times New Roman" w:cs="Times New Roman"/>
                <w:sz w:val="24"/>
                <w:szCs w:val="24"/>
              </w:rPr>
              <w:t xml:space="preserve"> предоставляются только при </w:t>
            </w:r>
            <w:r w:rsidR="00BE1171">
              <w:rPr>
                <w:rFonts w:ascii="Times New Roman" w:hAnsi="Times New Roman" w:cs="Times New Roman"/>
                <w:sz w:val="24"/>
                <w:szCs w:val="24"/>
              </w:rPr>
              <w:t>наличии</w:t>
            </w:r>
            <w:r w:rsidR="00BE1171" w:rsidRPr="006866BA">
              <w:rPr>
                <w:rFonts w:ascii="Times New Roman" w:hAnsi="Times New Roman" w:cs="Times New Roman"/>
                <w:sz w:val="24"/>
                <w:szCs w:val="24"/>
              </w:rPr>
              <w:t xml:space="preserve"> </w:t>
            </w:r>
            <w:r w:rsidRPr="006866BA">
              <w:rPr>
                <w:rFonts w:ascii="Times New Roman" w:hAnsi="Times New Roman" w:cs="Times New Roman"/>
                <w:sz w:val="24"/>
                <w:szCs w:val="24"/>
              </w:rPr>
              <w:t>Договора ЭДО и использовании в работе электронных каналов связи.</w:t>
            </w:r>
          </w:p>
          <w:p w14:paraId="604CE35D" w14:textId="1AE5335A" w:rsidR="005B20C0" w:rsidRPr="006866BA" w:rsidRDefault="005B20C0" w:rsidP="004B489B">
            <w:pPr>
              <w:spacing w:line="240" w:lineRule="auto"/>
              <w:jc w:val="both"/>
              <w:rPr>
                <w:rFonts w:ascii="Times New Roman" w:hAnsi="Times New Roman" w:cs="Times New Roman"/>
                <w:sz w:val="24"/>
                <w:szCs w:val="24"/>
              </w:rPr>
            </w:pPr>
            <w:r w:rsidRPr="006866BA">
              <w:rPr>
                <w:rFonts w:ascii="Times New Roman" w:eastAsia="Calibri" w:hAnsi="Times New Roman" w:cs="Times New Roman"/>
                <w:sz w:val="24"/>
                <w:szCs w:val="24"/>
              </w:rPr>
              <w:t xml:space="preserve">Иностранные граждане/лица без гражданства дополнительно </w:t>
            </w:r>
            <w:r w:rsidRPr="00F77989">
              <w:rPr>
                <w:rFonts w:ascii="Times New Roman" w:eastAsia="Calibri" w:hAnsi="Times New Roman" w:cs="Times New Roman"/>
                <w:sz w:val="24"/>
                <w:szCs w:val="24"/>
              </w:rPr>
              <w:t xml:space="preserve">предоставляют в НРД документы, указанные в </w:t>
            </w:r>
            <w:r w:rsidR="00DE0A46" w:rsidRPr="00F77989">
              <w:rPr>
                <w:rFonts w:ascii="Times New Roman" w:eastAsia="Calibri" w:hAnsi="Times New Roman" w:cs="Times New Roman"/>
                <w:color w:val="0000FF"/>
                <w:sz w:val="24"/>
                <w:szCs w:val="24"/>
                <w:u w:val="single"/>
              </w:rPr>
              <w:t xml:space="preserve">пункте </w:t>
            </w:r>
            <w:r w:rsidR="00DE0A46" w:rsidRPr="00F77989">
              <w:rPr>
                <w:rFonts w:ascii="Times New Roman" w:eastAsia="Calibri" w:hAnsi="Times New Roman" w:cs="Times New Roman"/>
                <w:color w:val="0000FF"/>
                <w:sz w:val="24"/>
                <w:szCs w:val="24"/>
                <w:u w:val="single"/>
              </w:rPr>
              <w:fldChar w:fldCharType="begin"/>
            </w:r>
            <w:r w:rsidR="00DE0A46" w:rsidRPr="00F77989">
              <w:rPr>
                <w:rFonts w:ascii="Times New Roman" w:eastAsia="Calibri" w:hAnsi="Times New Roman" w:cs="Times New Roman"/>
                <w:color w:val="0000FF"/>
                <w:sz w:val="24"/>
                <w:szCs w:val="24"/>
                <w:u w:val="single"/>
              </w:rPr>
              <w:instrText xml:space="preserve"> REF _Ref4076633 \r \h  \* MERGEFORMAT </w:instrText>
            </w:r>
            <w:r w:rsidR="00DE0A46" w:rsidRPr="00F77989">
              <w:rPr>
                <w:rFonts w:ascii="Times New Roman" w:eastAsia="Calibri" w:hAnsi="Times New Roman" w:cs="Times New Roman"/>
                <w:color w:val="0000FF"/>
                <w:sz w:val="24"/>
                <w:szCs w:val="24"/>
                <w:u w:val="single"/>
              </w:rPr>
            </w:r>
            <w:r w:rsidR="00DE0A46" w:rsidRPr="00F77989">
              <w:rPr>
                <w:rFonts w:ascii="Times New Roman" w:eastAsia="Calibri" w:hAnsi="Times New Roman" w:cs="Times New Roman"/>
                <w:color w:val="0000FF"/>
                <w:sz w:val="24"/>
                <w:szCs w:val="24"/>
                <w:u w:val="single"/>
              </w:rPr>
              <w:fldChar w:fldCharType="separate"/>
            </w:r>
            <w:r w:rsidR="001D3048">
              <w:rPr>
                <w:rFonts w:ascii="Times New Roman" w:eastAsia="Calibri" w:hAnsi="Times New Roman" w:cs="Times New Roman"/>
                <w:color w:val="0000FF"/>
                <w:sz w:val="24"/>
                <w:szCs w:val="24"/>
                <w:u w:val="single"/>
              </w:rPr>
              <w:t>2.7</w:t>
            </w:r>
            <w:r w:rsidR="00DE0A46" w:rsidRPr="00F77989">
              <w:rPr>
                <w:rFonts w:ascii="Times New Roman" w:eastAsia="Calibri" w:hAnsi="Times New Roman" w:cs="Times New Roman"/>
                <w:color w:val="0000FF"/>
                <w:sz w:val="24"/>
                <w:szCs w:val="24"/>
                <w:u w:val="single"/>
              </w:rPr>
              <w:fldChar w:fldCharType="end"/>
            </w:r>
            <w:r w:rsidRPr="00F77989">
              <w:rPr>
                <w:rFonts w:ascii="Times New Roman" w:eastAsia="Calibri" w:hAnsi="Times New Roman" w:cs="Times New Roman"/>
                <w:sz w:val="24"/>
                <w:szCs w:val="24"/>
              </w:rPr>
              <w:t xml:space="preserve"> Перечня</w:t>
            </w:r>
            <w:r w:rsidRPr="006866BA">
              <w:rPr>
                <w:rFonts w:ascii="Times New Roman" w:eastAsia="Calibri" w:hAnsi="Times New Roman" w:cs="Times New Roman"/>
                <w:sz w:val="24"/>
                <w:szCs w:val="24"/>
              </w:rPr>
              <w:t>.</w:t>
            </w:r>
          </w:p>
        </w:tc>
      </w:tr>
      <w:tr w:rsidR="006608B7" w:rsidRPr="005D2D39" w14:paraId="07043669" w14:textId="77777777" w:rsidTr="008B40C9">
        <w:trPr>
          <w:trHeight w:val="701"/>
        </w:trPr>
        <w:tc>
          <w:tcPr>
            <w:tcW w:w="976" w:type="dxa"/>
          </w:tcPr>
          <w:p w14:paraId="2F231854" w14:textId="77777777" w:rsidR="005B20C0" w:rsidRDefault="005B20C0" w:rsidP="004B489B">
            <w:pPr>
              <w:spacing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19.</w:t>
            </w:r>
          </w:p>
        </w:tc>
        <w:tc>
          <w:tcPr>
            <w:tcW w:w="3367" w:type="dxa"/>
          </w:tcPr>
          <w:p w14:paraId="70690AFB" w14:textId="77777777" w:rsidR="005B20C0" w:rsidRPr="005D2D39" w:rsidRDefault="005B20C0" w:rsidP="004B489B">
            <w:pPr>
              <w:spacing w:line="240" w:lineRule="auto"/>
              <w:rPr>
                <w:rFonts w:ascii="Times New Roman" w:hAnsi="Times New Roman" w:cs="Times New Roman"/>
                <w:b/>
                <w:sz w:val="24"/>
                <w:szCs w:val="24"/>
              </w:rPr>
            </w:pPr>
            <w:r w:rsidRPr="007F1CDE">
              <w:rPr>
                <w:rFonts w:ascii="Times New Roman" w:hAnsi="Times New Roman" w:cs="Times New Roman"/>
                <w:b/>
                <w:sz w:val="24"/>
                <w:szCs w:val="24"/>
              </w:rPr>
              <w:t xml:space="preserve">Сведения </w:t>
            </w:r>
            <w:r>
              <w:rPr>
                <w:rFonts w:ascii="Times New Roman" w:hAnsi="Times New Roman" w:cs="Times New Roman"/>
                <w:b/>
                <w:sz w:val="24"/>
                <w:szCs w:val="24"/>
              </w:rPr>
              <w:t>о налоговом резидентстве Клиента</w:t>
            </w:r>
          </w:p>
        </w:tc>
        <w:tc>
          <w:tcPr>
            <w:tcW w:w="2934" w:type="dxa"/>
          </w:tcPr>
          <w:p w14:paraId="08D73AEE" w14:textId="77777777" w:rsidR="005B20C0" w:rsidRDefault="0048566F" w:rsidP="004B489B">
            <w:pPr>
              <w:spacing w:line="240" w:lineRule="auto"/>
              <w:rPr>
                <w:rStyle w:val="af0"/>
                <w:rFonts w:ascii="Times New Roman" w:hAnsi="Times New Roman" w:cs="Times New Roman"/>
                <w:sz w:val="24"/>
                <w:szCs w:val="24"/>
              </w:rPr>
            </w:pPr>
            <w:hyperlink w:anchor="_Оригинал_–_подлинник" w:history="1">
              <w:r w:rsidR="005B20C0" w:rsidRPr="007F1CDE">
                <w:rPr>
                  <w:rStyle w:val="af0"/>
                  <w:rFonts w:ascii="Times New Roman" w:hAnsi="Times New Roman" w:cs="Times New Roman"/>
                  <w:sz w:val="24"/>
                  <w:szCs w:val="24"/>
                </w:rPr>
                <w:t>Оригинал</w:t>
              </w:r>
            </w:hyperlink>
          </w:p>
        </w:tc>
        <w:tc>
          <w:tcPr>
            <w:tcW w:w="3088" w:type="dxa"/>
          </w:tcPr>
          <w:p w14:paraId="43FC825E" w14:textId="77777777" w:rsidR="005B20C0" w:rsidRPr="005D2D39" w:rsidRDefault="005B20C0" w:rsidP="004B489B">
            <w:pPr>
              <w:tabs>
                <w:tab w:val="left" w:pos="1734"/>
              </w:tabs>
              <w:spacing w:line="240" w:lineRule="auto"/>
              <w:rPr>
                <w:rFonts w:ascii="Times New Roman" w:hAnsi="Times New Roman" w:cs="Times New Roman"/>
                <w:sz w:val="24"/>
                <w:szCs w:val="24"/>
              </w:rPr>
            </w:pPr>
            <w:r w:rsidRPr="007F1CDE">
              <w:rPr>
                <w:rFonts w:ascii="Times New Roman" w:hAnsi="Times New Roman" w:cs="Times New Roman"/>
                <w:sz w:val="24"/>
                <w:szCs w:val="24"/>
              </w:rPr>
              <w:t>На бумажном носителе</w:t>
            </w:r>
          </w:p>
        </w:tc>
        <w:tc>
          <w:tcPr>
            <w:tcW w:w="4536" w:type="dxa"/>
          </w:tcPr>
          <w:p w14:paraId="49223C0C" w14:textId="77777777" w:rsidR="005B20C0" w:rsidRDefault="005B20C0" w:rsidP="004B489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Рекомендованная </w:t>
            </w:r>
            <w:r w:rsidRPr="00311EA0">
              <w:rPr>
                <w:rFonts w:ascii="Times New Roman" w:hAnsi="Times New Roman" w:cs="Times New Roman"/>
                <w:sz w:val="24"/>
                <w:szCs w:val="24"/>
              </w:rPr>
              <w:t xml:space="preserve">форма письма приведена в </w:t>
            </w:r>
            <w:hyperlink w:anchor="_Приложение_9" w:history="1">
              <w:r w:rsidR="00890C84" w:rsidRPr="00053D64">
                <w:rPr>
                  <w:rStyle w:val="af0"/>
                  <w:rFonts w:ascii="Times New Roman" w:hAnsi="Times New Roman" w:cs="Times New Roman"/>
                  <w:sz w:val="24"/>
                  <w:szCs w:val="24"/>
                </w:rPr>
                <w:t>Приложении 9</w:t>
              </w:r>
            </w:hyperlink>
            <w:r w:rsidRPr="00311EA0">
              <w:rPr>
                <w:rFonts w:ascii="Times New Roman" w:hAnsi="Times New Roman" w:cs="Times New Roman"/>
                <w:sz w:val="24"/>
                <w:szCs w:val="24"/>
              </w:rPr>
              <w:t xml:space="preserve"> Перечня.</w:t>
            </w:r>
          </w:p>
          <w:p w14:paraId="4166616A" w14:textId="77777777" w:rsidR="005B20C0" w:rsidRDefault="005B20C0" w:rsidP="004B489B">
            <w:pPr>
              <w:spacing w:line="240" w:lineRule="auto"/>
              <w:jc w:val="both"/>
              <w:rPr>
                <w:rFonts w:ascii="Times New Roman" w:hAnsi="Times New Roman" w:cs="Times New Roman"/>
                <w:sz w:val="24"/>
                <w:szCs w:val="24"/>
              </w:rPr>
            </w:pPr>
            <w:r>
              <w:rPr>
                <w:rFonts w:ascii="Times New Roman" w:hAnsi="Times New Roman" w:cs="Times New Roman"/>
                <w:sz w:val="24"/>
                <w:szCs w:val="24"/>
              </w:rPr>
              <w:t>Не предоста</w:t>
            </w:r>
            <w:r w:rsidR="00DE0A46">
              <w:rPr>
                <w:rFonts w:ascii="Times New Roman" w:hAnsi="Times New Roman" w:cs="Times New Roman"/>
                <w:sz w:val="24"/>
                <w:szCs w:val="24"/>
              </w:rPr>
              <w:t>вляются кредитной организацией.</w:t>
            </w:r>
          </w:p>
          <w:p w14:paraId="0FB3FD2C" w14:textId="77777777" w:rsidR="005B20C0" w:rsidRPr="00DE0A46" w:rsidRDefault="005B20C0" w:rsidP="004B489B">
            <w:pPr>
              <w:pStyle w:val="Default"/>
              <w:jc w:val="both"/>
              <w:rPr>
                <w:rFonts w:ascii="Times New Roman" w:hAnsi="Times New Roman" w:cs="Times New Roman"/>
              </w:rPr>
            </w:pPr>
            <w:r w:rsidRPr="007F1CDE">
              <w:rPr>
                <w:rFonts w:ascii="Times New Roman" w:hAnsi="Times New Roman" w:cs="Times New Roman"/>
              </w:rPr>
              <w:t>Письмо оформляется на бланке организации за подписью уполномоченного лица Клиента и от</w:t>
            </w:r>
            <w:r>
              <w:rPr>
                <w:rFonts w:ascii="Times New Roman" w:hAnsi="Times New Roman" w:cs="Times New Roman"/>
              </w:rPr>
              <w:t>тиском печати (при наличии)</w:t>
            </w:r>
            <w:r w:rsidRPr="007F1CDE">
              <w:rPr>
                <w:rFonts w:ascii="Times New Roman" w:hAnsi="Times New Roman" w:cs="Times New Roman"/>
              </w:rPr>
              <w:t>.</w:t>
            </w:r>
          </w:p>
        </w:tc>
      </w:tr>
      <w:tr w:rsidR="006608B7" w:rsidRPr="005D2D39" w14:paraId="0F458BCA" w14:textId="77777777" w:rsidTr="008B40C9">
        <w:trPr>
          <w:trHeight w:val="701"/>
        </w:trPr>
        <w:tc>
          <w:tcPr>
            <w:tcW w:w="976" w:type="dxa"/>
          </w:tcPr>
          <w:p w14:paraId="47A8212D" w14:textId="77777777" w:rsidR="005B20C0" w:rsidRPr="005D2D39" w:rsidRDefault="005B20C0" w:rsidP="004B489B">
            <w:pPr>
              <w:spacing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20.</w:t>
            </w:r>
          </w:p>
        </w:tc>
        <w:tc>
          <w:tcPr>
            <w:tcW w:w="3367" w:type="dxa"/>
          </w:tcPr>
          <w:p w14:paraId="180D9CAF" w14:textId="77777777" w:rsidR="005B20C0" w:rsidRPr="005D2D39" w:rsidRDefault="005B20C0" w:rsidP="004B489B">
            <w:pPr>
              <w:spacing w:line="240" w:lineRule="auto"/>
              <w:rPr>
                <w:rFonts w:ascii="Times New Roman" w:hAnsi="Times New Roman" w:cs="Times New Roman"/>
                <w:b/>
                <w:sz w:val="24"/>
                <w:szCs w:val="24"/>
              </w:rPr>
            </w:pPr>
            <w:r w:rsidRPr="005D2D39">
              <w:rPr>
                <w:rFonts w:ascii="Times New Roman" w:hAnsi="Times New Roman" w:cs="Times New Roman"/>
                <w:b/>
                <w:sz w:val="24"/>
                <w:szCs w:val="24"/>
              </w:rPr>
              <w:t xml:space="preserve">Анкета бенефициара </w:t>
            </w:r>
            <w:r w:rsidR="008F1DF5" w:rsidRPr="008F1DF5">
              <w:rPr>
                <w:rFonts w:ascii="Times New Roman" w:hAnsi="Times New Roman" w:cs="Times New Roman"/>
                <w:b/>
                <w:sz w:val="24"/>
                <w:szCs w:val="24"/>
              </w:rPr>
              <w:t>номинального счета</w:t>
            </w:r>
          </w:p>
        </w:tc>
        <w:tc>
          <w:tcPr>
            <w:tcW w:w="2934" w:type="dxa"/>
          </w:tcPr>
          <w:p w14:paraId="5D40972D" w14:textId="77777777" w:rsidR="005B20C0" w:rsidRPr="005D2D39" w:rsidRDefault="0048566F" w:rsidP="004B489B">
            <w:pPr>
              <w:spacing w:line="240" w:lineRule="auto"/>
              <w:rPr>
                <w:rStyle w:val="af0"/>
                <w:rFonts w:ascii="Times New Roman" w:hAnsi="Times New Roman" w:cs="Times New Roman"/>
                <w:sz w:val="24"/>
                <w:szCs w:val="24"/>
              </w:rPr>
            </w:pPr>
            <w:hyperlink w:anchor="_Оригинал_–_подлинник" w:history="1">
              <w:r w:rsidR="005B20C0" w:rsidRPr="005D2D39">
                <w:rPr>
                  <w:rStyle w:val="af0"/>
                  <w:rFonts w:ascii="Times New Roman" w:hAnsi="Times New Roman" w:cs="Times New Roman"/>
                  <w:sz w:val="24"/>
                  <w:szCs w:val="24"/>
                </w:rPr>
                <w:t>Оригинал</w:t>
              </w:r>
            </w:hyperlink>
          </w:p>
        </w:tc>
        <w:tc>
          <w:tcPr>
            <w:tcW w:w="3088" w:type="dxa"/>
          </w:tcPr>
          <w:p w14:paraId="11F47CA1" w14:textId="77777777" w:rsidR="005B20C0" w:rsidRPr="005D2D39" w:rsidRDefault="005B20C0" w:rsidP="004B489B">
            <w:pPr>
              <w:tabs>
                <w:tab w:val="left" w:pos="1734"/>
              </w:tabs>
              <w:spacing w:line="240" w:lineRule="auto"/>
              <w:rPr>
                <w:rFonts w:ascii="Times New Roman" w:hAnsi="Times New Roman" w:cs="Times New Roman"/>
                <w:sz w:val="24"/>
                <w:szCs w:val="24"/>
              </w:rPr>
            </w:pPr>
            <w:r w:rsidRPr="005D2D39">
              <w:rPr>
                <w:rFonts w:ascii="Times New Roman" w:hAnsi="Times New Roman" w:cs="Times New Roman"/>
                <w:sz w:val="24"/>
                <w:szCs w:val="24"/>
              </w:rPr>
              <w:t>На бумажном носителе</w:t>
            </w:r>
          </w:p>
        </w:tc>
        <w:tc>
          <w:tcPr>
            <w:tcW w:w="4536" w:type="dxa"/>
          </w:tcPr>
          <w:p w14:paraId="6B5DF9D0" w14:textId="77777777" w:rsidR="005B20C0" w:rsidRPr="005D2D39" w:rsidRDefault="005B20C0" w:rsidP="004B489B">
            <w:pPr>
              <w:pStyle w:val="a5"/>
              <w:spacing w:after="0" w:line="240" w:lineRule="auto"/>
              <w:jc w:val="both"/>
              <w:rPr>
                <w:rFonts w:ascii="Times New Roman" w:hAnsi="Times New Roman"/>
                <w:sz w:val="24"/>
                <w:szCs w:val="24"/>
              </w:rPr>
            </w:pPr>
            <w:r w:rsidRPr="005D2D39">
              <w:rPr>
                <w:rFonts w:ascii="Times New Roman" w:hAnsi="Times New Roman"/>
                <w:sz w:val="24"/>
                <w:szCs w:val="24"/>
              </w:rPr>
              <w:t>Предоставляется дополнительно при открытии номинального счета</w:t>
            </w:r>
            <w:r w:rsidR="009A1433">
              <w:rPr>
                <w:rFonts w:ascii="Times New Roman" w:hAnsi="Times New Roman"/>
                <w:sz w:val="24"/>
                <w:szCs w:val="24"/>
              </w:rPr>
              <w:t xml:space="preserve"> (</w:t>
            </w:r>
            <w:r w:rsidR="009A1433" w:rsidRPr="007F1CDE">
              <w:rPr>
                <w:rFonts w:ascii="Times New Roman" w:hAnsi="Times New Roman"/>
                <w:sz w:val="24"/>
                <w:szCs w:val="24"/>
              </w:rPr>
              <w:t xml:space="preserve">по форме </w:t>
            </w:r>
            <w:r w:rsidR="006F29ED">
              <w:rPr>
                <w:rFonts w:ascii="Times New Roman" w:hAnsi="Times New Roman"/>
                <w:sz w:val="24"/>
                <w:szCs w:val="24"/>
              </w:rPr>
              <w:t xml:space="preserve">соответствующего </w:t>
            </w:r>
            <w:hyperlink w:anchor="_Приложение_5" w:history="1">
              <w:r w:rsidR="009A1433" w:rsidRPr="00E27F94">
                <w:rPr>
                  <w:rStyle w:val="af0"/>
                  <w:rFonts w:ascii="Times New Roman" w:hAnsi="Times New Roman"/>
                  <w:sz w:val="24"/>
                  <w:szCs w:val="24"/>
                </w:rPr>
                <w:t>Приложени</w:t>
              </w:r>
              <w:r w:rsidR="009A1433">
                <w:rPr>
                  <w:rStyle w:val="af0"/>
                  <w:rFonts w:ascii="Times New Roman" w:hAnsi="Times New Roman"/>
                  <w:sz w:val="24"/>
                  <w:szCs w:val="24"/>
                </w:rPr>
                <w:t>я</w:t>
              </w:r>
              <w:r w:rsidR="009A1433" w:rsidRPr="00E27F94">
                <w:rPr>
                  <w:rStyle w:val="af0"/>
                  <w:rFonts w:ascii="Times New Roman" w:hAnsi="Times New Roman"/>
                  <w:sz w:val="24"/>
                  <w:szCs w:val="24"/>
                </w:rPr>
                <w:t xml:space="preserve"> 6</w:t>
              </w:r>
            </w:hyperlink>
            <w:r w:rsidR="009A1433" w:rsidRPr="007F1CDE">
              <w:rPr>
                <w:rFonts w:ascii="Times New Roman" w:hAnsi="Times New Roman"/>
                <w:sz w:val="24"/>
                <w:szCs w:val="24"/>
              </w:rPr>
              <w:t>/</w:t>
            </w:r>
            <w:hyperlink w:anchor="_Приложение_6" w:history="1">
              <w:r w:rsidR="009A1433" w:rsidRPr="00E27F94">
                <w:rPr>
                  <w:rStyle w:val="af0"/>
                  <w:rFonts w:ascii="Times New Roman" w:hAnsi="Times New Roman"/>
                  <w:sz w:val="24"/>
                  <w:szCs w:val="24"/>
                </w:rPr>
                <w:t>Приложени</w:t>
              </w:r>
              <w:r w:rsidR="009A1433">
                <w:rPr>
                  <w:rStyle w:val="af0"/>
                  <w:rFonts w:ascii="Times New Roman" w:hAnsi="Times New Roman"/>
                  <w:sz w:val="24"/>
                  <w:szCs w:val="24"/>
                </w:rPr>
                <w:t xml:space="preserve">я </w:t>
              </w:r>
              <w:r w:rsidR="009A1433" w:rsidRPr="00E27F94">
                <w:rPr>
                  <w:rStyle w:val="af0"/>
                  <w:rFonts w:ascii="Times New Roman" w:hAnsi="Times New Roman"/>
                  <w:sz w:val="24"/>
                  <w:szCs w:val="24"/>
                </w:rPr>
                <w:t>7</w:t>
              </w:r>
            </w:hyperlink>
            <w:r w:rsidR="009A1433" w:rsidRPr="007F1CDE">
              <w:rPr>
                <w:rFonts w:ascii="Times New Roman" w:hAnsi="Times New Roman"/>
                <w:sz w:val="24"/>
                <w:szCs w:val="24"/>
              </w:rPr>
              <w:t>/</w:t>
            </w:r>
            <w:hyperlink w:anchor="_Приложение_8" w:history="1">
              <w:r w:rsidR="009A1433" w:rsidRPr="00E27F94">
                <w:rPr>
                  <w:rStyle w:val="af0"/>
                  <w:rFonts w:ascii="Times New Roman" w:hAnsi="Times New Roman"/>
                  <w:sz w:val="24"/>
                  <w:szCs w:val="24"/>
                </w:rPr>
                <w:t>Приложени</w:t>
              </w:r>
              <w:r w:rsidR="009A1433">
                <w:rPr>
                  <w:rStyle w:val="af0"/>
                  <w:rFonts w:ascii="Times New Roman" w:hAnsi="Times New Roman"/>
                  <w:sz w:val="24"/>
                  <w:szCs w:val="24"/>
                </w:rPr>
                <w:t>я</w:t>
              </w:r>
              <w:r w:rsidR="009A1433" w:rsidRPr="00E27F94">
                <w:rPr>
                  <w:rStyle w:val="af0"/>
                  <w:rFonts w:ascii="Times New Roman" w:hAnsi="Times New Roman"/>
                  <w:sz w:val="24"/>
                  <w:szCs w:val="24"/>
                </w:rPr>
                <w:t xml:space="preserve"> 8</w:t>
              </w:r>
            </w:hyperlink>
            <w:r w:rsidR="009A1433">
              <w:rPr>
                <w:rStyle w:val="af0"/>
                <w:rFonts w:ascii="Times New Roman" w:hAnsi="Times New Roman"/>
                <w:sz w:val="24"/>
                <w:szCs w:val="24"/>
              </w:rPr>
              <w:t>)</w:t>
            </w:r>
          </w:p>
        </w:tc>
      </w:tr>
      <w:tr w:rsidR="006608B7" w:rsidRPr="005D2D39" w14:paraId="225FB374" w14:textId="77777777" w:rsidTr="008B40C9">
        <w:trPr>
          <w:trHeight w:val="701"/>
        </w:trPr>
        <w:tc>
          <w:tcPr>
            <w:tcW w:w="976" w:type="dxa"/>
          </w:tcPr>
          <w:p w14:paraId="7A107528" w14:textId="77777777" w:rsidR="005B20C0" w:rsidRPr="005D2D39" w:rsidRDefault="005B20C0" w:rsidP="004B489B">
            <w:pPr>
              <w:spacing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21</w:t>
            </w:r>
            <w:r w:rsidRPr="005D2D39">
              <w:rPr>
                <w:rFonts w:ascii="Times New Roman" w:hAnsi="Times New Roman" w:cs="Times New Roman"/>
                <w:b/>
                <w:sz w:val="24"/>
                <w:szCs w:val="24"/>
              </w:rPr>
              <w:t>.</w:t>
            </w:r>
          </w:p>
        </w:tc>
        <w:tc>
          <w:tcPr>
            <w:tcW w:w="3367" w:type="dxa"/>
          </w:tcPr>
          <w:p w14:paraId="646B893F" w14:textId="77777777" w:rsidR="005B20C0" w:rsidRPr="005D2D39" w:rsidRDefault="005B20C0" w:rsidP="004B489B">
            <w:pPr>
              <w:spacing w:line="240" w:lineRule="auto"/>
              <w:rPr>
                <w:rFonts w:ascii="Times New Roman" w:hAnsi="Times New Roman" w:cs="Times New Roman"/>
                <w:b/>
                <w:sz w:val="24"/>
                <w:szCs w:val="24"/>
              </w:rPr>
            </w:pPr>
            <w:r w:rsidRPr="005D2D39">
              <w:rPr>
                <w:rFonts w:ascii="Times New Roman" w:hAnsi="Times New Roman" w:cs="Times New Roman"/>
                <w:b/>
                <w:sz w:val="24"/>
                <w:szCs w:val="24"/>
              </w:rPr>
              <w:t>Договор</w:t>
            </w:r>
            <w:r w:rsidRPr="005D2D39">
              <w:rPr>
                <w:rFonts w:ascii="Times New Roman" w:hAnsi="Times New Roman" w:cs="Times New Roman"/>
                <w:sz w:val="24"/>
                <w:szCs w:val="24"/>
              </w:rPr>
              <w:t>, подтверждающий наличие основания участия владельца счета и бенефициара номинального счета в отношениях по договору номинального счета</w:t>
            </w:r>
          </w:p>
        </w:tc>
        <w:tc>
          <w:tcPr>
            <w:tcW w:w="2934" w:type="dxa"/>
          </w:tcPr>
          <w:p w14:paraId="0C7D30B3" w14:textId="77777777" w:rsidR="005B20C0" w:rsidRPr="005D2D39" w:rsidRDefault="0048566F" w:rsidP="004B489B">
            <w:pPr>
              <w:spacing w:line="240" w:lineRule="auto"/>
              <w:rPr>
                <w:rStyle w:val="af0"/>
                <w:rFonts w:ascii="Times New Roman" w:hAnsi="Times New Roman" w:cs="Times New Roman"/>
                <w:sz w:val="24"/>
                <w:szCs w:val="24"/>
              </w:rPr>
            </w:pPr>
            <w:hyperlink w:anchor="_Копия_–_документ," w:history="1">
              <w:r w:rsidR="005B20C0" w:rsidRPr="005D2D39">
                <w:rPr>
                  <w:rStyle w:val="af0"/>
                  <w:rFonts w:ascii="Times New Roman" w:hAnsi="Times New Roman" w:cs="Times New Roman"/>
                  <w:sz w:val="24"/>
                  <w:szCs w:val="24"/>
                </w:rPr>
                <w:t>Копия</w:t>
              </w:r>
            </w:hyperlink>
          </w:p>
        </w:tc>
        <w:tc>
          <w:tcPr>
            <w:tcW w:w="3088" w:type="dxa"/>
          </w:tcPr>
          <w:p w14:paraId="39C1EB57" w14:textId="77777777" w:rsidR="005B20C0" w:rsidRPr="005D2D39" w:rsidRDefault="005B20C0" w:rsidP="004B489B">
            <w:pPr>
              <w:tabs>
                <w:tab w:val="left" w:pos="1734"/>
              </w:tabs>
              <w:spacing w:line="240" w:lineRule="auto"/>
              <w:rPr>
                <w:rFonts w:ascii="Times New Roman" w:hAnsi="Times New Roman" w:cs="Times New Roman"/>
                <w:sz w:val="24"/>
                <w:szCs w:val="24"/>
              </w:rPr>
            </w:pPr>
            <w:r w:rsidRPr="005D2D39">
              <w:rPr>
                <w:rFonts w:ascii="Times New Roman" w:hAnsi="Times New Roman" w:cs="Times New Roman"/>
                <w:sz w:val="24"/>
                <w:szCs w:val="24"/>
              </w:rPr>
              <w:t>На бумажном носителе</w:t>
            </w:r>
          </w:p>
        </w:tc>
        <w:tc>
          <w:tcPr>
            <w:tcW w:w="4536" w:type="dxa"/>
          </w:tcPr>
          <w:p w14:paraId="5F6E37CE" w14:textId="77777777" w:rsidR="005B20C0" w:rsidRPr="005D2D39" w:rsidRDefault="005B20C0" w:rsidP="004B489B">
            <w:pPr>
              <w:pStyle w:val="a5"/>
              <w:spacing w:after="0" w:line="240" w:lineRule="auto"/>
              <w:jc w:val="both"/>
              <w:rPr>
                <w:rFonts w:ascii="Times New Roman" w:hAnsi="Times New Roman"/>
                <w:sz w:val="24"/>
                <w:szCs w:val="24"/>
              </w:rPr>
            </w:pPr>
            <w:r w:rsidRPr="005D2D39">
              <w:rPr>
                <w:rFonts w:ascii="Times New Roman" w:hAnsi="Times New Roman"/>
                <w:sz w:val="24"/>
                <w:szCs w:val="24"/>
              </w:rPr>
              <w:t>Предоставляется при открытии номинального счета</w:t>
            </w:r>
          </w:p>
        </w:tc>
      </w:tr>
      <w:tr w:rsidR="005B20C0" w:rsidRPr="00F26681" w14:paraId="701CF55E" w14:textId="77777777" w:rsidTr="008B40C9">
        <w:tc>
          <w:tcPr>
            <w:tcW w:w="14901" w:type="dxa"/>
            <w:gridSpan w:val="5"/>
            <w:shd w:val="clear" w:color="auto" w:fill="C5E0B3" w:themeFill="accent6" w:themeFillTint="66"/>
          </w:tcPr>
          <w:p w14:paraId="4C7425E8" w14:textId="77777777" w:rsidR="00207B1F" w:rsidRDefault="005B20C0" w:rsidP="004B489B">
            <w:pPr>
              <w:spacing w:after="0" w:line="240" w:lineRule="auto"/>
              <w:jc w:val="center"/>
              <w:rPr>
                <w:rFonts w:ascii="Times New Roman" w:hAnsi="Times New Roman" w:cs="Times New Roman"/>
                <w:b/>
                <w:sz w:val="24"/>
                <w:szCs w:val="24"/>
              </w:rPr>
            </w:pPr>
            <w:r w:rsidRPr="00F26681">
              <w:rPr>
                <w:rFonts w:ascii="Times New Roman" w:hAnsi="Times New Roman" w:cs="Times New Roman"/>
                <w:b/>
                <w:sz w:val="24"/>
                <w:szCs w:val="24"/>
              </w:rPr>
              <w:t>Дополнительные документы для филиалов (представительств) Клиента, создан</w:t>
            </w:r>
            <w:r w:rsidRPr="000D18C3">
              <w:rPr>
                <w:rFonts w:ascii="Times New Roman" w:hAnsi="Times New Roman" w:cs="Times New Roman"/>
                <w:b/>
                <w:sz w:val="24"/>
                <w:szCs w:val="24"/>
              </w:rPr>
              <w:t>ны</w:t>
            </w:r>
            <w:r w:rsidR="00926BD1" w:rsidRPr="000D18C3">
              <w:rPr>
                <w:rFonts w:ascii="Times New Roman" w:hAnsi="Times New Roman" w:cs="Times New Roman"/>
                <w:b/>
                <w:sz w:val="24"/>
                <w:szCs w:val="24"/>
              </w:rPr>
              <w:t>х</w:t>
            </w:r>
            <w:r w:rsidRPr="00F26681">
              <w:rPr>
                <w:rFonts w:ascii="Times New Roman" w:hAnsi="Times New Roman" w:cs="Times New Roman"/>
                <w:b/>
                <w:sz w:val="24"/>
                <w:szCs w:val="24"/>
              </w:rPr>
              <w:t xml:space="preserve"> в соответствии </w:t>
            </w:r>
          </w:p>
          <w:p w14:paraId="1EDF1B09" w14:textId="77777777" w:rsidR="005B20C0" w:rsidRPr="00F26681" w:rsidRDefault="005B20C0" w:rsidP="004B489B">
            <w:pPr>
              <w:spacing w:after="0" w:line="240" w:lineRule="auto"/>
              <w:jc w:val="center"/>
              <w:rPr>
                <w:rFonts w:ascii="Times New Roman" w:hAnsi="Times New Roman" w:cs="Times New Roman"/>
                <w:b/>
                <w:sz w:val="24"/>
                <w:szCs w:val="24"/>
              </w:rPr>
            </w:pPr>
            <w:r w:rsidRPr="00F26681">
              <w:rPr>
                <w:rFonts w:ascii="Times New Roman" w:hAnsi="Times New Roman" w:cs="Times New Roman"/>
                <w:b/>
                <w:sz w:val="24"/>
                <w:szCs w:val="24"/>
              </w:rPr>
              <w:t>с законодательством страны регистрации Клиента</w:t>
            </w:r>
            <w:r w:rsidR="00926BD1">
              <w:rPr>
                <w:rFonts w:ascii="Times New Roman" w:hAnsi="Times New Roman" w:cs="Times New Roman"/>
                <w:b/>
                <w:sz w:val="24"/>
                <w:szCs w:val="24"/>
              </w:rPr>
              <w:t xml:space="preserve"> </w:t>
            </w:r>
            <w:r w:rsidR="00926BD1" w:rsidRPr="000D18C3">
              <w:rPr>
                <w:rFonts w:ascii="Times New Roman" w:hAnsi="Times New Roman" w:cs="Times New Roman"/>
                <w:b/>
                <w:sz w:val="24"/>
                <w:szCs w:val="24"/>
              </w:rPr>
              <w:t>и</w:t>
            </w:r>
            <w:r w:rsidR="00207B1F">
              <w:rPr>
                <w:rFonts w:ascii="Times New Roman" w:hAnsi="Times New Roman" w:cs="Times New Roman"/>
                <w:b/>
                <w:sz w:val="24"/>
                <w:szCs w:val="24"/>
              </w:rPr>
              <w:t xml:space="preserve"> </w:t>
            </w:r>
            <w:r w:rsidR="00DE0A46" w:rsidRPr="000D18C3">
              <w:rPr>
                <w:rFonts w:ascii="Times New Roman" w:hAnsi="Times New Roman" w:cs="Times New Roman"/>
                <w:b/>
                <w:sz w:val="24"/>
                <w:szCs w:val="24"/>
              </w:rPr>
              <w:t>расположенны</w:t>
            </w:r>
            <w:r w:rsidR="00926BD1" w:rsidRPr="000D18C3">
              <w:rPr>
                <w:rFonts w:ascii="Times New Roman" w:hAnsi="Times New Roman" w:cs="Times New Roman"/>
                <w:b/>
                <w:sz w:val="24"/>
                <w:szCs w:val="24"/>
              </w:rPr>
              <w:t>х</w:t>
            </w:r>
            <w:r w:rsidR="00DE0A46" w:rsidRPr="000D18C3">
              <w:rPr>
                <w:rFonts w:ascii="Times New Roman" w:hAnsi="Times New Roman" w:cs="Times New Roman"/>
                <w:b/>
                <w:sz w:val="24"/>
                <w:szCs w:val="24"/>
              </w:rPr>
              <w:t xml:space="preserve"> на территории Р</w:t>
            </w:r>
            <w:r w:rsidR="00926BD1" w:rsidRPr="000D18C3">
              <w:rPr>
                <w:rFonts w:ascii="Times New Roman" w:hAnsi="Times New Roman" w:cs="Times New Roman"/>
                <w:b/>
                <w:sz w:val="24"/>
                <w:szCs w:val="24"/>
              </w:rPr>
              <w:t xml:space="preserve">оссийской </w:t>
            </w:r>
            <w:r w:rsidR="00DE0A46" w:rsidRPr="000D18C3">
              <w:rPr>
                <w:rFonts w:ascii="Times New Roman" w:hAnsi="Times New Roman" w:cs="Times New Roman"/>
                <w:b/>
                <w:sz w:val="24"/>
                <w:szCs w:val="24"/>
              </w:rPr>
              <w:t>Ф</w:t>
            </w:r>
            <w:r w:rsidR="00926BD1" w:rsidRPr="000D18C3">
              <w:rPr>
                <w:rFonts w:ascii="Times New Roman" w:hAnsi="Times New Roman" w:cs="Times New Roman"/>
                <w:b/>
                <w:sz w:val="24"/>
                <w:szCs w:val="24"/>
              </w:rPr>
              <w:t>едерации</w:t>
            </w:r>
          </w:p>
        </w:tc>
      </w:tr>
      <w:tr w:rsidR="006608B7" w:rsidRPr="00F26681" w14:paraId="5D2362B9" w14:textId="77777777" w:rsidTr="008B40C9">
        <w:trPr>
          <w:trHeight w:val="701"/>
        </w:trPr>
        <w:tc>
          <w:tcPr>
            <w:tcW w:w="976" w:type="dxa"/>
          </w:tcPr>
          <w:p w14:paraId="21FE13D5" w14:textId="77777777" w:rsidR="005B20C0" w:rsidRPr="00F26681" w:rsidRDefault="005B20C0" w:rsidP="004B489B">
            <w:pPr>
              <w:spacing w:line="240" w:lineRule="auto"/>
              <w:ind w:left="-43" w:right="84" w:firstLine="26"/>
              <w:jc w:val="center"/>
              <w:rPr>
                <w:rFonts w:ascii="Times New Roman" w:hAnsi="Times New Roman" w:cs="Times New Roman"/>
                <w:b/>
                <w:sz w:val="24"/>
                <w:szCs w:val="24"/>
              </w:rPr>
            </w:pPr>
            <w:r w:rsidRPr="00F26681">
              <w:rPr>
                <w:rFonts w:ascii="Times New Roman" w:hAnsi="Times New Roman" w:cs="Times New Roman"/>
                <w:b/>
                <w:sz w:val="24"/>
                <w:szCs w:val="24"/>
              </w:rPr>
              <w:t>1.</w:t>
            </w:r>
          </w:p>
        </w:tc>
        <w:tc>
          <w:tcPr>
            <w:tcW w:w="3367" w:type="dxa"/>
          </w:tcPr>
          <w:p w14:paraId="2B4B8F72" w14:textId="77777777" w:rsidR="005B20C0" w:rsidRPr="00F26681" w:rsidRDefault="005B20C0" w:rsidP="004B489B">
            <w:pPr>
              <w:spacing w:line="240" w:lineRule="auto"/>
              <w:rPr>
                <w:rFonts w:ascii="Times New Roman" w:hAnsi="Times New Roman" w:cs="Times New Roman"/>
                <w:b/>
                <w:sz w:val="24"/>
                <w:szCs w:val="24"/>
              </w:rPr>
            </w:pPr>
            <w:r w:rsidRPr="00F26681">
              <w:rPr>
                <w:rFonts w:ascii="Times New Roman" w:hAnsi="Times New Roman" w:cs="Times New Roman"/>
                <w:b/>
                <w:sz w:val="24"/>
                <w:szCs w:val="24"/>
              </w:rPr>
              <w:t>Положение о филиале</w:t>
            </w:r>
          </w:p>
        </w:tc>
        <w:tc>
          <w:tcPr>
            <w:tcW w:w="2934" w:type="dxa"/>
          </w:tcPr>
          <w:p w14:paraId="0CCAE3AE" w14:textId="77777777" w:rsidR="005B20C0" w:rsidRPr="00F26681" w:rsidRDefault="0048566F" w:rsidP="004B489B">
            <w:pPr>
              <w:spacing w:line="240" w:lineRule="auto"/>
              <w:rPr>
                <w:rStyle w:val="af0"/>
                <w:rFonts w:ascii="Times New Roman" w:hAnsi="Times New Roman" w:cs="Times New Roman"/>
                <w:sz w:val="24"/>
                <w:szCs w:val="24"/>
              </w:rPr>
            </w:pPr>
            <w:hyperlink w:anchor="_Нотариальная_копия_–" w:history="1">
              <w:r w:rsidR="005B20C0" w:rsidRPr="00F26681">
                <w:rPr>
                  <w:rStyle w:val="af0"/>
                  <w:rFonts w:ascii="Times New Roman" w:hAnsi="Times New Roman" w:cs="Times New Roman"/>
                  <w:sz w:val="24"/>
                  <w:szCs w:val="24"/>
                </w:rPr>
                <w:t>Нотариальная копия</w:t>
              </w:r>
            </w:hyperlink>
          </w:p>
        </w:tc>
        <w:tc>
          <w:tcPr>
            <w:tcW w:w="3088" w:type="dxa"/>
          </w:tcPr>
          <w:p w14:paraId="5E8D46D4" w14:textId="77777777" w:rsidR="005B20C0" w:rsidRPr="00F26681" w:rsidRDefault="005B20C0" w:rsidP="004B489B">
            <w:pPr>
              <w:tabs>
                <w:tab w:val="left" w:pos="1734"/>
              </w:tabs>
              <w:spacing w:line="240" w:lineRule="auto"/>
              <w:rPr>
                <w:rFonts w:ascii="Times New Roman" w:hAnsi="Times New Roman" w:cs="Times New Roman"/>
                <w:sz w:val="24"/>
                <w:szCs w:val="24"/>
              </w:rPr>
            </w:pPr>
            <w:r w:rsidRPr="00F26681">
              <w:rPr>
                <w:rFonts w:ascii="Times New Roman" w:hAnsi="Times New Roman" w:cs="Times New Roman"/>
                <w:sz w:val="24"/>
                <w:szCs w:val="24"/>
              </w:rPr>
              <w:t>На бумажном носителе</w:t>
            </w:r>
          </w:p>
        </w:tc>
        <w:tc>
          <w:tcPr>
            <w:tcW w:w="4536" w:type="dxa"/>
          </w:tcPr>
          <w:p w14:paraId="6CE30AD4" w14:textId="77777777" w:rsidR="005B20C0" w:rsidRPr="00F26681" w:rsidRDefault="005B20C0" w:rsidP="004B489B">
            <w:pPr>
              <w:pStyle w:val="a5"/>
              <w:spacing w:after="0" w:line="240" w:lineRule="auto"/>
              <w:jc w:val="both"/>
              <w:rPr>
                <w:rFonts w:ascii="Times New Roman" w:hAnsi="Times New Roman"/>
                <w:sz w:val="24"/>
                <w:szCs w:val="24"/>
              </w:rPr>
            </w:pPr>
          </w:p>
        </w:tc>
      </w:tr>
      <w:tr w:rsidR="006608B7" w:rsidRPr="00F26681" w14:paraId="2FF1F44B" w14:textId="77777777" w:rsidTr="008B40C9">
        <w:trPr>
          <w:trHeight w:val="701"/>
        </w:trPr>
        <w:tc>
          <w:tcPr>
            <w:tcW w:w="976" w:type="dxa"/>
          </w:tcPr>
          <w:p w14:paraId="318F28DA" w14:textId="77777777" w:rsidR="005B20C0" w:rsidRPr="00F26681" w:rsidRDefault="005B20C0" w:rsidP="004B489B">
            <w:pPr>
              <w:pStyle w:val="a8"/>
              <w:ind w:left="0" w:right="84"/>
              <w:jc w:val="center"/>
              <w:rPr>
                <w:b/>
                <w:sz w:val="24"/>
                <w:szCs w:val="24"/>
              </w:rPr>
            </w:pPr>
            <w:r>
              <w:rPr>
                <w:b/>
                <w:sz w:val="24"/>
                <w:szCs w:val="24"/>
              </w:rPr>
              <w:t>2</w:t>
            </w:r>
            <w:r w:rsidRPr="00F26681">
              <w:rPr>
                <w:b/>
                <w:sz w:val="24"/>
                <w:szCs w:val="24"/>
              </w:rPr>
              <w:t>.</w:t>
            </w:r>
          </w:p>
        </w:tc>
        <w:tc>
          <w:tcPr>
            <w:tcW w:w="3367" w:type="dxa"/>
          </w:tcPr>
          <w:p w14:paraId="5C1EFE46" w14:textId="77777777" w:rsidR="005B20C0" w:rsidRPr="00DE0A46" w:rsidRDefault="005B20C0" w:rsidP="004B489B">
            <w:pPr>
              <w:spacing w:line="240" w:lineRule="auto"/>
              <w:rPr>
                <w:rFonts w:ascii="Times New Roman" w:hAnsi="Times New Roman" w:cs="Times New Roman"/>
                <w:sz w:val="24"/>
                <w:szCs w:val="24"/>
              </w:rPr>
            </w:pPr>
            <w:r w:rsidRPr="00F26681">
              <w:rPr>
                <w:rFonts w:ascii="Times New Roman" w:hAnsi="Times New Roman" w:cs="Times New Roman"/>
                <w:b/>
                <w:sz w:val="24"/>
                <w:szCs w:val="24"/>
              </w:rPr>
              <w:t>Документ</w:t>
            </w:r>
            <w:r>
              <w:rPr>
                <w:rFonts w:ascii="Times New Roman" w:hAnsi="Times New Roman" w:cs="Times New Roman"/>
                <w:b/>
                <w:sz w:val="24"/>
                <w:szCs w:val="24"/>
              </w:rPr>
              <w:t>ы</w:t>
            </w:r>
            <w:r w:rsidRPr="00F26681">
              <w:rPr>
                <w:rFonts w:ascii="Times New Roman" w:hAnsi="Times New Roman" w:cs="Times New Roman"/>
                <w:b/>
                <w:sz w:val="24"/>
                <w:szCs w:val="24"/>
              </w:rPr>
              <w:t xml:space="preserve">, подтверждающий фактическое местонахождение филиала </w:t>
            </w:r>
            <w:r w:rsidRPr="00F26681">
              <w:rPr>
                <w:rFonts w:ascii="Times New Roman" w:hAnsi="Times New Roman" w:cs="Times New Roman"/>
                <w:sz w:val="24"/>
                <w:szCs w:val="24"/>
              </w:rPr>
              <w:t xml:space="preserve">(представительства), </w:t>
            </w:r>
            <w:r w:rsidRPr="00F26681">
              <w:rPr>
                <w:rFonts w:ascii="Times New Roman" w:hAnsi="Times New Roman" w:cs="Times New Roman"/>
                <w:sz w:val="24"/>
                <w:szCs w:val="24"/>
              </w:rPr>
              <w:lastRenderedPageBreak/>
              <w:t xml:space="preserve">находящегося на территории </w:t>
            </w:r>
            <w:r>
              <w:rPr>
                <w:rFonts w:ascii="Times New Roman" w:hAnsi="Times New Roman" w:cs="Times New Roman"/>
                <w:sz w:val="24"/>
                <w:szCs w:val="24"/>
              </w:rPr>
              <w:t>РФ</w:t>
            </w:r>
          </w:p>
        </w:tc>
        <w:tc>
          <w:tcPr>
            <w:tcW w:w="2934" w:type="dxa"/>
          </w:tcPr>
          <w:p w14:paraId="2C0D9D6C" w14:textId="77777777" w:rsidR="005B20C0" w:rsidRPr="00F26681" w:rsidRDefault="0048566F" w:rsidP="004B489B">
            <w:pPr>
              <w:spacing w:line="240" w:lineRule="auto"/>
              <w:rPr>
                <w:rStyle w:val="af0"/>
                <w:rFonts w:ascii="Times New Roman" w:hAnsi="Times New Roman" w:cs="Times New Roman"/>
                <w:sz w:val="24"/>
                <w:szCs w:val="24"/>
              </w:rPr>
            </w:pPr>
            <w:hyperlink w:anchor="_Нотариальная_копия_–" w:history="1">
              <w:r w:rsidR="005B20C0" w:rsidRPr="00F26681">
                <w:rPr>
                  <w:rStyle w:val="af0"/>
                  <w:rFonts w:ascii="Times New Roman" w:hAnsi="Times New Roman" w:cs="Times New Roman"/>
                  <w:sz w:val="24"/>
                  <w:szCs w:val="24"/>
                </w:rPr>
                <w:t>Нотариальная копия</w:t>
              </w:r>
            </w:hyperlink>
          </w:p>
          <w:p w14:paraId="215CF17B" w14:textId="77777777" w:rsidR="005B20C0" w:rsidRPr="00F26681" w:rsidRDefault="0048566F" w:rsidP="004B489B">
            <w:pPr>
              <w:spacing w:line="240" w:lineRule="auto"/>
              <w:rPr>
                <w:rStyle w:val="af0"/>
                <w:rFonts w:ascii="Times New Roman" w:hAnsi="Times New Roman" w:cs="Times New Roman"/>
                <w:sz w:val="24"/>
                <w:szCs w:val="24"/>
              </w:rPr>
            </w:pPr>
            <w:hyperlink w:anchor="_Копия_–_документ," w:history="1">
              <w:r w:rsidR="005B20C0" w:rsidRPr="00F26681">
                <w:rPr>
                  <w:rStyle w:val="af0"/>
                  <w:rFonts w:ascii="Times New Roman" w:hAnsi="Times New Roman" w:cs="Times New Roman"/>
                  <w:sz w:val="24"/>
                  <w:szCs w:val="24"/>
                </w:rPr>
                <w:t>Копия</w:t>
              </w:r>
            </w:hyperlink>
          </w:p>
        </w:tc>
        <w:tc>
          <w:tcPr>
            <w:tcW w:w="3088" w:type="dxa"/>
          </w:tcPr>
          <w:p w14:paraId="05A8CCD6" w14:textId="77777777" w:rsidR="005B20C0" w:rsidRPr="00F26681" w:rsidRDefault="005B20C0" w:rsidP="004B489B">
            <w:pPr>
              <w:tabs>
                <w:tab w:val="left" w:pos="1734"/>
              </w:tabs>
              <w:spacing w:line="240" w:lineRule="auto"/>
              <w:rPr>
                <w:rFonts w:ascii="Times New Roman" w:hAnsi="Times New Roman" w:cs="Times New Roman"/>
                <w:sz w:val="24"/>
                <w:szCs w:val="24"/>
              </w:rPr>
            </w:pPr>
            <w:r w:rsidRPr="00F26681">
              <w:rPr>
                <w:rFonts w:ascii="Times New Roman" w:hAnsi="Times New Roman" w:cs="Times New Roman"/>
                <w:sz w:val="24"/>
                <w:szCs w:val="24"/>
              </w:rPr>
              <w:t>На бумажном носителе</w:t>
            </w:r>
          </w:p>
        </w:tc>
        <w:tc>
          <w:tcPr>
            <w:tcW w:w="4536" w:type="dxa"/>
          </w:tcPr>
          <w:p w14:paraId="37C6D65B" w14:textId="77777777" w:rsidR="005B20C0" w:rsidRDefault="005B20C0" w:rsidP="004B489B">
            <w:pPr>
              <w:tabs>
                <w:tab w:val="left" w:pos="284"/>
                <w:tab w:val="left" w:pos="1134"/>
              </w:tabs>
              <w:spacing w:line="240" w:lineRule="auto"/>
              <w:rPr>
                <w:rFonts w:ascii="Times New Roman" w:hAnsi="Times New Roman" w:cs="Times New Roman"/>
                <w:sz w:val="24"/>
                <w:szCs w:val="24"/>
              </w:rPr>
            </w:pPr>
            <w:r>
              <w:rPr>
                <w:rFonts w:ascii="Times New Roman" w:hAnsi="Times New Roman" w:cs="Times New Roman"/>
                <w:sz w:val="24"/>
                <w:szCs w:val="24"/>
              </w:rPr>
              <w:t>Не предоставляются нерезидентами – кредитным организациями.</w:t>
            </w:r>
          </w:p>
          <w:p w14:paraId="621A25C4" w14:textId="77777777" w:rsidR="005B20C0" w:rsidRPr="00162970" w:rsidRDefault="005B20C0" w:rsidP="004B489B">
            <w:pPr>
              <w:tabs>
                <w:tab w:val="left" w:pos="284"/>
                <w:tab w:val="left" w:pos="1134"/>
              </w:tabs>
              <w:spacing w:line="240" w:lineRule="auto"/>
              <w:rPr>
                <w:rFonts w:ascii="Times New Roman" w:hAnsi="Times New Roman" w:cs="Times New Roman"/>
                <w:sz w:val="24"/>
                <w:szCs w:val="24"/>
              </w:rPr>
            </w:pPr>
          </w:p>
          <w:p w14:paraId="2027BFB3" w14:textId="77777777" w:rsidR="005B20C0" w:rsidRPr="00162970" w:rsidRDefault="005B20C0" w:rsidP="004B489B">
            <w:pPr>
              <w:tabs>
                <w:tab w:val="left" w:pos="284"/>
                <w:tab w:val="left" w:pos="1134"/>
              </w:tabs>
              <w:spacing w:line="240" w:lineRule="auto"/>
              <w:rPr>
                <w:rFonts w:ascii="Times New Roman" w:hAnsi="Times New Roman" w:cs="Times New Roman"/>
                <w:sz w:val="24"/>
                <w:szCs w:val="24"/>
              </w:rPr>
            </w:pPr>
            <w:r w:rsidRPr="00162970">
              <w:rPr>
                <w:rFonts w:ascii="Times New Roman" w:hAnsi="Times New Roman" w:cs="Times New Roman"/>
                <w:sz w:val="24"/>
                <w:szCs w:val="24"/>
              </w:rPr>
              <w:t xml:space="preserve">Указанными документами могут быть </w:t>
            </w:r>
            <w:r w:rsidRPr="00162970">
              <w:rPr>
                <w:rFonts w:ascii="Times New Roman" w:hAnsi="Times New Roman"/>
                <w:sz w:val="24"/>
                <w:szCs w:val="24"/>
              </w:rPr>
              <w:t xml:space="preserve">документы, подтверждающий право </w:t>
            </w:r>
            <w:r w:rsidRPr="00162970">
              <w:rPr>
                <w:rFonts w:ascii="Times New Roman" w:hAnsi="Times New Roman"/>
                <w:sz w:val="24"/>
                <w:szCs w:val="24"/>
              </w:rPr>
              <w:lastRenderedPageBreak/>
              <w:t>собственности или аренды/субаренды</w:t>
            </w:r>
            <w:r>
              <w:rPr>
                <w:rFonts w:ascii="Times New Roman" w:hAnsi="Times New Roman"/>
                <w:sz w:val="24"/>
                <w:szCs w:val="24"/>
              </w:rPr>
              <w:t xml:space="preserve"> (</w:t>
            </w:r>
            <w:r w:rsidRPr="00162970">
              <w:rPr>
                <w:rFonts w:ascii="Times New Roman" w:hAnsi="Times New Roman"/>
                <w:sz w:val="24"/>
                <w:szCs w:val="24"/>
              </w:rPr>
              <w:t>приложением копии договора первоначальной аренды</w:t>
            </w:r>
            <w:r>
              <w:rPr>
                <w:rFonts w:ascii="Times New Roman" w:hAnsi="Times New Roman"/>
                <w:sz w:val="24"/>
                <w:szCs w:val="24"/>
              </w:rPr>
              <w:t>)</w:t>
            </w:r>
            <w:r w:rsidRPr="00162970">
              <w:rPr>
                <w:rFonts w:ascii="Times New Roman" w:hAnsi="Times New Roman"/>
                <w:sz w:val="24"/>
                <w:szCs w:val="24"/>
              </w:rPr>
              <w:t xml:space="preserve"> на помещение, занимаемое филиало</w:t>
            </w:r>
            <w:r>
              <w:rPr>
                <w:rFonts w:ascii="Times New Roman" w:hAnsi="Times New Roman"/>
                <w:sz w:val="24"/>
                <w:szCs w:val="24"/>
              </w:rPr>
              <w:t>м (представительством) Клиента</w:t>
            </w:r>
            <w:r w:rsidRPr="00162970">
              <w:rPr>
                <w:rFonts w:ascii="Times New Roman" w:hAnsi="Times New Roman"/>
                <w:sz w:val="24"/>
                <w:szCs w:val="24"/>
              </w:rPr>
              <w:t>.</w:t>
            </w:r>
          </w:p>
        </w:tc>
      </w:tr>
      <w:tr w:rsidR="006608B7" w:rsidRPr="00F26681" w14:paraId="18C94049" w14:textId="77777777" w:rsidTr="008B40C9">
        <w:trPr>
          <w:trHeight w:val="701"/>
        </w:trPr>
        <w:tc>
          <w:tcPr>
            <w:tcW w:w="976" w:type="dxa"/>
          </w:tcPr>
          <w:p w14:paraId="7035B8E9" w14:textId="77777777" w:rsidR="005B20C0" w:rsidRPr="00F26681" w:rsidRDefault="005B20C0" w:rsidP="004B489B">
            <w:pPr>
              <w:spacing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367" w:type="dxa"/>
          </w:tcPr>
          <w:p w14:paraId="5803B06A" w14:textId="77777777" w:rsidR="005B20C0" w:rsidRPr="00F26681" w:rsidRDefault="005B20C0" w:rsidP="004B489B">
            <w:pPr>
              <w:spacing w:line="240" w:lineRule="auto"/>
              <w:rPr>
                <w:rFonts w:ascii="Times New Roman" w:hAnsi="Times New Roman" w:cs="Times New Roman"/>
                <w:b/>
                <w:sz w:val="24"/>
                <w:szCs w:val="24"/>
              </w:rPr>
            </w:pPr>
            <w:r w:rsidRPr="004E7FC8">
              <w:rPr>
                <w:rFonts w:ascii="Times New Roman" w:hAnsi="Times New Roman" w:cs="Times New Roman"/>
                <w:b/>
                <w:sz w:val="24"/>
                <w:szCs w:val="24"/>
              </w:rPr>
              <w:t>Документ, подтверждающий государственную аккредитацию филиала</w:t>
            </w:r>
            <w:r w:rsidRPr="00F26681">
              <w:rPr>
                <w:rFonts w:ascii="Times New Roman" w:hAnsi="Times New Roman" w:cs="Times New Roman"/>
                <w:sz w:val="24"/>
                <w:szCs w:val="24"/>
              </w:rPr>
              <w:t xml:space="preserve"> (представительства) в </w:t>
            </w:r>
            <w:r>
              <w:rPr>
                <w:rFonts w:ascii="Times New Roman" w:hAnsi="Times New Roman" w:cs="Times New Roman"/>
                <w:sz w:val="24"/>
                <w:szCs w:val="24"/>
              </w:rPr>
              <w:t>РФ</w:t>
            </w:r>
          </w:p>
        </w:tc>
        <w:tc>
          <w:tcPr>
            <w:tcW w:w="2934" w:type="dxa"/>
          </w:tcPr>
          <w:p w14:paraId="2093B065" w14:textId="77777777" w:rsidR="005B20C0" w:rsidRPr="00F26681" w:rsidRDefault="0048566F" w:rsidP="004B489B">
            <w:pPr>
              <w:spacing w:line="240" w:lineRule="auto"/>
              <w:rPr>
                <w:rStyle w:val="af0"/>
                <w:rFonts w:ascii="Times New Roman" w:hAnsi="Times New Roman" w:cs="Times New Roman"/>
                <w:sz w:val="24"/>
                <w:szCs w:val="24"/>
              </w:rPr>
            </w:pPr>
            <w:hyperlink w:anchor="_Нотариальная_копия_–" w:history="1">
              <w:r w:rsidR="005B20C0" w:rsidRPr="00F26681">
                <w:rPr>
                  <w:rStyle w:val="af0"/>
                  <w:rFonts w:ascii="Times New Roman" w:hAnsi="Times New Roman" w:cs="Times New Roman"/>
                  <w:sz w:val="24"/>
                  <w:szCs w:val="24"/>
                </w:rPr>
                <w:t>Нотариальная копия</w:t>
              </w:r>
            </w:hyperlink>
          </w:p>
          <w:p w14:paraId="5CE2DD05" w14:textId="77777777" w:rsidR="005B20C0" w:rsidRPr="00F26681" w:rsidRDefault="0048566F" w:rsidP="004B489B">
            <w:pPr>
              <w:spacing w:line="240" w:lineRule="auto"/>
              <w:rPr>
                <w:rStyle w:val="af0"/>
                <w:rFonts w:ascii="Times New Roman" w:hAnsi="Times New Roman" w:cs="Times New Roman"/>
                <w:sz w:val="24"/>
                <w:szCs w:val="24"/>
              </w:rPr>
            </w:pPr>
            <w:hyperlink w:anchor="_Копия_–_документ," w:history="1">
              <w:r w:rsidR="005B20C0" w:rsidRPr="00F26681">
                <w:rPr>
                  <w:rStyle w:val="af0"/>
                  <w:rFonts w:ascii="Times New Roman" w:hAnsi="Times New Roman" w:cs="Times New Roman"/>
                  <w:sz w:val="24"/>
                  <w:szCs w:val="24"/>
                </w:rPr>
                <w:t>Копия</w:t>
              </w:r>
            </w:hyperlink>
          </w:p>
        </w:tc>
        <w:tc>
          <w:tcPr>
            <w:tcW w:w="3088" w:type="dxa"/>
          </w:tcPr>
          <w:p w14:paraId="0645E9DA" w14:textId="77777777" w:rsidR="005B20C0" w:rsidRPr="00F26681" w:rsidRDefault="005B20C0" w:rsidP="004B489B">
            <w:pPr>
              <w:tabs>
                <w:tab w:val="left" w:pos="1734"/>
              </w:tabs>
              <w:spacing w:line="240" w:lineRule="auto"/>
              <w:rPr>
                <w:rFonts w:ascii="Times New Roman" w:hAnsi="Times New Roman" w:cs="Times New Roman"/>
                <w:sz w:val="24"/>
                <w:szCs w:val="24"/>
              </w:rPr>
            </w:pPr>
            <w:r w:rsidRPr="00F26681">
              <w:rPr>
                <w:rFonts w:ascii="Times New Roman" w:hAnsi="Times New Roman" w:cs="Times New Roman"/>
                <w:sz w:val="24"/>
                <w:szCs w:val="24"/>
              </w:rPr>
              <w:t>На бумажном носителе</w:t>
            </w:r>
          </w:p>
        </w:tc>
        <w:tc>
          <w:tcPr>
            <w:tcW w:w="4536" w:type="dxa"/>
          </w:tcPr>
          <w:p w14:paraId="43290C4A" w14:textId="77777777" w:rsidR="005B20C0" w:rsidRPr="00F26681" w:rsidRDefault="005B20C0" w:rsidP="004B489B">
            <w:pPr>
              <w:pStyle w:val="a5"/>
              <w:spacing w:after="0" w:line="240" w:lineRule="auto"/>
              <w:jc w:val="both"/>
              <w:rPr>
                <w:rFonts w:ascii="Times New Roman" w:hAnsi="Times New Roman"/>
                <w:sz w:val="24"/>
                <w:szCs w:val="24"/>
              </w:rPr>
            </w:pPr>
            <w:r>
              <w:rPr>
                <w:rFonts w:ascii="Times New Roman" w:hAnsi="Times New Roman"/>
                <w:sz w:val="24"/>
                <w:szCs w:val="24"/>
              </w:rPr>
              <w:t xml:space="preserve">Предоставляются, </w:t>
            </w:r>
            <w:r w:rsidRPr="00F26681">
              <w:rPr>
                <w:rFonts w:ascii="Times New Roman" w:hAnsi="Times New Roman"/>
                <w:sz w:val="24"/>
                <w:szCs w:val="24"/>
              </w:rPr>
              <w:t>если представительство (филиал) находится на территории Российской Федерации</w:t>
            </w:r>
          </w:p>
        </w:tc>
      </w:tr>
      <w:tr w:rsidR="006608B7" w:rsidRPr="00F26681" w14:paraId="660844F7" w14:textId="77777777" w:rsidTr="008B40C9">
        <w:trPr>
          <w:trHeight w:val="701"/>
        </w:trPr>
        <w:tc>
          <w:tcPr>
            <w:tcW w:w="976" w:type="dxa"/>
          </w:tcPr>
          <w:p w14:paraId="7BB3FC58" w14:textId="77777777" w:rsidR="005B20C0" w:rsidRDefault="005B20C0" w:rsidP="004B489B">
            <w:pPr>
              <w:spacing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4.</w:t>
            </w:r>
          </w:p>
        </w:tc>
        <w:tc>
          <w:tcPr>
            <w:tcW w:w="3367" w:type="dxa"/>
          </w:tcPr>
          <w:p w14:paraId="5B0B41A1" w14:textId="57762B2A" w:rsidR="005B20C0" w:rsidRPr="004A1436" w:rsidRDefault="005B20C0" w:rsidP="003673D4">
            <w:pPr>
              <w:widowControl w:val="0"/>
              <w:spacing w:line="240" w:lineRule="auto"/>
              <w:jc w:val="both"/>
              <w:rPr>
                <w:rFonts w:ascii="Times New Roman" w:hAnsi="Times New Roman" w:cs="Times New Roman"/>
                <w:b/>
                <w:sz w:val="24"/>
                <w:szCs w:val="24"/>
              </w:rPr>
            </w:pPr>
            <w:r w:rsidRPr="00DA44FB">
              <w:rPr>
                <w:rFonts w:ascii="Times New Roman" w:hAnsi="Times New Roman" w:cs="Times New Roman"/>
                <w:b/>
                <w:sz w:val="24"/>
                <w:szCs w:val="24"/>
              </w:rPr>
              <w:t>Карточка</w:t>
            </w:r>
            <w:r w:rsidR="00841B0E">
              <w:rPr>
                <w:rFonts w:ascii="Times New Roman" w:hAnsi="Times New Roman" w:cs="Times New Roman"/>
                <w:b/>
                <w:sz w:val="24"/>
                <w:szCs w:val="24"/>
              </w:rPr>
              <w:t xml:space="preserve"> (для кредитных организаций – </w:t>
            </w:r>
            <w:r>
              <w:rPr>
                <w:rFonts w:ascii="Times New Roman" w:hAnsi="Times New Roman" w:cs="Times New Roman"/>
                <w:b/>
                <w:sz w:val="24"/>
                <w:szCs w:val="24"/>
              </w:rPr>
              <w:t>альб</w:t>
            </w:r>
            <w:r w:rsidRPr="00DA44FB">
              <w:rPr>
                <w:rFonts w:ascii="Times New Roman" w:hAnsi="Times New Roman" w:cs="Times New Roman"/>
                <w:b/>
                <w:sz w:val="24"/>
                <w:szCs w:val="24"/>
              </w:rPr>
              <w:t>ом)</w:t>
            </w:r>
          </w:p>
        </w:tc>
        <w:tc>
          <w:tcPr>
            <w:tcW w:w="2934" w:type="dxa"/>
          </w:tcPr>
          <w:p w14:paraId="262A1D85" w14:textId="6B62CAFD" w:rsidR="00DA4D0A" w:rsidRDefault="00DA4D0A" w:rsidP="00DA4D0A">
            <w:pPr>
              <w:widowControl w:val="0"/>
              <w:spacing w:line="240" w:lineRule="auto"/>
              <w:rPr>
                <w:rFonts w:ascii="Times New Roman" w:hAnsi="Times New Roman" w:cs="Times New Roman"/>
                <w:sz w:val="24"/>
                <w:szCs w:val="24"/>
              </w:rPr>
            </w:pPr>
            <w:hyperlink w:anchor="_Оригинал_–_подлинник" w:history="1">
              <w:r w:rsidRPr="00DF0137">
                <w:rPr>
                  <w:rStyle w:val="af0"/>
                  <w:rFonts w:ascii="Times New Roman" w:hAnsi="Times New Roman" w:cs="Times New Roman"/>
                  <w:sz w:val="24"/>
                  <w:szCs w:val="24"/>
                </w:rPr>
                <w:t>Оригинал</w:t>
              </w:r>
            </w:hyperlink>
            <w:r w:rsidRPr="0003575C">
              <w:rPr>
                <w:rFonts w:ascii="Times New Roman" w:hAnsi="Times New Roman" w:cs="Times New Roman"/>
                <w:sz w:val="24"/>
                <w:szCs w:val="24"/>
              </w:rPr>
              <w:t xml:space="preserve"> </w:t>
            </w:r>
            <w:r w:rsidRPr="00D05AAC">
              <w:rPr>
                <w:rFonts w:ascii="Times New Roman" w:hAnsi="Times New Roman" w:cs="Times New Roman"/>
                <w:sz w:val="24"/>
                <w:szCs w:val="24"/>
              </w:rPr>
              <w:t>карточки</w:t>
            </w:r>
            <w:r>
              <w:rPr>
                <w:rFonts w:ascii="Times New Roman" w:hAnsi="Times New Roman" w:cs="Times New Roman"/>
                <w:sz w:val="24"/>
                <w:szCs w:val="24"/>
              </w:rPr>
              <w:t>/альбома)</w:t>
            </w:r>
          </w:p>
          <w:p w14:paraId="3EC4DFB2" w14:textId="145C2A7D" w:rsidR="00841B0E" w:rsidRPr="004006F6" w:rsidRDefault="00DA4D0A" w:rsidP="00DA4D0A">
            <w:pPr>
              <w:widowControl w:val="0"/>
              <w:spacing w:line="240" w:lineRule="auto"/>
              <w:rPr>
                <w:rStyle w:val="af0"/>
                <w:rFonts w:ascii="Times New Roman" w:hAnsi="Times New Roman" w:cs="Times New Roman"/>
                <w:color w:val="auto"/>
                <w:sz w:val="24"/>
                <w:szCs w:val="24"/>
                <w:u w:val="none"/>
              </w:rPr>
            </w:pPr>
            <w:hyperlink w:anchor="_Нотариальная_копия_–" w:history="1">
              <w:r w:rsidRPr="00DF0137">
                <w:rPr>
                  <w:rStyle w:val="af0"/>
                  <w:rFonts w:ascii="Times New Roman" w:hAnsi="Times New Roman" w:cs="Times New Roman"/>
                  <w:sz w:val="24"/>
                  <w:szCs w:val="24"/>
                </w:rPr>
                <w:t>Нотариальная копия</w:t>
              </w:r>
            </w:hyperlink>
            <w:r w:rsidRPr="00DA44FB">
              <w:rPr>
                <w:rFonts w:ascii="Times New Roman" w:hAnsi="Times New Roman" w:cs="Times New Roman"/>
                <w:sz w:val="24"/>
                <w:szCs w:val="24"/>
              </w:rPr>
              <w:t xml:space="preserve"> </w:t>
            </w:r>
            <w:r>
              <w:rPr>
                <w:rFonts w:ascii="Times New Roman" w:hAnsi="Times New Roman" w:cs="Times New Roman"/>
                <w:sz w:val="24"/>
                <w:szCs w:val="24"/>
              </w:rPr>
              <w:t>альбома (для кредитных организаций)</w:t>
            </w:r>
          </w:p>
        </w:tc>
        <w:tc>
          <w:tcPr>
            <w:tcW w:w="3088" w:type="dxa"/>
          </w:tcPr>
          <w:p w14:paraId="21C68CE1" w14:textId="77777777" w:rsidR="005B20C0" w:rsidRPr="00F26681" w:rsidRDefault="005B20C0" w:rsidP="004B489B">
            <w:pPr>
              <w:tabs>
                <w:tab w:val="left" w:pos="1734"/>
              </w:tabs>
              <w:spacing w:line="240" w:lineRule="auto"/>
              <w:rPr>
                <w:rFonts w:ascii="Times New Roman" w:hAnsi="Times New Roman" w:cs="Times New Roman"/>
                <w:sz w:val="24"/>
                <w:szCs w:val="24"/>
              </w:rPr>
            </w:pPr>
            <w:r w:rsidRPr="00DA44FB">
              <w:rPr>
                <w:rFonts w:ascii="Times New Roman" w:hAnsi="Times New Roman" w:cs="Times New Roman"/>
                <w:sz w:val="24"/>
                <w:szCs w:val="24"/>
              </w:rPr>
              <w:t>На бумажном носителе</w:t>
            </w:r>
          </w:p>
        </w:tc>
        <w:tc>
          <w:tcPr>
            <w:tcW w:w="4536" w:type="dxa"/>
          </w:tcPr>
          <w:p w14:paraId="591745B7" w14:textId="77777777" w:rsidR="005B20C0" w:rsidRPr="00DF6D4C" w:rsidRDefault="005B20C0" w:rsidP="004B489B">
            <w:pPr>
              <w:spacing w:line="240" w:lineRule="auto"/>
              <w:jc w:val="both"/>
              <w:rPr>
                <w:rFonts w:ascii="Times New Roman" w:hAnsi="Times New Roman" w:cs="Times New Roman"/>
                <w:sz w:val="24"/>
                <w:szCs w:val="24"/>
              </w:rPr>
            </w:pPr>
            <w:r w:rsidRPr="00DA44FB">
              <w:rPr>
                <w:rFonts w:ascii="Times New Roman" w:hAnsi="Times New Roman" w:cs="Times New Roman"/>
                <w:sz w:val="24"/>
                <w:szCs w:val="24"/>
              </w:rPr>
              <w:t xml:space="preserve">Допускается подстрочное указание </w:t>
            </w:r>
            <w:r w:rsidRPr="00DF6D4C">
              <w:rPr>
                <w:rFonts w:ascii="Times New Roman" w:hAnsi="Times New Roman" w:cs="Times New Roman"/>
                <w:sz w:val="24"/>
                <w:szCs w:val="24"/>
              </w:rPr>
              <w:t>перевода полей на иностранных языках.</w:t>
            </w:r>
          </w:p>
          <w:p w14:paraId="6CDA5D3D" w14:textId="7351F88C" w:rsidR="00DC078F" w:rsidRDefault="003C0B45" w:rsidP="00DC078F">
            <w:pPr>
              <w:spacing w:line="240" w:lineRule="auto"/>
              <w:jc w:val="both"/>
              <w:rPr>
                <w:rFonts w:ascii="Times New Roman" w:hAnsi="Times New Roman" w:cs="Times New Roman"/>
                <w:sz w:val="24"/>
                <w:szCs w:val="24"/>
              </w:rPr>
            </w:pPr>
            <w:r w:rsidRPr="0057202E">
              <w:rPr>
                <w:rFonts w:ascii="Times New Roman" w:hAnsi="Times New Roman" w:cs="Times New Roman"/>
                <w:sz w:val="24"/>
                <w:szCs w:val="24"/>
              </w:rPr>
              <w:t xml:space="preserve">Подписи </w:t>
            </w:r>
            <w:r>
              <w:rPr>
                <w:rFonts w:ascii="Times New Roman" w:hAnsi="Times New Roman" w:cs="Times New Roman"/>
                <w:sz w:val="24"/>
                <w:szCs w:val="24"/>
              </w:rPr>
              <w:t>и полномочия лиц, наделенных правом подписи, должны быть засвидетельствованы нотариусом (при наделении полномочиями нескольких</w:t>
            </w:r>
            <w:r w:rsidRPr="0057202E">
              <w:rPr>
                <w:rFonts w:ascii="Times New Roman" w:hAnsi="Times New Roman" w:cs="Times New Roman"/>
                <w:sz w:val="24"/>
                <w:szCs w:val="24"/>
              </w:rPr>
              <w:t xml:space="preserve"> лиц, </w:t>
            </w:r>
            <w:r>
              <w:rPr>
                <w:rFonts w:ascii="Times New Roman" w:hAnsi="Times New Roman" w:cs="Times New Roman"/>
                <w:sz w:val="24"/>
                <w:szCs w:val="24"/>
              </w:rPr>
              <w:t xml:space="preserve">их </w:t>
            </w:r>
            <w:r w:rsidRPr="0057202E">
              <w:rPr>
                <w:rFonts w:ascii="Times New Roman" w:hAnsi="Times New Roman" w:cs="Times New Roman"/>
                <w:sz w:val="24"/>
                <w:szCs w:val="24"/>
              </w:rPr>
              <w:t>подписи</w:t>
            </w:r>
            <w:r>
              <w:rPr>
                <w:rFonts w:ascii="Times New Roman" w:hAnsi="Times New Roman" w:cs="Times New Roman"/>
                <w:sz w:val="24"/>
                <w:szCs w:val="24"/>
              </w:rPr>
              <w:t xml:space="preserve"> должны быть засвидетельствованы </w:t>
            </w:r>
            <w:r w:rsidRPr="0057202E">
              <w:rPr>
                <w:rFonts w:ascii="Times New Roman" w:hAnsi="Times New Roman" w:cs="Times New Roman"/>
                <w:sz w:val="24"/>
                <w:szCs w:val="24"/>
              </w:rPr>
              <w:t>одним нотари</w:t>
            </w:r>
            <w:r>
              <w:rPr>
                <w:rFonts w:ascii="Times New Roman" w:hAnsi="Times New Roman" w:cs="Times New Roman"/>
                <w:sz w:val="24"/>
                <w:szCs w:val="24"/>
              </w:rPr>
              <w:t>усом)</w:t>
            </w:r>
          </w:p>
          <w:p w14:paraId="5FCEA017" w14:textId="5A0D0F6A" w:rsidR="00841B0E" w:rsidRDefault="00841B0E" w:rsidP="004B489B">
            <w:pPr>
              <w:spacing w:line="240" w:lineRule="auto"/>
              <w:jc w:val="both"/>
              <w:rPr>
                <w:rFonts w:ascii="Times New Roman" w:hAnsi="Times New Roman" w:cs="Times New Roman"/>
                <w:sz w:val="24"/>
                <w:szCs w:val="24"/>
              </w:rPr>
            </w:pPr>
            <w:r>
              <w:rPr>
                <w:rFonts w:ascii="Times New Roman" w:hAnsi="Times New Roman" w:cs="Times New Roman"/>
                <w:sz w:val="24"/>
                <w:szCs w:val="24"/>
              </w:rPr>
              <w:t>Карточка</w:t>
            </w:r>
            <w:r w:rsidRPr="00BC4B1D">
              <w:rPr>
                <w:rFonts w:ascii="Times New Roman" w:hAnsi="Times New Roman" w:cs="Times New Roman"/>
                <w:sz w:val="24"/>
                <w:szCs w:val="24"/>
              </w:rPr>
              <w:t xml:space="preserve"> должн</w:t>
            </w:r>
            <w:r>
              <w:rPr>
                <w:rFonts w:ascii="Times New Roman" w:hAnsi="Times New Roman" w:cs="Times New Roman"/>
                <w:sz w:val="24"/>
                <w:szCs w:val="24"/>
              </w:rPr>
              <w:t>а</w:t>
            </w:r>
            <w:r w:rsidRPr="00BC4B1D">
              <w:rPr>
                <w:rFonts w:ascii="Times New Roman" w:hAnsi="Times New Roman" w:cs="Times New Roman"/>
                <w:sz w:val="24"/>
                <w:szCs w:val="24"/>
              </w:rPr>
              <w:t xml:space="preserve"> содержать оговорку, что он</w:t>
            </w:r>
            <w:r>
              <w:rPr>
                <w:rFonts w:ascii="Times New Roman" w:hAnsi="Times New Roman" w:cs="Times New Roman"/>
                <w:sz w:val="24"/>
                <w:szCs w:val="24"/>
              </w:rPr>
              <w:t>а</w:t>
            </w:r>
            <w:r w:rsidRPr="00BC4B1D">
              <w:rPr>
                <w:rFonts w:ascii="Times New Roman" w:hAnsi="Times New Roman" w:cs="Times New Roman"/>
                <w:sz w:val="24"/>
                <w:szCs w:val="24"/>
              </w:rPr>
              <w:t xml:space="preserve"> составлен</w:t>
            </w:r>
            <w:r>
              <w:rPr>
                <w:rFonts w:ascii="Times New Roman" w:hAnsi="Times New Roman" w:cs="Times New Roman"/>
                <w:sz w:val="24"/>
                <w:szCs w:val="24"/>
              </w:rPr>
              <w:t>а</w:t>
            </w:r>
            <w:r w:rsidRPr="00BC4B1D">
              <w:rPr>
                <w:rFonts w:ascii="Times New Roman" w:hAnsi="Times New Roman" w:cs="Times New Roman"/>
                <w:sz w:val="24"/>
                <w:szCs w:val="24"/>
              </w:rPr>
              <w:t xml:space="preserve"> для предоставления в НРД.</w:t>
            </w:r>
          </w:p>
          <w:p w14:paraId="14E076B0" w14:textId="451ED477" w:rsidR="005B20C0" w:rsidRDefault="005B20C0" w:rsidP="004B489B">
            <w:pPr>
              <w:spacing w:line="240" w:lineRule="auto"/>
              <w:jc w:val="both"/>
              <w:rPr>
                <w:rFonts w:ascii="Times New Roman" w:hAnsi="Times New Roman"/>
                <w:sz w:val="24"/>
                <w:szCs w:val="24"/>
              </w:rPr>
            </w:pPr>
            <w:r w:rsidRPr="0057202E">
              <w:rPr>
                <w:rFonts w:ascii="Times New Roman" w:hAnsi="Times New Roman"/>
                <w:sz w:val="24"/>
                <w:szCs w:val="24"/>
              </w:rPr>
              <w:t xml:space="preserve">При изготовлении </w:t>
            </w:r>
            <w:r w:rsidR="003673D4">
              <w:rPr>
                <w:rFonts w:ascii="Times New Roman" w:hAnsi="Times New Roman"/>
                <w:sz w:val="24"/>
                <w:szCs w:val="24"/>
              </w:rPr>
              <w:t>карточки</w:t>
            </w:r>
            <w:r>
              <w:rPr>
                <w:rFonts w:ascii="Times New Roman" w:hAnsi="Times New Roman"/>
                <w:sz w:val="24"/>
                <w:szCs w:val="24"/>
              </w:rPr>
              <w:t>:</w:t>
            </w:r>
          </w:p>
          <w:p w14:paraId="0235F9BC" w14:textId="4AC9B22C" w:rsidR="005B20C0" w:rsidRDefault="005B20C0" w:rsidP="004B489B">
            <w:pPr>
              <w:spacing w:line="240" w:lineRule="auto"/>
              <w:jc w:val="both"/>
              <w:rPr>
                <w:rFonts w:ascii="Times New Roman" w:hAnsi="Times New Roman"/>
                <w:sz w:val="24"/>
                <w:szCs w:val="24"/>
              </w:rPr>
            </w:pPr>
            <w:r w:rsidRPr="00DF6D4C">
              <w:rPr>
                <w:rFonts w:ascii="Times New Roman" w:hAnsi="Times New Roman"/>
                <w:b/>
                <w:sz w:val="24"/>
                <w:szCs w:val="24"/>
              </w:rPr>
              <w:t>на территории РФ</w:t>
            </w:r>
            <w:r w:rsidRPr="00DF6D4C">
              <w:rPr>
                <w:rFonts w:ascii="Times New Roman" w:hAnsi="Times New Roman"/>
                <w:sz w:val="24"/>
                <w:szCs w:val="24"/>
              </w:rPr>
              <w:t xml:space="preserve"> </w:t>
            </w:r>
            <w:r>
              <w:rPr>
                <w:rFonts w:ascii="Times New Roman" w:hAnsi="Times New Roman"/>
                <w:sz w:val="24"/>
                <w:szCs w:val="24"/>
              </w:rPr>
              <w:t>–</w:t>
            </w:r>
            <w:r w:rsidR="00841B0E">
              <w:rPr>
                <w:rFonts w:ascii="Times New Roman" w:hAnsi="Times New Roman"/>
                <w:sz w:val="24"/>
                <w:szCs w:val="24"/>
              </w:rPr>
              <w:t xml:space="preserve"> </w:t>
            </w:r>
            <w:r>
              <w:rPr>
                <w:rFonts w:ascii="Times New Roman" w:hAnsi="Times New Roman"/>
                <w:sz w:val="24"/>
                <w:szCs w:val="24"/>
              </w:rPr>
              <w:t xml:space="preserve">оформляется </w:t>
            </w:r>
            <w:r w:rsidRPr="00DF6D4C">
              <w:rPr>
                <w:rFonts w:ascii="Times New Roman" w:hAnsi="Times New Roman"/>
                <w:sz w:val="24"/>
                <w:szCs w:val="24"/>
              </w:rPr>
              <w:t>согласно</w:t>
            </w:r>
            <w:r>
              <w:rPr>
                <w:rFonts w:ascii="Times New Roman" w:hAnsi="Times New Roman"/>
                <w:sz w:val="24"/>
                <w:szCs w:val="24"/>
              </w:rPr>
              <w:t xml:space="preserve"> законодательств</w:t>
            </w:r>
            <w:r w:rsidR="00305997">
              <w:rPr>
                <w:rFonts w:ascii="Times New Roman" w:hAnsi="Times New Roman"/>
                <w:sz w:val="24"/>
                <w:szCs w:val="24"/>
              </w:rPr>
              <w:t>у</w:t>
            </w:r>
            <w:r>
              <w:rPr>
                <w:rFonts w:ascii="Times New Roman" w:hAnsi="Times New Roman"/>
                <w:sz w:val="24"/>
                <w:szCs w:val="24"/>
              </w:rPr>
              <w:t xml:space="preserve"> РФ о </w:t>
            </w:r>
            <w:r w:rsidRPr="00DF6D4C">
              <w:rPr>
                <w:rFonts w:ascii="Times New Roman" w:hAnsi="Times New Roman"/>
                <w:sz w:val="24"/>
                <w:szCs w:val="24"/>
              </w:rPr>
              <w:t>нотари</w:t>
            </w:r>
            <w:r>
              <w:rPr>
                <w:rFonts w:ascii="Times New Roman" w:hAnsi="Times New Roman"/>
                <w:sz w:val="24"/>
                <w:szCs w:val="24"/>
              </w:rPr>
              <w:t>ате;</w:t>
            </w:r>
          </w:p>
          <w:p w14:paraId="6BBA52D2" w14:textId="47E5DEC3" w:rsidR="005B20C0" w:rsidRDefault="005B20C0" w:rsidP="003673D4">
            <w:pPr>
              <w:pStyle w:val="a4"/>
              <w:spacing w:after="120"/>
              <w:contextualSpacing w:val="0"/>
              <w:rPr>
                <w:sz w:val="24"/>
                <w:szCs w:val="24"/>
              </w:rPr>
            </w:pPr>
            <w:r w:rsidRPr="00DF6D4C">
              <w:rPr>
                <w:b/>
                <w:sz w:val="24"/>
                <w:szCs w:val="24"/>
              </w:rPr>
              <w:t xml:space="preserve">в соответствии с законодательством иностранного государства </w:t>
            </w:r>
            <w:r>
              <w:rPr>
                <w:sz w:val="24"/>
                <w:szCs w:val="24"/>
              </w:rPr>
              <w:t>–</w:t>
            </w:r>
            <w:r w:rsidRPr="00DF6D4C">
              <w:rPr>
                <w:sz w:val="24"/>
                <w:szCs w:val="24"/>
              </w:rPr>
              <w:t xml:space="preserve"> </w:t>
            </w:r>
            <w:r w:rsidR="00B17452">
              <w:rPr>
                <w:sz w:val="24"/>
                <w:szCs w:val="24"/>
              </w:rPr>
              <w:t>обязательно наличие</w:t>
            </w:r>
            <w:r w:rsidRPr="00DF6D4C">
              <w:rPr>
                <w:sz w:val="24"/>
                <w:szCs w:val="24"/>
              </w:rPr>
              <w:t xml:space="preserve"> </w:t>
            </w:r>
            <w:r w:rsidR="00B17452" w:rsidRPr="00DF6D4C">
              <w:rPr>
                <w:sz w:val="24"/>
                <w:szCs w:val="24"/>
              </w:rPr>
              <w:t>информаци</w:t>
            </w:r>
            <w:r w:rsidR="00B17452">
              <w:rPr>
                <w:sz w:val="24"/>
                <w:szCs w:val="24"/>
              </w:rPr>
              <w:t>и</w:t>
            </w:r>
            <w:r w:rsidRPr="00DF6D4C">
              <w:rPr>
                <w:sz w:val="24"/>
                <w:szCs w:val="24"/>
              </w:rPr>
              <w:t>: «Клиент (владелец счета)»; «Место</w:t>
            </w:r>
            <w:r w:rsidRPr="00BC4B1D">
              <w:rPr>
                <w:sz w:val="24"/>
                <w:szCs w:val="24"/>
              </w:rPr>
              <w:t xml:space="preserve"> нахождения»; «Телефон»; «Фамилия, имя»; «Образец подписи»; «Образец оттиска печати» (при наличии); «Дата составления»; «Подпись Клиента (владельца счета)»; </w:t>
            </w:r>
            <w:r w:rsidRPr="00BC4B1D">
              <w:rPr>
                <w:sz w:val="24"/>
                <w:szCs w:val="24"/>
              </w:rPr>
              <w:lastRenderedPageBreak/>
              <w:t>«Удостоверительная надпись о свидетельствовании подлинности подписей».</w:t>
            </w:r>
          </w:p>
        </w:tc>
      </w:tr>
      <w:tr w:rsidR="006608B7" w:rsidRPr="00C73F27" w14:paraId="7421DDA5" w14:textId="77777777" w:rsidTr="008B40C9">
        <w:trPr>
          <w:trHeight w:val="701"/>
        </w:trPr>
        <w:tc>
          <w:tcPr>
            <w:tcW w:w="976" w:type="dxa"/>
          </w:tcPr>
          <w:p w14:paraId="664AA041" w14:textId="77777777" w:rsidR="005B20C0" w:rsidRPr="00C73F27" w:rsidRDefault="005B20C0" w:rsidP="004B489B">
            <w:pPr>
              <w:spacing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3367" w:type="dxa"/>
          </w:tcPr>
          <w:p w14:paraId="57F2C65D" w14:textId="77777777" w:rsidR="005B20C0" w:rsidRPr="00C73F27" w:rsidRDefault="005B20C0" w:rsidP="004B489B">
            <w:pPr>
              <w:widowControl w:val="0"/>
              <w:spacing w:line="240" w:lineRule="auto"/>
              <w:jc w:val="both"/>
              <w:rPr>
                <w:rFonts w:ascii="Times New Roman" w:hAnsi="Times New Roman" w:cs="Times New Roman"/>
                <w:b/>
                <w:sz w:val="24"/>
                <w:szCs w:val="24"/>
              </w:rPr>
            </w:pPr>
            <w:r w:rsidRPr="00C73F27">
              <w:rPr>
                <w:rFonts w:ascii="Times New Roman" w:hAnsi="Times New Roman" w:cs="Times New Roman"/>
                <w:b/>
                <w:sz w:val="24"/>
                <w:szCs w:val="24"/>
              </w:rPr>
              <w:t>Доверенность</w:t>
            </w:r>
            <w:r w:rsidRPr="00C73F27">
              <w:rPr>
                <w:rFonts w:ascii="Times New Roman" w:hAnsi="Times New Roman" w:cs="Times New Roman"/>
                <w:sz w:val="24"/>
                <w:szCs w:val="24"/>
              </w:rPr>
              <w:t>, выданная руководителю филиала, на открытие счетов и распоряжение денежными средствами, находящимися на этих счетах</w:t>
            </w:r>
          </w:p>
        </w:tc>
        <w:tc>
          <w:tcPr>
            <w:tcW w:w="2934" w:type="dxa"/>
          </w:tcPr>
          <w:p w14:paraId="17B0B514" w14:textId="77777777" w:rsidR="005B20C0" w:rsidRPr="00C73F27" w:rsidRDefault="0048566F" w:rsidP="004B489B">
            <w:pPr>
              <w:tabs>
                <w:tab w:val="left" w:pos="1734"/>
              </w:tabs>
              <w:spacing w:line="240" w:lineRule="auto"/>
              <w:jc w:val="both"/>
              <w:rPr>
                <w:rFonts w:ascii="Times New Roman" w:hAnsi="Times New Roman" w:cs="Times New Roman"/>
                <w:sz w:val="24"/>
                <w:szCs w:val="24"/>
              </w:rPr>
            </w:pPr>
            <w:hyperlink w:anchor="_Оригинал_–_подлинник" w:history="1">
              <w:r w:rsidR="005B20C0" w:rsidRPr="00C73F27">
                <w:rPr>
                  <w:rStyle w:val="af0"/>
                  <w:rFonts w:ascii="Times New Roman" w:hAnsi="Times New Roman" w:cs="Times New Roman"/>
                  <w:sz w:val="24"/>
                  <w:szCs w:val="24"/>
                </w:rPr>
                <w:t>Оригинал</w:t>
              </w:r>
            </w:hyperlink>
          </w:p>
          <w:p w14:paraId="711F8B31" w14:textId="77777777" w:rsidR="005B20C0" w:rsidRPr="00C73F27" w:rsidRDefault="0048566F" w:rsidP="004B489B">
            <w:pPr>
              <w:widowControl w:val="0"/>
              <w:spacing w:line="240" w:lineRule="auto"/>
              <w:rPr>
                <w:rFonts w:ascii="Times New Roman" w:hAnsi="Times New Roman" w:cs="Times New Roman"/>
                <w:sz w:val="24"/>
                <w:szCs w:val="24"/>
              </w:rPr>
            </w:pPr>
            <w:hyperlink w:anchor="_Нотариальная_копия_–" w:history="1">
              <w:r w:rsidR="005B20C0" w:rsidRPr="00C73F27">
                <w:rPr>
                  <w:rStyle w:val="af0"/>
                  <w:rFonts w:ascii="Times New Roman" w:hAnsi="Times New Roman" w:cs="Times New Roman"/>
                  <w:sz w:val="24"/>
                  <w:szCs w:val="24"/>
                </w:rPr>
                <w:t>Нотариальная копия</w:t>
              </w:r>
            </w:hyperlink>
          </w:p>
        </w:tc>
        <w:tc>
          <w:tcPr>
            <w:tcW w:w="3088" w:type="dxa"/>
          </w:tcPr>
          <w:p w14:paraId="622BC937" w14:textId="77777777" w:rsidR="005B20C0" w:rsidRPr="00C73F27" w:rsidRDefault="005B20C0" w:rsidP="004B489B">
            <w:pPr>
              <w:tabs>
                <w:tab w:val="left" w:pos="1734"/>
              </w:tabs>
              <w:spacing w:line="240" w:lineRule="auto"/>
              <w:rPr>
                <w:rFonts w:ascii="Times New Roman" w:hAnsi="Times New Roman" w:cs="Times New Roman"/>
                <w:sz w:val="24"/>
                <w:szCs w:val="24"/>
              </w:rPr>
            </w:pPr>
            <w:r w:rsidRPr="00C73F27">
              <w:rPr>
                <w:rFonts w:ascii="Times New Roman" w:hAnsi="Times New Roman" w:cs="Times New Roman"/>
                <w:sz w:val="24"/>
                <w:szCs w:val="24"/>
              </w:rPr>
              <w:t>На бумажном носителе</w:t>
            </w:r>
          </w:p>
        </w:tc>
        <w:tc>
          <w:tcPr>
            <w:tcW w:w="4536" w:type="dxa"/>
          </w:tcPr>
          <w:p w14:paraId="44D32AE8" w14:textId="77777777" w:rsidR="005B20C0" w:rsidRPr="00C73F27" w:rsidRDefault="005B20C0" w:rsidP="004B489B">
            <w:pPr>
              <w:spacing w:line="240" w:lineRule="auto"/>
              <w:jc w:val="both"/>
              <w:rPr>
                <w:rFonts w:ascii="Times New Roman" w:hAnsi="Times New Roman" w:cs="Times New Roman"/>
                <w:sz w:val="24"/>
                <w:szCs w:val="24"/>
              </w:rPr>
            </w:pPr>
          </w:p>
        </w:tc>
      </w:tr>
      <w:tr w:rsidR="006608B7" w:rsidRPr="00C73F27" w14:paraId="498FA899" w14:textId="77777777" w:rsidTr="008B40C9">
        <w:trPr>
          <w:trHeight w:val="701"/>
        </w:trPr>
        <w:tc>
          <w:tcPr>
            <w:tcW w:w="976" w:type="dxa"/>
          </w:tcPr>
          <w:p w14:paraId="5240FB33" w14:textId="77777777" w:rsidR="005B20C0" w:rsidRPr="00C73F27" w:rsidRDefault="005B20C0" w:rsidP="007D0863">
            <w:pPr>
              <w:spacing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6</w:t>
            </w:r>
            <w:r w:rsidRPr="00C73F27">
              <w:rPr>
                <w:rFonts w:ascii="Times New Roman" w:hAnsi="Times New Roman" w:cs="Times New Roman"/>
                <w:b/>
                <w:sz w:val="24"/>
                <w:szCs w:val="24"/>
              </w:rPr>
              <w:t>.</w:t>
            </w:r>
          </w:p>
        </w:tc>
        <w:tc>
          <w:tcPr>
            <w:tcW w:w="3367" w:type="dxa"/>
          </w:tcPr>
          <w:p w14:paraId="21F1C1E6" w14:textId="77777777" w:rsidR="005B20C0" w:rsidRPr="00C73F27" w:rsidRDefault="005B20C0" w:rsidP="004B489B">
            <w:pPr>
              <w:tabs>
                <w:tab w:val="left" w:pos="284"/>
              </w:tabs>
              <w:spacing w:line="240" w:lineRule="auto"/>
              <w:jc w:val="both"/>
              <w:rPr>
                <w:rFonts w:ascii="Times New Roman" w:hAnsi="Times New Roman" w:cs="Times New Roman"/>
                <w:sz w:val="24"/>
                <w:szCs w:val="24"/>
              </w:rPr>
            </w:pPr>
            <w:r w:rsidRPr="00C73F27">
              <w:rPr>
                <w:rFonts w:ascii="Times New Roman" w:hAnsi="Times New Roman" w:cs="Times New Roman"/>
                <w:b/>
                <w:sz w:val="24"/>
                <w:szCs w:val="24"/>
              </w:rPr>
              <w:t>Документы, подтверждающие:</w:t>
            </w:r>
          </w:p>
          <w:p w14:paraId="52A85D62" w14:textId="77777777" w:rsidR="005B20C0" w:rsidRPr="00C73F27" w:rsidRDefault="005B20C0" w:rsidP="004B489B">
            <w:pPr>
              <w:tabs>
                <w:tab w:val="left" w:pos="284"/>
              </w:tabs>
              <w:spacing w:line="240" w:lineRule="auto"/>
              <w:jc w:val="both"/>
              <w:rPr>
                <w:rFonts w:ascii="Times New Roman" w:hAnsi="Times New Roman" w:cs="Times New Roman"/>
                <w:sz w:val="24"/>
                <w:szCs w:val="24"/>
              </w:rPr>
            </w:pPr>
            <w:r w:rsidRPr="00C73F27">
              <w:rPr>
                <w:rFonts w:ascii="Times New Roman" w:hAnsi="Times New Roman" w:cs="Times New Roman"/>
                <w:sz w:val="24"/>
                <w:szCs w:val="24"/>
              </w:rPr>
              <w:t>- полномочия лиц, указанных в карточке с образцами подписей и оттиска печати филиала;</w:t>
            </w:r>
          </w:p>
          <w:p w14:paraId="201367B9" w14:textId="77777777" w:rsidR="005B20C0" w:rsidRPr="00C73F27" w:rsidRDefault="005B20C0" w:rsidP="004B489B">
            <w:pPr>
              <w:tabs>
                <w:tab w:val="left" w:pos="284"/>
                <w:tab w:val="left" w:pos="993"/>
              </w:tabs>
              <w:spacing w:line="240" w:lineRule="auto"/>
              <w:jc w:val="both"/>
              <w:rPr>
                <w:rFonts w:ascii="Times New Roman" w:hAnsi="Times New Roman" w:cs="Times New Roman"/>
                <w:sz w:val="24"/>
                <w:szCs w:val="24"/>
              </w:rPr>
            </w:pPr>
            <w:r w:rsidRPr="00C73F27">
              <w:rPr>
                <w:rFonts w:ascii="Times New Roman" w:hAnsi="Times New Roman" w:cs="Times New Roman"/>
                <w:sz w:val="24"/>
                <w:szCs w:val="24"/>
              </w:rPr>
              <w:t>- предоставления лицам, указанным в карточке с образцами подписей и оттиска печати филиала, права подписи</w:t>
            </w:r>
          </w:p>
          <w:p w14:paraId="237EE5FF" w14:textId="77777777" w:rsidR="005B20C0" w:rsidRPr="00C73F27" w:rsidRDefault="005B20C0" w:rsidP="004B489B">
            <w:pPr>
              <w:spacing w:line="240" w:lineRule="auto"/>
              <w:jc w:val="both"/>
              <w:rPr>
                <w:rFonts w:ascii="Times New Roman" w:hAnsi="Times New Roman" w:cs="Times New Roman"/>
                <w:i/>
                <w:sz w:val="20"/>
                <w:szCs w:val="20"/>
              </w:rPr>
            </w:pPr>
            <w:r w:rsidRPr="00C73F27">
              <w:rPr>
                <w:rFonts w:ascii="Times New Roman" w:hAnsi="Times New Roman" w:cs="Times New Roman"/>
                <w:i/>
                <w:sz w:val="20"/>
                <w:szCs w:val="20"/>
              </w:rPr>
              <w:t>(например, приказы/протоколы/решения/ распоряжения:</w:t>
            </w:r>
          </w:p>
          <w:p w14:paraId="564A2D8B" w14:textId="77777777" w:rsidR="005B20C0" w:rsidRPr="00C73F27" w:rsidRDefault="005B20C0" w:rsidP="004B489B">
            <w:pPr>
              <w:spacing w:line="240" w:lineRule="auto"/>
              <w:jc w:val="both"/>
              <w:rPr>
                <w:rFonts w:ascii="Times New Roman" w:hAnsi="Times New Roman" w:cs="Times New Roman"/>
                <w:i/>
                <w:sz w:val="20"/>
                <w:szCs w:val="20"/>
              </w:rPr>
            </w:pPr>
            <w:r w:rsidRPr="00C73F27">
              <w:rPr>
                <w:rFonts w:ascii="Times New Roman" w:hAnsi="Times New Roman" w:cs="Times New Roman"/>
                <w:i/>
                <w:sz w:val="20"/>
                <w:szCs w:val="20"/>
              </w:rPr>
              <w:t>- об избрании (назначении) на должности;</w:t>
            </w:r>
          </w:p>
          <w:p w14:paraId="76C21964" w14:textId="77777777" w:rsidR="005B20C0" w:rsidRPr="00C73F27" w:rsidRDefault="005B20C0" w:rsidP="004B489B">
            <w:pPr>
              <w:spacing w:line="240" w:lineRule="auto"/>
              <w:rPr>
                <w:rFonts w:ascii="Times New Roman" w:hAnsi="Times New Roman" w:cs="Times New Roman"/>
                <w:b/>
                <w:sz w:val="24"/>
                <w:szCs w:val="24"/>
              </w:rPr>
            </w:pPr>
            <w:r w:rsidRPr="00C73F27">
              <w:rPr>
                <w:rFonts w:ascii="Times New Roman" w:hAnsi="Times New Roman" w:cs="Times New Roman"/>
                <w:i/>
                <w:sz w:val="20"/>
                <w:szCs w:val="20"/>
              </w:rPr>
              <w:t>- о наделении правом подписи).</w:t>
            </w:r>
          </w:p>
        </w:tc>
        <w:tc>
          <w:tcPr>
            <w:tcW w:w="2934" w:type="dxa"/>
          </w:tcPr>
          <w:p w14:paraId="0F5500C0" w14:textId="77777777" w:rsidR="005B20C0" w:rsidRPr="00C73F27" w:rsidRDefault="0048566F" w:rsidP="004B489B">
            <w:pPr>
              <w:tabs>
                <w:tab w:val="left" w:pos="284"/>
                <w:tab w:val="left" w:pos="993"/>
              </w:tabs>
              <w:spacing w:line="240" w:lineRule="auto"/>
              <w:jc w:val="both"/>
              <w:rPr>
                <w:rFonts w:ascii="Times New Roman" w:hAnsi="Times New Roman" w:cs="Times New Roman"/>
                <w:sz w:val="24"/>
                <w:szCs w:val="24"/>
              </w:rPr>
            </w:pPr>
            <w:hyperlink w:anchor="_Оригинал_–_подлинник" w:history="1">
              <w:r w:rsidR="005B20C0" w:rsidRPr="00C73F27">
                <w:rPr>
                  <w:rStyle w:val="af0"/>
                  <w:rFonts w:ascii="Times New Roman" w:hAnsi="Times New Roman" w:cs="Times New Roman"/>
                  <w:sz w:val="24"/>
                  <w:szCs w:val="24"/>
                </w:rPr>
                <w:t>Оригинал</w:t>
              </w:r>
            </w:hyperlink>
          </w:p>
          <w:p w14:paraId="4B0A7D1F" w14:textId="77777777" w:rsidR="005B20C0" w:rsidRPr="00C73F27" w:rsidRDefault="0048566F" w:rsidP="004B489B">
            <w:pPr>
              <w:tabs>
                <w:tab w:val="left" w:pos="284"/>
                <w:tab w:val="left" w:pos="993"/>
              </w:tabs>
              <w:spacing w:line="240" w:lineRule="auto"/>
              <w:jc w:val="both"/>
              <w:rPr>
                <w:rFonts w:ascii="Times New Roman" w:hAnsi="Times New Roman" w:cs="Times New Roman"/>
                <w:sz w:val="24"/>
                <w:szCs w:val="24"/>
              </w:rPr>
            </w:pPr>
            <w:hyperlink w:anchor="_Нотариальная_копия_–" w:history="1">
              <w:r w:rsidR="005B20C0" w:rsidRPr="00C73F27">
                <w:rPr>
                  <w:rStyle w:val="af0"/>
                  <w:rFonts w:ascii="Times New Roman" w:hAnsi="Times New Roman" w:cs="Times New Roman"/>
                  <w:sz w:val="24"/>
                  <w:szCs w:val="24"/>
                </w:rPr>
                <w:t>Н</w:t>
              </w:r>
              <w:r w:rsidR="005B20C0" w:rsidRPr="00C73F27" w:rsidDel="00553259">
                <w:rPr>
                  <w:rStyle w:val="af0"/>
                  <w:rFonts w:ascii="Times New Roman" w:hAnsi="Times New Roman" w:cs="Times New Roman"/>
                  <w:sz w:val="24"/>
                  <w:szCs w:val="24"/>
                </w:rPr>
                <w:t>отариальн</w:t>
              </w:r>
              <w:r w:rsidR="005B20C0" w:rsidRPr="00C73F27">
                <w:rPr>
                  <w:rStyle w:val="af0"/>
                  <w:rFonts w:ascii="Times New Roman" w:hAnsi="Times New Roman" w:cs="Times New Roman"/>
                  <w:sz w:val="24"/>
                  <w:szCs w:val="24"/>
                </w:rPr>
                <w:t>ая копия</w:t>
              </w:r>
            </w:hyperlink>
          </w:p>
          <w:p w14:paraId="6C6EF104" w14:textId="77777777" w:rsidR="005B20C0" w:rsidRPr="00C73F27" w:rsidRDefault="0048566F" w:rsidP="004B489B">
            <w:pPr>
              <w:tabs>
                <w:tab w:val="left" w:pos="284"/>
                <w:tab w:val="left" w:pos="993"/>
              </w:tabs>
              <w:spacing w:line="240" w:lineRule="auto"/>
              <w:jc w:val="both"/>
              <w:rPr>
                <w:rStyle w:val="af0"/>
                <w:rFonts w:ascii="Times New Roman" w:hAnsi="Times New Roman" w:cs="Times New Roman"/>
                <w:sz w:val="24"/>
                <w:szCs w:val="24"/>
              </w:rPr>
            </w:pPr>
            <w:hyperlink w:anchor="_Нотариальная_выписка_–" w:history="1">
              <w:r w:rsidR="005B20C0" w:rsidRPr="00C73F27">
                <w:rPr>
                  <w:rStyle w:val="af0"/>
                  <w:rFonts w:ascii="Times New Roman" w:hAnsi="Times New Roman" w:cs="Times New Roman"/>
                  <w:sz w:val="24"/>
                  <w:szCs w:val="24"/>
                </w:rPr>
                <w:t>Нотариальная выписка</w:t>
              </w:r>
            </w:hyperlink>
          </w:p>
          <w:p w14:paraId="77210FB9" w14:textId="77777777" w:rsidR="005B20C0" w:rsidRPr="00C73F27" w:rsidRDefault="0048566F" w:rsidP="004B489B">
            <w:pPr>
              <w:spacing w:line="240" w:lineRule="auto"/>
              <w:rPr>
                <w:rStyle w:val="af0"/>
                <w:rFonts w:ascii="Times New Roman" w:hAnsi="Times New Roman" w:cs="Times New Roman"/>
                <w:sz w:val="24"/>
                <w:szCs w:val="24"/>
              </w:rPr>
            </w:pPr>
            <w:hyperlink w:anchor="_Выписка_из_документа" w:history="1">
              <w:r w:rsidR="005B20C0" w:rsidRPr="00C73F27">
                <w:rPr>
                  <w:rStyle w:val="af0"/>
                  <w:rFonts w:ascii="Times New Roman" w:hAnsi="Times New Roman" w:cs="Times New Roman"/>
                  <w:sz w:val="24"/>
                  <w:szCs w:val="24"/>
                </w:rPr>
                <w:t>Выписка из документа</w:t>
              </w:r>
            </w:hyperlink>
          </w:p>
        </w:tc>
        <w:tc>
          <w:tcPr>
            <w:tcW w:w="3088" w:type="dxa"/>
          </w:tcPr>
          <w:p w14:paraId="4A65345A" w14:textId="77777777" w:rsidR="005B20C0" w:rsidRPr="00C73F27" w:rsidRDefault="005B20C0" w:rsidP="004B489B">
            <w:pPr>
              <w:tabs>
                <w:tab w:val="left" w:pos="1734"/>
              </w:tabs>
              <w:spacing w:line="240" w:lineRule="auto"/>
              <w:rPr>
                <w:rFonts w:ascii="Times New Roman" w:hAnsi="Times New Roman" w:cs="Times New Roman"/>
                <w:sz w:val="24"/>
                <w:szCs w:val="24"/>
              </w:rPr>
            </w:pPr>
            <w:r w:rsidRPr="00C73F27">
              <w:rPr>
                <w:rFonts w:ascii="Times New Roman" w:hAnsi="Times New Roman" w:cs="Times New Roman"/>
                <w:sz w:val="24"/>
                <w:szCs w:val="24"/>
              </w:rPr>
              <w:t>На бумажном носителе</w:t>
            </w:r>
          </w:p>
        </w:tc>
        <w:tc>
          <w:tcPr>
            <w:tcW w:w="4536" w:type="dxa"/>
          </w:tcPr>
          <w:p w14:paraId="27963C2F" w14:textId="77777777" w:rsidR="005B20C0" w:rsidRPr="00C73F27" w:rsidRDefault="005B20C0" w:rsidP="004B489B">
            <w:pPr>
              <w:pStyle w:val="a5"/>
              <w:spacing w:after="0" w:line="240" w:lineRule="auto"/>
              <w:jc w:val="both"/>
              <w:rPr>
                <w:rFonts w:ascii="Times New Roman" w:hAnsi="Times New Roman"/>
                <w:sz w:val="24"/>
                <w:szCs w:val="24"/>
              </w:rPr>
            </w:pPr>
          </w:p>
        </w:tc>
      </w:tr>
    </w:tbl>
    <w:p w14:paraId="2743C109" w14:textId="77777777" w:rsidR="003475BC" w:rsidRDefault="003475BC">
      <w:pPr>
        <w:rPr>
          <w:rFonts w:ascii="Times New Roman" w:eastAsia="Times New Roman" w:hAnsi="Times New Roman" w:cs="Times New Roman"/>
          <w:sz w:val="24"/>
          <w:szCs w:val="24"/>
          <w:lang w:eastAsia="ru-RU"/>
        </w:rPr>
      </w:pPr>
    </w:p>
    <w:p w14:paraId="6D514CBC" w14:textId="77777777" w:rsidR="00514AB7" w:rsidRPr="00A02D45" w:rsidRDefault="00514AB7" w:rsidP="00514AB7">
      <w:pPr>
        <w:pStyle w:val="a4"/>
        <w:spacing w:after="120"/>
        <w:contextualSpacing w:val="0"/>
        <w:rPr>
          <w:sz w:val="24"/>
          <w:szCs w:val="24"/>
        </w:rPr>
        <w:sectPr w:rsidR="00514AB7" w:rsidRPr="00A02D45" w:rsidSect="00BB1905">
          <w:footerReference w:type="default" r:id="rId19"/>
          <w:pgSz w:w="16840" w:h="11907" w:orient="landscape" w:code="9"/>
          <w:pgMar w:top="1134" w:right="680" w:bottom="567" w:left="1134" w:header="142" w:footer="335" w:gutter="0"/>
          <w:pgNumType w:start="1"/>
          <w:cols w:space="720"/>
          <w:docGrid w:linePitch="299"/>
        </w:sectPr>
      </w:pPr>
    </w:p>
    <w:bookmarkStart w:id="27" w:name="_Приложение_№_1"/>
    <w:bookmarkStart w:id="28" w:name="_Приложение_1"/>
    <w:bookmarkStart w:id="29" w:name="_Приложение_№_2"/>
    <w:bookmarkStart w:id="30" w:name="_Ref519669450"/>
    <w:bookmarkStart w:id="31" w:name="_Ref519669525"/>
    <w:bookmarkEnd w:id="27"/>
    <w:bookmarkEnd w:id="28"/>
    <w:bookmarkEnd w:id="29"/>
    <w:p w14:paraId="62F9B9A9" w14:textId="77777777" w:rsidR="0016244D" w:rsidRPr="00F37F7E" w:rsidRDefault="0016244D" w:rsidP="009A539A">
      <w:pPr>
        <w:pStyle w:val="1"/>
        <w:keepLines w:val="0"/>
        <w:spacing w:before="0" w:after="120" w:line="240" w:lineRule="auto"/>
        <w:jc w:val="right"/>
        <w:rPr>
          <w:rFonts w:ascii="Times New Roman" w:eastAsia="Calibri" w:hAnsi="Times New Roman" w:cs="Times New Roman"/>
          <w:color w:val="auto"/>
          <w:sz w:val="24"/>
          <w:szCs w:val="24"/>
        </w:rPr>
      </w:pPr>
      <w:r w:rsidRPr="00F37F7E">
        <w:rPr>
          <w:rFonts w:ascii="Times New Roman" w:eastAsia="Calibri" w:hAnsi="Times New Roman" w:cs="Times New Roman"/>
          <w:color w:val="auto"/>
          <w:sz w:val="24"/>
          <w:szCs w:val="24"/>
        </w:rPr>
        <w:lastRenderedPageBreak/>
        <w:fldChar w:fldCharType="begin"/>
      </w:r>
      <w:r w:rsidRPr="00F37F7E">
        <w:rPr>
          <w:rFonts w:ascii="Times New Roman" w:eastAsia="Calibri" w:hAnsi="Times New Roman" w:cs="Times New Roman"/>
          <w:color w:val="auto"/>
          <w:sz w:val="24"/>
          <w:szCs w:val="24"/>
        </w:rPr>
        <w:instrText xml:space="preserve"> HYPERLINK  \l "_top" </w:instrText>
      </w:r>
      <w:r w:rsidRPr="00F37F7E">
        <w:rPr>
          <w:rFonts w:ascii="Times New Roman" w:eastAsia="Calibri" w:hAnsi="Times New Roman" w:cs="Times New Roman"/>
          <w:color w:val="auto"/>
          <w:sz w:val="24"/>
          <w:szCs w:val="24"/>
        </w:rPr>
        <w:fldChar w:fldCharType="separate"/>
      </w:r>
      <w:r w:rsidRPr="00F37F7E">
        <w:rPr>
          <w:rStyle w:val="af0"/>
          <w:rFonts w:ascii="Times New Roman" w:eastAsia="Calibri" w:hAnsi="Times New Roman" w:cs="Times New Roman"/>
          <w:sz w:val="24"/>
          <w:szCs w:val="24"/>
        </w:rPr>
        <w:t>Приложение 1</w:t>
      </w:r>
      <w:bookmarkEnd w:id="30"/>
      <w:r w:rsidRPr="00F37F7E">
        <w:rPr>
          <w:rFonts w:ascii="Times New Roman" w:eastAsia="Calibri" w:hAnsi="Times New Roman" w:cs="Times New Roman"/>
          <w:color w:val="auto"/>
          <w:sz w:val="24"/>
          <w:szCs w:val="24"/>
        </w:rPr>
        <w:fldChar w:fldCharType="end"/>
      </w:r>
    </w:p>
    <w:p w14:paraId="215481DB" w14:textId="77777777" w:rsidR="0016244D" w:rsidRPr="00F37F7E" w:rsidRDefault="0016244D" w:rsidP="009A539A">
      <w:pPr>
        <w:spacing w:after="120" w:line="240" w:lineRule="auto"/>
        <w:jc w:val="right"/>
        <w:rPr>
          <w:rFonts w:ascii="Times New Roman" w:hAnsi="Times New Roman" w:cs="Times New Roman"/>
          <w:sz w:val="24"/>
          <w:szCs w:val="24"/>
        </w:rPr>
      </w:pPr>
      <w:r w:rsidRPr="00F37F7E">
        <w:rPr>
          <w:rFonts w:ascii="Times New Roman" w:hAnsi="Times New Roman" w:cs="Times New Roman"/>
          <w:sz w:val="24"/>
          <w:szCs w:val="24"/>
        </w:rPr>
        <w:t>Форма AA001</w:t>
      </w:r>
    </w:p>
    <w:tbl>
      <w:tblPr>
        <w:tblW w:w="9995"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84"/>
        <w:gridCol w:w="1596"/>
        <w:gridCol w:w="896"/>
        <w:gridCol w:w="2893"/>
        <w:gridCol w:w="2426"/>
      </w:tblGrid>
      <w:tr w:rsidR="0016244D" w:rsidRPr="00F37F7E" w14:paraId="3A422149" w14:textId="77777777" w:rsidTr="006708FD">
        <w:trPr>
          <w:trHeight w:hRule="exact" w:val="200"/>
        </w:trPr>
        <w:tc>
          <w:tcPr>
            <w:tcW w:w="3780" w:type="dxa"/>
            <w:gridSpan w:val="2"/>
            <w:tcBorders>
              <w:top w:val="single" w:sz="4" w:space="0" w:color="auto"/>
              <w:left w:val="single" w:sz="4" w:space="0" w:color="auto"/>
              <w:bottom w:val="single" w:sz="4" w:space="0" w:color="auto"/>
              <w:right w:val="single" w:sz="4" w:space="0" w:color="auto"/>
            </w:tcBorders>
          </w:tcPr>
          <w:p w14:paraId="420672E5" w14:textId="77777777" w:rsidR="0016244D" w:rsidRPr="00F37F7E" w:rsidRDefault="0016244D" w:rsidP="00F37F7E">
            <w:pPr>
              <w:widowControl w:val="0"/>
              <w:spacing w:after="0" w:line="240" w:lineRule="auto"/>
              <w:rPr>
                <w:rFonts w:ascii="Times New Roman" w:hAnsi="Times New Roman" w:cs="Times New Roman"/>
                <w:b/>
                <w:i/>
                <w:sz w:val="16"/>
                <w:szCs w:val="24"/>
              </w:rPr>
            </w:pPr>
            <w:r w:rsidRPr="00F37F7E">
              <w:rPr>
                <w:rFonts w:ascii="Times New Roman" w:hAnsi="Times New Roman" w:cs="Times New Roman"/>
                <w:sz w:val="24"/>
                <w:szCs w:val="24"/>
              </w:rPr>
              <w:br w:type="page"/>
            </w:r>
            <w:r w:rsidRPr="00F37F7E">
              <w:rPr>
                <w:rFonts w:ascii="Times New Roman" w:hAnsi="Times New Roman" w:cs="Times New Roman"/>
                <w:sz w:val="16"/>
                <w:szCs w:val="24"/>
              </w:rPr>
              <w:br w:type="page"/>
            </w:r>
            <w:r w:rsidRPr="00F37F7E">
              <w:rPr>
                <w:rFonts w:ascii="Times New Roman" w:hAnsi="Times New Roman" w:cs="Times New Roman"/>
                <w:b/>
                <w:i/>
                <w:sz w:val="16"/>
                <w:szCs w:val="24"/>
              </w:rPr>
              <w:t>Приложение №</w:t>
            </w:r>
          </w:p>
          <w:p w14:paraId="0C7287D9" w14:textId="77777777" w:rsidR="0016244D" w:rsidRPr="00F37F7E" w:rsidRDefault="0016244D" w:rsidP="00F37F7E">
            <w:pPr>
              <w:widowControl w:val="0"/>
              <w:spacing w:after="0" w:line="240" w:lineRule="auto"/>
              <w:rPr>
                <w:rFonts w:ascii="Times New Roman" w:hAnsi="Times New Roman" w:cs="Times New Roman"/>
                <w:b/>
                <w:i/>
                <w:sz w:val="16"/>
                <w:szCs w:val="24"/>
              </w:rPr>
            </w:pPr>
          </w:p>
        </w:tc>
        <w:tc>
          <w:tcPr>
            <w:tcW w:w="896" w:type="dxa"/>
            <w:tcBorders>
              <w:top w:val="nil"/>
              <w:left w:val="single" w:sz="4" w:space="0" w:color="auto"/>
              <w:bottom w:val="nil"/>
              <w:right w:val="single" w:sz="4" w:space="0" w:color="auto"/>
            </w:tcBorders>
          </w:tcPr>
          <w:p w14:paraId="20D23C57" w14:textId="77777777" w:rsidR="0016244D" w:rsidRPr="00F37F7E" w:rsidRDefault="0016244D" w:rsidP="00F37F7E">
            <w:pPr>
              <w:widowControl w:val="0"/>
              <w:spacing w:after="0" w:line="240" w:lineRule="auto"/>
              <w:rPr>
                <w:rFonts w:ascii="Times New Roman" w:hAnsi="Times New Roman" w:cs="Times New Roman"/>
                <w:b/>
                <w:i/>
                <w:sz w:val="16"/>
                <w:szCs w:val="24"/>
              </w:rPr>
            </w:pP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3C61AB66" w14:textId="77777777" w:rsidR="0016244D" w:rsidRPr="00F37F7E" w:rsidRDefault="0016244D" w:rsidP="00F37F7E">
            <w:pPr>
              <w:widowControl w:val="0"/>
              <w:spacing w:after="0" w:line="240" w:lineRule="auto"/>
              <w:rPr>
                <w:rFonts w:ascii="Times New Roman" w:hAnsi="Times New Roman" w:cs="Times New Roman"/>
                <w:b/>
                <w:i/>
                <w:sz w:val="16"/>
                <w:szCs w:val="24"/>
              </w:rPr>
            </w:pPr>
            <w:r w:rsidRPr="00F37F7E">
              <w:rPr>
                <w:rFonts w:ascii="Times New Roman" w:hAnsi="Times New Roman" w:cs="Times New Roman"/>
                <w:b/>
                <w:i/>
                <w:sz w:val="16"/>
                <w:szCs w:val="24"/>
              </w:rPr>
              <w:t>Идентификационный код клиента</w:t>
            </w:r>
          </w:p>
        </w:tc>
        <w:tc>
          <w:tcPr>
            <w:tcW w:w="2426" w:type="dxa"/>
            <w:tcBorders>
              <w:left w:val="single" w:sz="4" w:space="0" w:color="auto"/>
              <w:bottom w:val="single" w:sz="6" w:space="0" w:color="000000"/>
            </w:tcBorders>
          </w:tcPr>
          <w:p w14:paraId="09F94113" w14:textId="77777777" w:rsidR="0016244D" w:rsidRPr="00F37F7E" w:rsidRDefault="0016244D" w:rsidP="00F37F7E">
            <w:pPr>
              <w:widowControl w:val="0"/>
              <w:spacing w:after="0" w:line="240" w:lineRule="auto"/>
              <w:jc w:val="center"/>
              <w:rPr>
                <w:rFonts w:ascii="Times New Roman" w:hAnsi="Times New Roman" w:cs="Times New Roman"/>
                <w:b/>
                <w:i/>
                <w:spacing w:val="20"/>
                <w:sz w:val="16"/>
                <w:szCs w:val="24"/>
              </w:rPr>
            </w:pPr>
            <w:r w:rsidRPr="00F37F7E">
              <w:rPr>
                <w:rFonts w:ascii="Times New Roman" w:hAnsi="Times New Roman" w:cs="Times New Roman"/>
                <w:b/>
                <w:i/>
                <w:spacing w:val="20"/>
                <w:sz w:val="16"/>
                <w:szCs w:val="24"/>
              </w:rPr>
              <w:t>Депозитарный код</w:t>
            </w:r>
          </w:p>
        </w:tc>
      </w:tr>
      <w:tr w:rsidR="0016244D" w:rsidRPr="00F37F7E" w14:paraId="7C8EB1FB" w14:textId="77777777" w:rsidTr="006708FD">
        <w:trPr>
          <w:trHeight w:val="225"/>
        </w:trPr>
        <w:tc>
          <w:tcPr>
            <w:tcW w:w="2184" w:type="dxa"/>
            <w:tcBorders>
              <w:right w:val="single" w:sz="4" w:space="0" w:color="auto"/>
            </w:tcBorders>
          </w:tcPr>
          <w:p w14:paraId="1603CDE1" w14:textId="77777777" w:rsidR="0016244D" w:rsidRPr="00F37F7E" w:rsidRDefault="0016244D" w:rsidP="00F37F7E">
            <w:pPr>
              <w:widowControl w:val="0"/>
              <w:spacing w:after="0" w:line="240" w:lineRule="auto"/>
              <w:jc w:val="center"/>
              <w:rPr>
                <w:rFonts w:ascii="Times New Roman" w:hAnsi="Times New Roman" w:cs="Times New Roman"/>
                <w:i/>
                <w:sz w:val="16"/>
                <w:szCs w:val="24"/>
              </w:rPr>
            </w:pPr>
            <w:r w:rsidRPr="00F37F7E">
              <w:rPr>
                <w:rFonts w:ascii="Times New Roman" w:hAnsi="Times New Roman" w:cs="Times New Roman"/>
                <w:i/>
                <w:sz w:val="16"/>
                <w:szCs w:val="24"/>
              </w:rPr>
              <w:t>Номер документа</w:t>
            </w:r>
          </w:p>
        </w:tc>
        <w:tc>
          <w:tcPr>
            <w:tcW w:w="1596" w:type="dxa"/>
            <w:tcBorders>
              <w:top w:val="single" w:sz="4" w:space="0" w:color="auto"/>
              <w:left w:val="single" w:sz="4" w:space="0" w:color="auto"/>
              <w:bottom w:val="single" w:sz="4" w:space="0" w:color="auto"/>
              <w:right w:val="single" w:sz="4" w:space="0" w:color="auto"/>
            </w:tcBorders>
          </w:tcPr>
          <w:p w14:paraId="2AFDFAD8" w14:textId="77777777" w:rsidR="0016244D" w:rsidRPr="00F37F7E" w:rsidRDefault="0016244D" w:rsidP="00F37F7E">
            <w:pPr>
              <w:widowControl w:val="0"/>
              <w:spacing w:after="0" w:line="240" w:lineRule="auto"/>
              <w:jc w:val="center"/>
              <w:rPr>
                <w:rFonts w:ascii="Times New Roman" w:hAnsi="Times New Roman" w:cs="Times New Roman"/>
                <w:i/>
                <w:sz w:val="16"/>
                <w:szCs w:val="24"/>
              </w:rPr>
            </w:pPr>
            <w:r w:rsidRPr="00F37F7E">
              <w:rPr>
                <w:rFonts w:ascii="Times New Roman" w:hAnsi="Times New Roman" w:cs="Times New Roman"/>
                <w:i/>
                <w:sz w:val="16"/>
                <w:szCs w:val="24"/>
              </w:rPr>
              <w:t>Дата</w:t>
            </w:r>
          </w:p>
        </w:tc>
        <w:tc>
          <w:tcPr>
            <w:tcW w:w="896" w:type="dxa"/>
            <w:tcBorders>
              <w:top w:val="nil"/>
              <w:left w:val="single" w:sz="4" w:space="0" w:color="auto"/>
              <w:bottom w:val="nil"/>
              <w:right w:val="single" w:sz="4" w:space="0" w:color="auto"/>
            </w:tcBorders>
          </w:tcPr>
          <w:p w14:paraId="6C8CFC98" w14:textId="77777777" w:rsidR="0016244D" w:rsidRPr="00F37F7E" w:rsidRDefault="0016244D" w:rsidP="00F37F7E">
            <w:pPr>
              <w:widowControl w:val="0"/>
              <w:spacing w:after="0" w:line="240" w:lineRule="auto"/>
              <w:jc w:val="center"/>
              <w:rPr>
                <w:rFonts w:ascii="Times New Roman" w:hAnsi="Times New Roman" w:cs="Times New Roman"/>
                <w:sz w:val="16"/>
                <w:szCs w:val="24"/>
              </w:rPr>
            </w:pP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77C34209" w14:textId="77777777" w:rsidR="0016244D" w:rsidRPr="00F37F7E" w:rsidRDefault="0016244D" w:rsidP="00F37F7E">
            <w:pPr>
              <w:widowControl w:val="0"/>
              <w:spacing w:after="0" w:line="240" w:lineRule="auto"/>
              <w:jc w:val="center"/>
              <w:rPr>
                <w:rFonts w:ascii="Times New Roman" w:hAnsi="Times New Roman" w:cs="Times New Roman"/>
                <w:sz w:val="16"/>
                <w:szCs w:val="16"/>
              </w:rPr>
            </w:pPr>
          </w:p>
        </w:tc>
        <w:tc>
          <w:tcPr>
            <w:tcW w:w="2426" w:type="dxa"/>
            <w:tcBorders>
              <w:left w:val="single" w:sz="4" w:space="0" w:color="auto"/>
              <w:bottom w:val="single" w:sz="4" w:space="0" w:color="auto"/>
            </w:tcBorders>
          </w:tcPr>
          <w:p w14:paraId="18C945FD" w14:textId="77777777" w:rsidR="0016244D" w:rsidRPr="00F37F7E" w:rsidRDefault="0016244D" w:rsidP="00F37F7E">
            <w:pPr>
              <w:widowControl w:val="0"/>
              <w:spacing w:after="0" w:line="240" w:lineRule="auto"/>
              <w:jc w:val="center"/>
              <w:rPr>
                <w:rFonts w:ascii="Times New Roman" w:hAnsi="Times New Roman" w:cs="Times New Roman"/>
                <w:sz w:val="16"/>
                <w:szCs w:val="16"/>
              </w:rPr>
            </w:pPr>
          </w:p>
        </w:tc>
      </w:tr>
      <w:tr w:rsidR="0016244D" w:rsidRPr="00F37F7E" w14:paraId="62073610" w14:textId="77777777" w:rsidTr="006708FD">
        <w:trPr>
          <w:trHeight w:val="225"/>
        </w:trPr>
        <w:tc>
          <w:tcPr>
            <w:tcW w:w="2184" w:type="dxa"/>
            <w:tcBorders>
              <w:right w:val="single" w:sz="4" w:space="0" w:color="auto"/>
            </w:tcBorders>
          </w:tcPr>
          <w:p w14:paraId="094ED76F" w14:textId="77777777" w:rsidR="0016244D" w:rsidRPr="00F37F7E" w:rsidRDefault="0016244D" w:rsidP="00F37F7E">
            <w:pPr>
              <w:widowControl w:val="0"/>
              <w:spacing w:after="0" w:line="240" w:lineRule="auto"/>
              <w:jc w:val="center"/>
              <w:rPr>
                <w:rFonts w:ascii="Times New Roman" w:hAnsi="Times New Roman" w:cs="Times New Roman"/>
                <w:i/>
                <w:sz w:val="16"/>
                <w:szCs w:val="16"/>
              </w:rPr>
            </w:pPr>
          </w:p>
        </w:tc>
        <w:tc>
          <w:tcPr>
            <w:tcW w:w="1596" w:type="dxa"/>
            <w:tcBorders>
              <w:top w:val="single" w:sz="4" w:space="0" w:color="auto"/>
              <w:left w:val="single" w:sz="4" w:space="0" w:color="auto"/>
              <w:bottom w:val="single" w:sz="4" w:space="0" w:color="auto"/>
              <w:right w:val="single" w:sz="4" w:space="0" w:color="auto"/>
            </w:tcBorders>
          </w:tcPr>
          <w:p w14:paraId="30AB6A82" w14:textId="77777777" w:rsidR="0016244D" w:rsidRPr="00F37F7E" w:rsidRDefault="0016244D" w:rsidP="00F37F7E">
            <w:pPr>
              <w:widowControl w:val="0"/>
              <w:spacing w:after="0" w:line="240" w:lineRule="auto"/>
              <w:jc w:val="center"/>
              <w:rPr>
                <w:rFonts w:ascii="Times New Roman" w:hAnsi="Times New Roman" w:cs="Times New Roman"/>
                <w:i/>
                <w:sz w:val="16"/>
                <w:szCs w:val="16"/>
              </w:rPr>
            </w:pPr>
          </w:p>
        </w:tc>
        <w:tc>
          <w:tcPr>
            <w:tcW w:w="896" w:type="dxa"/>
            <w:tcBorders>
              <w:top w:val="nil"/>
              <w:left w:val="single" w:sz="4" w:space="0" w:color="auto"/>
              <w:bottom w:val="nil"/>
              <w:right w:val="single" w:sz="4" w:space="0" w:color="auto"/>
            </w:tcBorders>
          </w:tcPr>
          <w:p w14:paraId="3B21C502" w14:textId="77777777" w:rsidR="0016244D" w:rsidRPr="00F37F7E" w:rsidRDefault="0016244D" w:rsidP="00F37F7E">
            <w:pPr>
              <w:widowControl w:val="0"/>
              <w:spacing w:after="0" w:line="240" w:lineRule="auto"/>
              <w:jc w:val="center"/>
              <w:rPr>
                <w:rFonts w:ascii="Times New Roman" w:hAnsi="Times New Roman" w:cs="Times New Roman"/>
                <w:sz w:val="19"/>
                <w:szCs w:val="24"/>
              </w:rPr>
            </w:pP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198FB805" w14:textId="77777777" w:rsidR="0016244D" w:rsidRPr="00F37F7E" w:rsidRDefault="0016244D" w:rsidP="00F37F7E">
            <w:pPr>
              <w:widowControl w:val="0"/>
              <w:spacing w:after="0" w:line="240" w:lineRule="auto"/>
              <w:jc w:val="center"/>
              <w:rPr>
                <w:rFonts w:ascii="Times New Roman" w:hAnsi="Times New Roman" w:cs="Times New Roman"/>
                <w:sz w:val="16"/>
                <w:szCs w:val="16"/>
              </w:rPr>
            </w:pPr>
          </w:p>
        </w:tc>
        <w:tc>
          <w:tcPr>
            <w:tcW w:w="2426" w:type="dxa"/>
            <w:tcBorders>
              <w:top w:val="single" w:sz="4" w:space="0" w:color="auto"/>
              <w:left w:val="single" w:sz="4" w:space="0" w:color="auto"/>
            </w:tcBorders>
          </w:tcPr>
          <w:p w14:paraId="39934693" w14:textId="77777777" w:rsidR="0016244D" w:rsidRPr="00F37F7E" w:rsidRDefault="0016244D" w:rsidP="00F37F7E">
            <w:pPr>
              <w:widowControl w:val="0"/>
              <w:spacing w:after="0" w:line="240" w:lineRule="auto"/>
              <w:jc w:val="center"/>
              <w:rPr>
                <w:rFonts w:ascii="Times New Roman" w:hAnsi="Times New Roman" w:cs="Times New Roman"/>
                <w:sz w:val="16"/>
                <w:szCs w:val="16"/>
              </w:rPr>
            </w:pPr>
          </w:p>
        </w:tc>
      </w:tr>
    </w:tbl>
    <w:p w14:paraId="49B1FAA6" w14:textId="77777777" w:rsidR="0016244D" w:rsidRPr="00F37F7E" w:rsidRDefault="0016244D" w:rsidP="00F37F7E">
      <w:pPr>
        <w:widowControl w:val="0"/>
        <w:spacing w:after="0" w:line="240" w:lineRule="auto"/>
        <w:jc w:val="center"/>
        <w:rPr>
          <w:rFonts w:ascii="Times New Roman" w:hAnsi="Times New Roman" w:cs="Times New Roman"/>
          <w:b/>
          <w:szCs w:val="24"/>
        </w:rPr>
      </w:pPr>
      <w:r w:rsidRPr="00F37F7E">
        <w:rPr>
          <w:rFonts w:ascii="Times New Roman" w:hAnsi="Times New Roman" w:cs="Times New Roman"/>
          <w:noProof/>
          <w:lang w:eastAsia="ru-RU"/>
        </w:rPr>
        <mc:AlternateContent>
          <mc:Choice Requires="wps">
            <w:drawing>
              <wp:anchor distT="0" distB="0" distL="114300" distR="114300" simplePos="0" relativeHeight="251723264" behindDoc="0" locked="0" layoutInCell="0" allowOverlap="1" wp14:anchorId="527302D0" wp14:editId="213FC88C">
                <wp:simplePos x="0" y="0"/>
                <wp:positionH relativeFrom="column">
                  <wp:posOffset>5989320</wp:posOffset>
                </wp:positionH>
                <wp:positionV relativeFrom="paragraph">
                  <wp:posOffset>40640</wp:posOffset>
                </wp:positionV>
                <wp:extent cx="274320" cy="274320"/>
                <wp:effectExtent l="0" t="0" r="11430" b="1143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3CDD973D" w14:textId="77777777" w:rsidR="00115159" w:rsidRDefault="00115159" w:rsidP="0016244D">
                            <w:pPr>
                              <w:rPr>
                                <w:b/>
                                <w:lang w:val="en-US"/>
                              </w:rPr>
                            </w:pPr>
                            <w:r>
                              <w:rPr>
                                <w:b/>
                                <w:lang w:val="en-US"/>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302D0" id="_x0000_t202" coordsize="21600,21600" o:spt="202" path="m,l,21600r21600,l21600,xe">
                <v:stroke joinstyle="miter"/>
                <v:path gradientshapeok="t" o:connecttype="rect"/>
              </v:shapetype>
              <v:shape id="Надпись 54" o:spid="_x0000_s1026" type="#_x0000_t202" style="position:absolute;left:0;text-align:left;margin-left:471.6pt;margin-top:3.2pt;width:21.6pt;height:21.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" o:allowincell="f">
                <v:textbox>
                  <w:txbxContent>
                    <w:p w14:paraId="3CDD973D" w14:textId="77777777" w:rsidR="00115159" w:rsidRDefault="00115159" w:rsidP="0016244D">
                      <w:pPr>
                        <w:rPr>
                          <w:b/>
                          <w:lang w:val="en-US"/>
                        </w:rPr>
                      </w:pPr>
                      <w:r>
                        <w:rPr>
                          <w:b/>
                          <w:lang w:val="en-US"/>
                        </w:rPr>
                        <w:t>J</w:t>
                      </w:r>
                    </w:p>
                  </w:txbxContent>
                </v:textbox>
              </v:shape>
            </w:pict>
          </mc:Fallback>
        </mc:AlternateContent>
      </w:r>
    </w:p>
    <w:p w14:paraId="4BE98F4A" w14:textId="77777777" w:rsidR="0016244D" w:rsidRPr="00F37F7E" w:rsidRDefault="0016244D" w:rsidP="00F37F7E">
      <w:pPr>
        <w:widowControl w:val="0"/>
        <w:spacing w:after="0" w:line="240" w:lineRule="auto"/>
        <w:jc w:val="center"/>
        <w:rPr>
          <w:rFonts w:ascii="Times New Roman" w:hAnsi="Times New Roman" w:cs="Times New Roman"/>
          <w:b/>
          <w:szCs w:val="24"/>
        </w:rPr>
      </w:pPr>
      <w:r w:rsidRPr="00F37F7E">
        <w:rPr>
          <w:rFonts w:ascii="Times New Roman" w:hAnsi="Times New Roman" w:cs="Times New Roman"/>
          <w:b/>
          <w:szCs w:val="24"/>
        </w:rPr>
        <w:t>Анкета юридического лица</w:t>
      </w:r>
    </w:p>
    <w:p w14:paraId="5A2AF3AE" w14:textId="77777777" w:rsidR="0016244D" w:rsidRPr="00F37F7E" w:rsidRDefault="0016244D" w:rsidP="00F37F7E">
      <w:pPr>
        <w:widowControl w:val="0"/>
        <w:spacing w:after="0" w:line="240" w:lineRule="auto"/>
        <w:jc w:val="center"/>
        <w:rPr>
          <w:rFonts w:ascii="Times New Roman" w:hAnsi="Times New Roman" w:cs="Times New Roman"/>
          <w:b/>
          <w:szCs w:val="24"/>
        </w:rPr>
      </w:pPr>
    </w:p>
    <w:p w14:paraId="3CD34655" w14:textId="77777777" w:rsidR="0016244D" w:rsidRPr="00F37F7E" w:rsidRDefault="0016244D" w:rsidP="00F37F7E">
      <w:pPr>
        <w:widowControl w:val="0"/>
        <w:shd w:val="clear" w:color="auto" w:fill="C0C0C0"/>
        <w:spacing w:after="0" w:line="240" w:lineRule="auto"/>
        <w:ind w:right="113"/>
        <w:rPr>
          <w:rFonts w:ascii="Times New Roman" w:hAnsi="Times New Roman" w:cs="Times New Roman"/>
          <w:b/>
          <w:i/>
          <w:sz w:val="24"/>
          <w:szCs w:val="24"/>
        </w:rPr>
      </w:pPr>
      <w:r w:rsidRPr="00F37F7E">
        <w:rPr>
          <w:rFonts w:ascii="Times New Roman" w:hAnsi="Times New Roman" w:cs="Times New Roman"/>
          <w:b/>
          <w:i/>
          <w:sz w:val="24"/>
          <w:szCs w:val="24"/>
        </w:rPr>
        <w:t>Общая информация о юридическом лице</w:t>
      </w:r>
    </w:p>
    <w:tbl>
      <w:tblPr>
        <w:tblW w:w="10065" w:type="dxa"/>
        <w:tblInd w:w="85" w:type="dxa"/>
        <w:tblLayout w:type="fixed"/>
        <w:tblCellMar>
          <w:left w:w="85" w:type="dxa"/>
          <w:right w:w="85" w:type="dxa"/>
        </w:tblCellMar>
        <w:tblLook w:val="0000" w:firstRow="0" w:lastRow="0" w:firstColumn="0" w:lastColumn="0" w:noHBand="0" w:noVBand="0"/>
      </w:tblPr>
      <w:tblGrid>
        <w:gridCol w:w="851"/>
        <w:gridCol w:w="1134"/>
        <w:gridCol w:w="59"/>
        <w:gridCol w:w="26"/>
        <w:gridCol w:w="271"/>
        <w:gridCol w:w="299"/>
        <w:gridCol w:w="298"/>
        <w:gridCol w:w="32"/>
        <w:gridCol w:w="178"/>
        <w:gridCol w:w="89"/>
        <w:gridCol w:w="95"/>
        <w:gridCol w:w="190"/>
        <w:gridCol w:w="904"/>
        <w:gridCol w:w="120"/>
        <w:gridCol w:w="232"/>
        <w:gridCol w:w="86"/>
        <w:gridCol w:w="1174"/>
        <w:gridCol w:w="192"/>
        <w:gridCol w:w="3835"/>
      </w:tblGrid>
      <w:tr w:rsidR="0016244D" w:rsidRPr="00F37F7E" w14:paraId="2E6AD955" w14:textId="77777777" w:rsidTr="006708FD">
        <w:trPr>
          <w:trHeight w:val="200"/>
        </w:trPr>
        <w:tc>
          <w:tcPr>
            <w:tcW w:w="3522" w:type="dxa"/>
            <w:gridSpan w:val="12"/>
            <w:vAlign w:val="bottom"/>
          </w:tcPr>
          <w:p w14:paraId="103E08D8" w14:textId="77777777"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Полное наименование на русском языке</w:t>
            </w:r>
          </w:p>
        </w:tc>
        <w:tc>
          <w:tcPr>
            <w:tcW w:w="6543" w:type="dxa"/>
            <w:gridSpan w:val="7"/>
            <w:vAlign w:val="bottom"/>
          </w:tcPr>
          <w:p w14:paraId="36E5F167" w14:textId="77777777"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w:t>
            </w:r>
          </w:p>
        </w:tc>
      </w:tr>
      <w:tr w:rsidR="0016244D" w:rsidRPr="00F37F7E" w14:paraId="766A7635" w14:textId="77777777" w:rsidTr="006708FD">
        <w:trPr>
          <w:trHeight w:val="200"/>
        </w:trPr>
        <w:tc>
          <w:tcPr>
            <w:tcW w:w="10065" w:type="dxa"/>
            <w:gridSpan w:val="19"/>
            <w:vAlign w:val="bottom"/>
          </w:tcPr>
          <w:p w14:paraId="54204E58" w14:textId="77777777"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_______________________________________________________________________________________________________________________</w:t>
            </w:r>
          </w:p>
        </w:tc>
      </w:tr>
      <w:tr w:rsidR="0016244D" w:rsidRPr="00F37F7E" w14:paraId="46DC5F37" w14:textId="77777777" w:rsidTr="006708FD">
        <w:trPr>
          <w:trHeight w:val="225"/>
        </w:trPr>
        <w:tc>
          <w:tcPr>
            <w:tcW w:w="4546" w:type="dxa"/>
            <w:gridSpan w:val="14"/>
            <w:vAlign w:val="bottom"/>
          </w:tcPr>
          <w:p w14:paraId="6D45D333" w14:textId="77777777"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Сокращенное (краткое) наименование на русском языке</w:t>
            </w:r>
          </w:p>
        </w:tc>
        <w:tc>
          <w:tcPr>
            <w:tcW w:w="5519" w:type="dxa"/>
            <w:gridSpan w:val="5"/>
            <w:vAlign w:val="bottom"/>
          </w:tcPr>
          <w:p w14:paraId="2AC446C9" w14:textId="77777777"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w:t>
            </w:r>
          </w:p>
        </w:tc>
      </w:tr>
      <w:tr w:rsidR="0016244D" w:rsidRPr="00F37F7E" w14:paraId="4AE78AC3" w14:textId="77777777" w:rsidTr="006708FD">
        <w:trPr>
          <w:trHeight w:val="225"/>
        </w:trPr>
        <w:tc>
          <w:tcPr>
            <w:tcW w:w="10065" w:type="dxa"/>
            <w:gridSpan w:val="19"/>
            <w:shd w:val="clear" w:color="auto" w:fill="auto"/>
            <w:vAlign w:val="bottom"/>
          </w:tcPr>
          <w:p w14:paraId="0F3DA4CA" w14:textId="77777777"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__________________________________________________________________________________________________________________________</w:t>
            </w:r>
          </w:p>
        </w:tc>
      </w:tr>
      <w:tr w:rsidR="0016244D" w:rsidRPr="00F37F7E" w14:paraId="3FBA1638" w14:textId="77777777" w:rsidTr="006708FD">
        <w:trPr>
          <w:trHeight w:val="225"/>
        </w:trPr>
        <w:tc>
          <w:tcPr>
            <w:tcW w:w="4546" w:type="dxa"/>
            <w:gridSpan w:val="14"/>
            <w:vAlign w:val="bottom"/>
          </w:tcPr>
          <w:p w14:paraId="2FC32937" w14:textId="77777777"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Полное наименование на иностранном языке</w:t>
            </w:r>
          </w:p>
        </w:tc>
        <w:tc>
          <w:tcPr>
            <w:tcW w:w="5519" w:type="dxa"/>
            <w:gridSpan w:val="5"/>
            <w:vAlign w:val="bottom"/>
          </w:tcPr>
          <w:p w14:paraId="6D10FCAB" w14:textId="77777777"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w:t>
            </w:r>
          </w:p>
        </w:tc>
      </w:tr>
      <w:tr w:rsidR="0016244D" w:rsidRPr="00F37F7E" w14:paraId="6F839B4B" w14:textId="77777777" w:rsidTr="006708FD">
        <w:trPr>
          <w:trHeight w:val="225"/>
        </w:trPr>
        <w:tc>
          <w:tcPr>
            <w:tcW w:w="10065" w:type="dxa"/>
            <w:gridSpan w:val="19"/>
            <w:vAlign w:val="bottom"/>
          </w:tcPr>
          <w:p w14:paraId="60F343F9" w14:textId="77777777"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_______________________________________________________________________________________________________________________</w:t>
            </w:r>
          </w:p>
        </w:tc>
      </w:tr>
      <w:tr w:rsidR="0016244D" w:rsidRPr="00F37F7E" w14:paraId="5AD9B850" w14:textId="77777777" w:rsidTr="006708FD">
        <w:trPr>
          <w:trHeight w:val="200"/>
        </w:trPr>
        <w:tc>
          <w:tcPr>
            <w:tcW w:w="4778" w:type="dxa"/>
            <w:gridSpan w:val="15"/>
            <w:vAlign w:val="bottom"/>
          </w:tcPr>
          <w:p w14:paraId="26E98568" w14:textId="77777777"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Сокращенное (краткое) наименование на иностранном языке</w:t>
            </w:r>
          </w:p>
        </w:tc>
        <w:tc>
          <w:tcPr>
            <w:tcW w:w="5287" w:type="dxa"/>
            <w:gridSpan w:val="4"/>
            <w:vAlign w:val="bottom"/>
          </w:tcPr>
          <w:p w14:paraId="67AFB5AE" w14:textId="77777777"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w:t>
            </w:r>
          </w:p>
        </w:tc>
      </w:tr>
      <w:tr w:rsidR="0016244D" w:rsidRPr="00F37F7E" w14:paraId="009F791B" w14:textId="77777777" w:rsidTr="006708FD">
        <w:trPr>
          <w:trHeight w:val="200"/>
        </w:trPr>
        <w:tc>
          <w:tcPr>
            <w:tcW w:w="10065" w:type="dxa"/>
            <w:gridSpan w:val="19"/>
            <w:shd w:val="clear" w:color="auto" w:fill="auto"/>
            <w:vAlign w:val="bottom"/>
          </w:tcPr>
          <w:p w14:paraId="6D80C8AD" w14:textId="77777777"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__________________________________________________________________________________________________________________________</w:t>
            </w:r>
          </w:p>
        </w:tc>
      </w:tr>
      <w:tr w:rsidR="0016244D" w:rsidRPr="00F37F7E" w14:paraId="09D05082" w14:textId="77777777" w:rsidTr="006708FD">
        <w:trPr>
          <w:trHeight w:val="200"/>
        </w:trPr>
        <w:tc>
          <w:tcPr>
            <w:tcW w:w="3148" w:type="dxa"/>
            <w:gridSpan w:val="9"/>
            <w:vAlign w:val="bottom"/>
          </w:tcPr>
          <w:p w14:paraId="00F5B5C9" w14:textId="77777777"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 xml:space="preserve">Организационно-правовая форма </w:t>
            </w:r>
          </w:p>
        </w:tc>
        <w:tc>
          <w:tcPr>
            <w:tcW w:w="6917" w:type="dxa"/>
            <w:gridSpan w:val="10"/>
            <w:vAlign w:val="bottom"/>
          </w:tcPr>
          <w:p w14:paraId="6D4BA39B" w14:textId="77777777"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w:t>
            </w:r>
          </w:p>
        </w:tc>
      </w:tr>
      <w:tr w:rsidR="0016244D" w:rsidRPr="00F37F7E" w14:paraId="5D57FB6D" w14:textId="77777777" w:rsidTr="006708FD">
        <w:trPr>
          <w:cantSplit/>
          <w:trHeight w:hRule="exact" w:val="596"/>
        </w:trPr>
        <w:tc>
          <w:tcPr>
            <w:tcW w:w="2070" w:type="dxa"/>
            <w:gridSpan w:val="4"/>
            <w:shd w:val="clear" w:color="auto" w:fill="auto"/>
            <w:vAlign w:val="bottom"/>
          </w:tcPr>
          <w:p w14:paraId="17AD3244" w14:textId="77777777" w:rsidR="0016244D" w:rsidRPr="00F37F7E" w:rsidRDefault="0016244D" w:rsidP="00F37F7E">
            <w:pPr>
              <w:widowControl w:val="0"/>
              <w:spacing w:after="0" w:line="240" w:lineRule="auto"/>
              <w:rPr>
                <w:rFonts w:ascii="Times New Roman" w:hAnsi="Times New Roman" w:cs="Times New Roman"/>
                <w:b/>
                <w:sz w:val="16"/>
              </w:rPr>
            </w:pPr>
            <w:r w:rsidRPr="00F37F7E">
              <w:rPr>
                <w:rFonts w:ascii="Times New Roman" w:hAnsi="Times New Roman" w:cs="Times New Roman"/>
                <w:b/>
                <w:sz w:val="16"/>
              </w:rPr>
              <w:t>Тип юридического лица</w:t>
            </w:r>
          </w:p>
        </w:tc>
        <w:tc>
          <w:tcPr>
            <w:tcW w:w="900" w:type="dxa"/>
            <w:gridSpan w:val="4"/>
          </w:tcPr>
          <w:p w14:paraId="6A6E2687" w14:textId="77777777" w:rsidR="0016244D" w:rsidRPr="00F37F7E" w:rsidRDefault="0016244D" w:rsidP="00F37F7E">
            <w:pPr>
              <w:widowControl w:val="0"/>
              <w:spacing w:after="0" w:line="240" w:lineRule="auto"/>
              <w:rPr>
                <w:rFonts w:ascii="Times New Roman" w:hAnsi="Times New Roman" w:cs="Times New Roman"/>
                <w:b/>
                <w:sz w:val="16"/>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tblGrid>
            <w:tr w:rsidR="0016244D" w:rsidRPr="00F37F7E" w14:paraId="6D334465" w14:textId="77777777" w:rsidTr="006708FD">
              <w:trPr>
                <w:trHeight w:val="54"/>
              </w:trPr>
              <w:tc>
                <w:tcPr>
                  <w:tcW w:w="284" w:type="dxa"/>
                  <w:tcBorders>
                    <w:top w:val="nil"/>
                    <w:left w:val="nil"/>
                    <w:bottom w:val="nil"/>
                    <w:right w:val="nil"/>
                  </w:tcBorders>
                  <w:vAlign w:val="center"/>
                </w:tcPr>
                <w:p w14:paraId="1EC9025B" w14:textId="77777777" w:rsidR="0016244D" w:rsidRPr="00F37F7E" w:rsidRDefault="0016244D" w:rsidP="00F37F7E">
                  <w:pPr>
                    <w:widowControl w:val="0"/>
                    <w:spacing w:after="0" w:line="240" w:lineRule="auto"/>
                    <w:rPr>
                      <w:rFonts w:ascii="Times New Roman" w:hAnsi="Times New Roman" w:cs="Times New Roman"/>
                      <w:lang w:val="en-US"/>
                    </w:rPr>
                  </w:pPr>
                </w:p>
              </w:tc>
              <w:tc>
                <w:tcPr>
                  <w:tcW w:w="284" w:type="dxa"/>
                  <w:tcBorders>
                    <w:top w:val="nil"/>
                    <w:left w:val="nil"/>
                    <w:bottom w:val="nil"/>
                    <w:right w:val="nil"/>
                  </w:tcBorders>
                  <w:vAlign w:val="center"/>
                </w:tcPr>
                <w:p w14:paraId="206C1375" w14:textId="77777777" w:rsidR="0016244D" w:rsidRPr="00F37F7E" w:rsidRDefault="0016244D" w:rsidP="00F37F7E">
                  <w:pPr>
                    <w:widowControl w:val="0"/>
                    <w:spacing w:after="0" w:line="240" w:lineRule="auto"/>
                    <w:rPr>
                      <w:rFonts w:ascii="Times New Roman" w:hAnsi="Times New Roman" w:cs="Times New Roman"/>
                    </w:rPr>
                  </w:pPr>
                </w:p>
              </w:tc>
            </w:tr>
            <w:tr w:rsidR="0016244D" w:rsidRPr="00F37F7E" w14:paraId="4355BCF0" w14:textId="77777777" w:rsidTr="006708FD">
              <w:trPr>
                <w:trHeight w:val="54"/>
              </w:trPr>
              <w:tc>
                <w:tcPr>
                  <w:tcW w:w="284" w:type="dxa"/>
                  <w:tcBorders>
                    <w:top w:val="nil"/>
                  </w:tcBorders>
                  <w:vAlign w:val="center"/>
                </w:tcPr>
                <w:p w14:paraId="62D3CF2D"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center"/>
                </w:tcPr>
                <w:p w14:paraId="72BFCE2E" w14:textId="77777777" w:rsidR="0016244D" w:rsidRPr="00F37F7E" w:rsidRDefault="0016244D" w:rsidP="00F37F7E">
                  <w:pPr>
                    <w:widowControl w:val="0"/>
                    <w:spacing w:after="0" w:line="240" w:lineRule="auto"/>
                    <w:rPr>
                      <w:rFonts w:ascii="Times New Roman" w:hAnsi="Times New Roman" w:cs="Times New Roman"/>
                      <w:sz w:val="4"/>
                      <w:szCs w:val="4"/>
                    </w:rPr>
                  </w:pPr>
                </w:p>
              </w:tc>
            </w:tr>
          </w:tbl>
          <w:p w14:paraId="4B3E1156" w14:textId="77777777" w:rsidR="0016244D" w:rsidRPr="00F37F7E" w:rsidRDefault="0016244D" w:rsidP="00F37F7E">
            <w:pPr>
              <w:widowControl w:val="0"/>
              <w:spacing w:after="0" w:line="240" w:lineRule="auto"/>
              <w:rPr>
                <w:rFonts w:ascii="Times New Roman" w:hAnsi="Times New Roman" w:cs="Times New Roman"/>
                <w:b/>
                <w:sz w:val="16"/>
                <w:szCs w:val="24"/>
              </w:rPr>
            </w:pPr>
          </w:p>
        </w:tc>
        <w:tc>
          <w:tcPr>
            <w:tcW w:w="7095" w:type="dxa"/>
            <w:gridSpan w:val="11"/>
          </w:tcPr>
          <w:p w14:paraId="272BFB64" w14:textId="77777777" w:rsidR="0016244D" w:rsidRPr="00F37F7E" w:rsidRDefault="0016244D" w:rsidP="00F37F7E">
            <w:pPr>
              <w:widowControl w:val="0"/>
              <w:spacing w:after="0" w:line="240" w:lineRule="auto"/>
              <w:rPr>
                <w:rFonts w:ascii="Times New Roman" w:hAnsi="Times New Roman" w:cs="Times New Roman"/>
                <w:b/>
                <w:sz w:val="16"/>
                <w:szCs w:val="24"/>
              </w:rPr>
            </w:pPr>
          </w:p>
        </w:tc>
      </w:tr>
      <w:tr w:rsidR="0016244D" w:rsidRPr="00F37F7E" w14:paraId="08889AC1" w14:textId="77777777" w:rsidTr="006708FD">
        <w:trPr>
          <w:cantSplit/>
          <w:trHeight w:hRule="exact" w:val="561"/>
        </w:trPr>
        <w:tc>
          <w:tcPr>
            <w:tcW w:w="2070" w:type="dxa"/>
            <w:gridSpan w:val="4"/>
            <w:shd w:val="clear" w:color="auto" w:fill="auto"/>
            <w:vAlign w:val="center"/>
          </w:tcPr>
          <w:p w14:paraId="1355651C" w14:textId="77777777" w:rsidR="0016244D" w:rsidRPr="00F37F7E" w:rsidRDefault="0016244D" w:rsidP="00F37F7E">
            <w:pPr>
              <w:widowControl w:val="0"/>
              <w:spacing w:after="0" w:line="240" w:lineRule="auto"/>
              <w:rPr>
                <w:rFonts w:ascii="Times New Roman" w:hAnsi="Times New Roman" w:cs="Times New Roman"/>
                <w:b/>
                <w:sz w:val="16"/>
              </w:rPr>
            </w:pPr>
            <w:r w:rsidRPr="00F37F7E">
              <w:rPr>
                <w:rFonts w:ascii="Times New Roman" w:hAnsi="Times New Roman" w:cs="Times New Roman"/>
                <w:b/>
                <w:sz w:val="16"/>
              </w:rPr>
              <w:t>Место обслуживания</w:t>
            </w:r>
          </w:p>
        </w:tc>
        <w:tc>
          <w:tcPr>
            <w:tcW w:w="900"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16244D" w:rsidRPr="00F37F7E" w14:paraId="069F3316" w14:textId="77777777" w:rsidTr="006708FD">
              <w:trPr>
                <w:trHeight w:val="57"/>
              </w:trPr>
              <w:tc>
                <w:tcPr>
                  <w:tcW w:w="284" w:type="dxa"/>
                  <w:tcBorders>
                    <w:top w:val="nil"/>
                    <w:left w:val="nil"/>
                    <w:bottom w:val="nil"/>
                    <w:right w:val="nil"/>
                  </w:tcBorders>
                </w:tcPr>
                <w:p w14:paraId="4E1494D9" w14:textId="77777777" w:rsidR="0016244D" w:rsidRPr="00F37F7E" w:rsidRDefault="0016244D" w:rsidP="00F37F7E">
                  <w:pPr>
                    <w:widowControl w:val="0"/>
                    <w:spacing w:after="0" w:line="240" w:lineRule="auto"/>
                    <w:rPr>
                      <w:rFonts w:ascii="Times New Roman" w:hAnsi="Times New Roman" w:cs="Times New Roman"/>
                      <w:lang w:val="en-US"/>
                    </w:rPr>
                  </w:pPr>
                </w:p>
              </w:tc>
            </w:tr>
            <w:tr w:rsidR="0016244D" w:rsidRPr="00F37F7E" w14:paraId="15F057FB" w14:textId="77777777" w:rsidTr="006708FD">
              <w:trPr>
                <w:trHeight w:val="57"/>
              </w:trPr>
              <w:tc>
                <w:tcPr>
                  <w:tcW w:w="284" w:type="dxa"/>
                  <w:tcBorders>
                    <w:top w:val="nil"/>
                  </w:tcBorders>
                </w:tcPr>
                <w:p w14:paraId="247775D6" w14:textId="77777777" w:rsidR="0016244D" w:rsidRPr="00F37F7E" w:rsidRDefault="0016244D" w:rsidP="00F37F7E">
                  <w:pPr>
                    <w:widowControl w:val="0"/>
                    <w:spacing w:after="0" w:line="240" w:lineRule="auto"/>
                    <w:rPr>
                      <w:rFonts w:ascii="Times New Roman" w:hAnsi="Times New Roman" w:cs="Times New Roman"/>
                      <w:sz w:val="4"/>
                      <w:szCs w:val="4"/>
                    </w:rPr>
                  </w:pPr>
                </w:p>
              </w:tc>
            </w:tr>
          </w:tbl>
          <w:p w14:paraId="406BE55E" w14:textId="77777777" w:rsidR="0016244D" w:rsidRPr="00F37F7E" w:rsidRDefault="0016244D" w:rsidP="00F37F7E">
            <w:pPr>
              <w:widowControl w:val="0"/>
              <w:spacing w:after="0" w:line="240" w:lineRule="auto"/>
              <w:rPr>
                <w:rFonts w:ascii="Times New Roman" w:hAnsi="Times New Roman" w:cs="Times New Roman"/>
                <w:b/>
                <w:sz w:val="16"/>
                <w:szCs w:val="24"/>
              </w:rPr>
            </w:pPr>
          </w:p>
        </w:tc>
        <w:tc>
          <w:tcPr>
            <w:tcW w:w="7095" w:type="dxa"/>
            <w:gridSpan w:val="11"/>
          </w:tcPr>
          <w:p w14:paraId="064B0EEF" w14:textId="77777777" w:rsidR="0016244D" w:rsidRPr="00F37F7E" w:rsidRDefault="0016244D" w:rsidP="00F37F7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w:t>
            </w:r>
          </w:p>
        </w:tc>
      </w:tr>
      <w:tr w:rsidR="0016244D" w:rsidRPr="00F37F7E" w14:paraId="5DD72EA5" w14:textId="77777777" w:rsidTr="006708FD">
        <w:trPr>
          <w:gridAfter w:val="13"/>
          <w:wAfter w:w="7425" w:type="dxa"/>
          <w:cantSplit/>
          <w:trHeight w:val="227"/>
        </w:trPr>
        <w:tc>
          <w:tcPr>
            <w:tcW w:w="2044" w:type="dxa"/>
            <w:gridSpan w:val="3"/>
            <w:vAlign w:val="bottom"/>
          </w:tcPr>
          <w:p w14:paraId="7BA58CDD" w14:textId="77777777" w:rsidR="0016244D" w:rsidRPr="00F37F7E" w:rsidRDefault="0016244D" w:rsidP="00F37F7E">
            <w:pPr>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Страна</w:t>
            </w:r>
          </w:p>
        </w:tc>
        <w:tc>
          <w:tcPr>
            <w:tcW w:w="297" w:type="dxa"/>
            <w:gridSpan w:val="2"/>
            <w:vAlign w:val="bottom"/>
          </w:tcPr>
          <w:p w14:paraId="191A07AD" w14:textId="77777777" w:rsidR="0016244D" w:rsidRPr="00F37F7E" w:rsidRDefault="0016244D" w:rsidP="00F37F7E">
            <w:pPr>
              <w:keepNext/>
              <w:keepLines/>
              <w:widowControl w:val="0"/>
              <w:spacing w:after="0" w:line="240" w:lineRule="auto"/>
              <w:rPr>
                <w:rFonts w:ascii="Times New Roman" w:hAnsi="Times New Roman" w:cs="Times New Roman"/>
                <w:lang w:val="en-US"/>
              </w:rPr>
            </w:pPr>
          </w:p>
        </w:tc>
        <w:tc>
          <w:tcPr>
            <w:tcW w:w="299" w:type="dxa"/>
            <w:vAlign w:val="bottom"/>
          </w:tcPr>
          <w:p w14:paraId="16A54866" w14:textId="77777777" w:rsidR="0016244D" w:rsidRPr="00F37F7E" w:rsidRDefault="0016244D" w:rsidP="00F37F7E">
            <w:pPr>
              <w:keepNext/>
              <w:keepLines/>
              <w:widowControl w:val="0"/>
              <w:spacing w:after="0" w:line="240" w:lineRule="auto"/>
              <w:rPr>
                <w:rFonts w:ascii="Times New Roman" w:hAnsi="Times New Roman" w:cs="Times New Roman"/>
                <w:b/>
                <w:sz w:val="16"/>
                <w:szCs w:val="24"/>
              </w:rPr>
            </w:pPr>
          </w:p>
        </w:tc>
      </w:tr>
      <w:tr w:rsidR="0016244D" w:rsidRPr="00F37F7E" w14:paraId="607D6C8B" w14:textId="77777777" w:rsidTr="006708FD">
        <w:trPr>
          <w:gridAfter w:val="13"/>
          <w:wAfter w:w="7425" w:type="dxa"/>
          <w:cantSplit/>
          <w:trHeight w:hRule="exact" w:val="62"/>
        </w:trPr>
        <w:tc>
          <w:tcPr>
            <w:tcW w:w="2044" w:type="dxa"/>
            <w:gridSpan w:val="3"/>
            <w:tcBorders>
              <w:right w:val="single" w:sz="4" w:space="0" w:color="auto"/>
            </w:tcBorders>
            <w:vAlign w:val="bottom"/>
          </w:tcPr>
          <w:p w14:paraId="2325559F" w14:textId="77777777" w:rsidR="0016244D" w:rsidRPr="00F37F7E" w:rsidRDefault="0016244D" w:rsidP="00F37F7E">
            <w:pPr>
              <w:keepNext/>
              <w:keepLines/>
              <w:widowControl w:val="0"/>
              <w:spacing w:after="0" w:line="240" w:lineRule="auto"/>
              <w:ind w:right="95"/>
              <w:rPr>
                <w:rFonts w:ascii="Times New Roman" w:hAnsi="Times New Roman" w:cs="Times New Roman"/>
                <w:b/>
              </w:rPr>
            </w:pPr>
          </w:p>
        </w:tc>
        <w:tc>
          <w:tcPr>
            <w:tcW w:w="297" w:type="dxa"/>
            <w:gridSpan w:val="2"/>
            <w:tcBorders>
              <w:left w:val="single" w:sz="4" w:space="0" w:color="auto"/>
              <w:bottom w:val="single" w:sz="4" w:space="0" w:color="auto"/>
              <w:right w:val="single" w:sz="4" w:space="0" w:color="auto"/>
            </w:tcBorders>
            <w:vAlign w:val="bottom"/>
          </w:tcPr>
          <w:p w14:paraId="6A527AE4" w14:textId="77777777" w:rsidR="0016244D" w:rsidRPr="00F37F7E" w:rsidRDefault="0016244D" w:rsidP="00F37F7E">
            <w:pPr>
              <w:keepNext/>
              <w:keepLines/>
              <w:widowControl w:val="0"/>
              <w:spacing w:after="0" w:line="240" w:lineRule="auto"/>
              <w:rPr>
                <w:rFonts w:ascii="Times New Roman" w:hAnsi="Times New Roman" w:cs="Times New Roman"/>
                <w:b/>
                <w:sz w:val="4"/>
                <w:szCs w:val="4"/>
              </w:rPr>
            </w:pPr>
          </w:p>
        </w:tc>
        <w:tc>
          <w:tcPr>
            <w:tcW w:w="299" w:type="dxa"/>
            <w:tcBorders>
              <w:left w:val="single" w:sz="4" w:space="0" w:color="auto"/>
              <w:bottom w:val="single" w:sz="4" w:space="0" w:color="auto"/>
              <w:right w:val="single" w:sz="4" w:space="0" w:color="auto"/>
            </w:tcBorders>
            <w:vAlign w:val="bottom"/>
          </w:tcPr>
          <w:p w14:paraId="79417DA0" w14:textId="77777777" w:rsidR="0016244D" w:rsidRPr="00F37F7E" w:rsidRDefault="0016244D" w:rsidP="00F37F7E">
            <w:pPr>
              <w:keepNext/>
              <w:keepLines/>
              <w:widowControl w:val="0"/>
              <w:spacing w:after="0" w:line="240" w:lineRule="auto"/>
              <w:rPr>
                <w:rFonts w:ascii="Times New Roman" w:hAnsi="Times New Roman" w:cs="Times New Roman"/>
                <w:b/>
                <w:sz w:val="4"/>
                <w:szCs w:val="4"/>
              </w:rPr>
            </w:pPr>
          </w:p>
        </w:tc>
      </w:tr>
      <w:tr w:rsidR="0016244D" w:rsidRPr="00F37F7E" w14:paraId="1A91D54D" w14:textId="77777777" w:rsidTr="006708FD">
        <w:trPr>
          <w:cantSplit/>
          <w:trHeight w:val="467"/>
        </w:trPr>
        <w:tc>
          <w:tcPr>
            <w:tcW w:w="2044" w:type="dxa"/>
            <w:gridSpan w:val="3"/>
            <w:vAlign w:val="bottom"/>
          </w:tcPr>
          <w:p w14:paraId="46B9EF6E" w14:textId="77777777" w:rsidR="0016244D" w:rsidRPr="00F37F7E" w:rsidRDefault="0016244D" w:rsidP="00F37F7E">
            <w:pPr>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Регион</w:t>
            </w:r>
          </w:p>
        </w:tc>
        <w:tc>
          <w:tcPr>
            <w:tcW w:w="297" w:type="dxa"/>
            <w:gridSpan w:val="2"/>
            <w:vAlign w:val="bottom"/>
          </w:tcPr>
          <w:p w14:paraId="66232E1E" w14:textId="77777777" w:rsidR="0016244D" w:rsidRPr="00F37F7E" w:rsidRDefault="0016244D" w:rsidP="00F37F7E">
            <w:pPr>
              <w:keepNext/>
              <w:keepLines/>
              <w:widowControl w:val="0"/>
              <w:spacing w:after="0" w:line="240" w:lineRule="auto"/>
              <w:rPr>
                <w:rFonts w:ascii="Times New Roman" w:hAnsi="Times New Roman" w:cs="Times New Roman"/>
                <w:lang w:val="en-US"/>
              </w:rPr>
            </w:pPr>
          </w:p>
        </w:tc>
        <w:tc>
          <w:tcPr>
            <w:tcW w:w="299" w:type="dxa"/>
            <w:vAlign w:val="bottom"/>
          </w:tcPr>
          <w:p w14:paraId="6EAD28F6" w14:textId="77777777" w:rsidR="0016244D" w:rsidRPr="00F37F7E" w:rsidRDefault="0016244D" w:rsidP="00F37F7E">
            <w:pPr>
              <w:keepNext/>
              <w:keepLines/>
              <w:widowControl w:val="0"/>
              <w:spacing w:after="0" w:line="240" w:lineRule="auto"/>
              <w:rPr>
                <w:rFonts w:ascii="Times New Roman" w:hAnsi="Times New Roman" w:cs="Times New Roman"/>
                <w:b/>
                <w:sz w:val="16"/>
                <w:szCs w:val="24"/>
                <w:lang w:val="en-US"/>
              </w:rPr>
            </w:pPr>
          </w:p>
        </w:tc>
        <w:tc>
          <w:tcPr>
            <w:tcW w:w="298" w:type="dxa"/>
            <w:vAlign w:val="bottom"/>
          </w:tcPr>
          <w:p w14:paraId="04094D12" w14:textId="77777777" w:rsidR="0016244D" w:rsidRPr="00F37F7E" w:rsidRDefault="0016244D" w:rsidP="00F37F7E">
            <w:pPr>
              <w:keepNext/>
              <w:keepLines/>
              <w:widowControl w:val="0"/>
              <w:spacing w:after="0" w:line="240" w:lineRule="auto"/>
              <w:rPr>
                <w:rFonts w:ascii="Times New Roman" w:hAnsi="Times New Roman" w:cs="Times New Roman"/>
                <w:b/>
                <w:sz w:val="16"/>
                <w:szCs w:val="24"/>
                <w:lang w:val="en-US"/>
              </w:rPr>
            </w:pPr>
          </w:p>
        </w:tc>
        <w:tc>
          <w:tcPr>
            <w:tcW w:w="299" w:type="dxa"/>
            <w:gridSpan w:val="3"/>
            <w:vAlign w:val="bottom"/>
          </w:tcPr>
          <w:p w14:paraId="73DE6DFF" w14:textId="77777777" w:rsidR="0016244D" w:rsidRPr="00F37F7E" w:rsidRDefault="0016244D" w:rsidP="00F37F7E">
            <w:pPr>
              <w:keepNext/>
              <w:keepLines/>
              <w:widowControl w:val="0"/>
              <w:spacing w:after="0" w:line="240" w:lineRule="auto"/>
              <w:rPr>
                <w:rFonts w:ascii="Times New Roman" w:hAnsi="Times New Roman" w:cs="Times New Roman"/>
                <w:b/>
                <w:sz w:val="16"/>
                <w:szCs w:val="24"/>
                <w:lang w:val="en-US"/>
              </w:rPr>
            </w:pPr>
          </w:p>
        </w:tc>
        <w:tc>
          <w:tcPr>
            <w:tcW w:w="6828" w:type="dxa"/>
            <w:gridSpan w:val="9"/>
            <w:vMerge w:val="restart"/>
            <w:vAlign w:val="bottom"/>
          </w:tcPr>
          <w:p w14:paraId="372ED443" w14:textId="77777777" w:rsidR="0016244D" w:rsidRPr="00F37F7E" w:rsidRDefault="0016244D" w:rsidP="00F37F7E">
            <w:pPr>
              <w:keepNext/>
              <w:keepLines/>
              <w:widowControl w:val="0"/>
              <w:spacing w:after="0" w:line="240" w:lineRule="auto"/>
              <w:rPr>
                <w:rFonts w:ascii="Times New Roman" w:hAnsi="Times New Roman" w:cs="Times New Roman"/>
                <w:b/>
                <w:sz w:val="16"/>
                <w:szCs w:val="24"/>
              </w:rPr>
            </w:pPr>
          </w:p>
        </w:tc>
      </w:tr>
      <w:tr w:rsidR="0016244D" w:rsidRPr="00F37F7E" w14:paraId="2025F24D" w14:textId="77777777" w:rsidTr="006708FD">
        <w:trPr>
          <w:cantSplit/>
          <w:trHeight w:hRule="exact" w:val="54"/>
        </w:trPr>
        <w:tc>
          <w:tcPr>
            <w:tcW w:w="2044" w:type="dxa"/>
            <w:gridSpan w:val="3"/>
            <w:tcBorders>
              <w:right w:val="single" w:sz="4" w:space="0" w:color="auto"/>
            </w:tcBorders>
            <w:vAlign w:val="bottom"/>
          </w:tcPr>
          <w:p w14:paraId="67B09EF9" w14:textId="77777777" w:rsidR="0016244D" w:rsidRPr="00F37F7E" w:rsidRDefault="0016244D" w:rsidP="00F37F7E">
            <w:pPr>
              <w:keepNext/>
              <w:keepLines/>
              <w:widowControl w:val="0"/>
              <w:spacing w:after="0" w:line="240" w:lineRule="auto"/>
              <w:ind w:right="95"/>
              <w:rPr>
                <w:rFonts w:ascii="Times New Roman" w:hAnsi="Times New Roman" w:cs="Times New Roman"/>
                <w:b/>
                <w:sz w:val="16"/>
                <w:szCs w:val="24"/>
              </w:rPr>
            </w:pPr>
          </w:p>
        </w:tc>
        <w:tc>
          <w:tcPr>
            <w:tcW w:w="297" w:type="dxa"/>
            <w:gridSpan w:val="2"/>
            <w:tcBorders>
              <w:left w:val="single" w:sz="4" w:space="0" w:color="auto"/>
              <w:bottom w:val="single" w:sz="4" w:space="0" w:color="auto"/>
              <w:right w:val="single" w:sz="4" w:space="0" w:color="auto"/>
            </w:tcBorders>
            <w:vAlign w:val="bottom"/>
          </w:tcPr>
          <w:p w14:paraId="7DCF928A" w14:textId="77777777" w:rsidR="0016244D" w:rsidRPr="00F37F7E" w:rsidRDefault="0016244D" w:rsidP="00F37F7E">
            <w:pPr>
              <w:keepNext/>
              <w:keepLines/>
              <w:widowControl w:val="0"/>
              <w:spacing w:after="0" w:line="240" w:lineRule="auto"/>
              <w:rPr>
                <w:rFonts w:ascii="Times New Roman" w:hAnsi="Times New Roman" w:cs="Times New Roman"/>
                <w:b/>
                <w:sz w:val="4"/>
                <w:szCs w:val="4"/>
              </w:rPr>
            </w:pPr>
          </w:p>
        </w:tc>
        <w:tc>
          <w:tcPr>
            <w:tcW w:w="299" w:type="dxa"/>
            <w:tcBorders>
              <w:left w:val="single" w:sz="4" w:space="0" w:color="auto"/>
              <w:bottom w:val="single" w:sz="4" w:space="0" w:color="auto"/>
              <w:right w:val="single" w:sz="4" w:space="0" w:color="auto"/>
            </w:tcBorders>
            <w:vAlign w:val="bottom"/>
          </w:tcPr>
          <w:p w14:paraId="1F35C167" w14:textId="77777777" w:rsidR="0016244D" w:rsidRPr="00F37F7E" w:rsidRDefault="0016244D" w:rsidP="00F37F7E">
            <w:pPr>
              <w:keepNext/>
              <w:keepLines/>
              <w:widowControl w:val="0"/>
              <w:spacing w:after="0" w:line="240" w:lineRule="auto"/>
              <w:rPr>
                <w:rFonts w:ascii="Times New Roman" w:hAnsi="Times New Roman" w:cs="Times New Roman"/>
                <w:b/>
                <w:sz w:val="4"/>
                <w:szCs w:val="4"/>
              </w:rPr>
            </w:pPr>
          </w:p>
        </w:tc>
        <w:tc>
          <w:tcPr>
            <w:tcW w:w="298" w:type="dxa"/>
            <w:tcBorders>
              <w:left w:val="single" w:sz="4" w:space="0" w:color="auto"/>
              <w:bottom w:val="single" w:sz="4" w:space="0" w:color="auto"/>
              <w:right w:val="single" w:sz="4" w:space="0" w:color="auto"/>
            </w:tcBorders>
            <w:vAlign w:val="bottom"/>
          </w:tcPr>
          <w:p w14:paraId="6C495D43" w14:textId="77777777" w:rsidR="0016244D" w:rsidRPr="00F37F7E" w:rsidRDefault="0016244D" w:rsidP="00F37F7E">
            <w:pPr>
              <w:keepNext/>
              <w:keepLines/>
              <w:widowControl w:val="0"/>
              <w:spacing w:after="0" w:line="240" w:lineRule="auto"/>
              <w:rPr>
                <w:rFonts w:ascii="Times New Roman" w:hAnsi="Times New Roman" w:cs="Times New Roman"/>
                <w:b/>
                <w:sz w:val="4"/>
                <w:szCs w:val="4"/>
              </w:rPr>
            </w:pPr>
          </w:p>
        </w:tc>
        <w:tc>
          <w:tcPr>
            <w:tcW w:w="299" w:type="dxa"/>
            <w:gridSpan w:val="3"/>
            <w:tcBorders>
              <w:left w:val="single" w:sz="4" w:space="0" w:color="auto"/>
              <w:bottom w:val="single" w:sz="4" w:space="0" w:color="auto"/>
              <w:right w:val="single" w:sz="4" w:space="0" w:color="auto"/>
            </w:tcBorders>
            <w:vAlign w:val="bottom"/>
          </w:tcPr>
          <w:p w14:paraId="558BD32B" w14:textId="77777777" w:rsidR="0016244D" w:rsidRPr="00F37F7E" w:rsidRDefault="0016244D" w:rsidP="00F37F7E">
            <w:pPr>
              <w:keepNext/>
              <w:keepLines/>
              <w:widowControl w:val="0"/>
              <w:spacing w:after="0" w:line="240" w:lineRule="auto"/>
              <w:rPr>
                <w:rFonts w:ascii="Times New Roman" w:hAnsi="Times New Roman" w:cs="Times New Roman"/>
                <w:b/>
                <w:sz w:val="4"/>
                <w:szCs w:val="4"/>
              </w:rPr>
            </w:pPr>
          </w:p>
        </w:tc>
        <w:tc>
          <w:tcPr>
            <w:tcW w:w="6828" w:type="dxa"/>
            <w:gridSpan w:val="9"/>
            <w:vMerge/>
            <w:tcBorders>
              <w:left w:val="single" w:sz="4" w:space="0" w:color="auto"/>
            </w:tcBorders>
            <w:vAlign w:val="bottom"/>
          </w:tcPr>
          <w:p w14:paraId="7030EDF6" w14:textId="77777777" w:rsidR="0016244D" w:rsidRPr="00F37F7E" w:rsidRDefault="0016244D" w:rsidP="00F37F7E">
            <w:pPr>
              <w:keepNext/>
              <w:keepLines/>
              <w:widowControl w:val="0"/>
              <w:spacing w:after="0" w:line="240" w:lineRule="auto"/>
              <w:rPr>
                <w:rFonts w:ascii="Times New Roman" w:hAnsi="Times New Roman" w:cs="Times New Roman"/>
                <w:b/>
                <w:sz w:val="16"/>
                <w:szCs w:val="24"/>
              </w:rPr>
            </w:pPr>
          </w:p>
        </w:tc>
      </w:tr>
      <w:tr w:rsidR="0016244D" w:rsidRPr="00F37F7E" w14:paraId="52E676FB" w14:textId="77777777" w:rsidTr="006708FD">
        <w:trPr>
          <w:cantSplit/>
          <w:trHeight w:val="340"/>
        </w:trPr>
        <w:tc>
          <w:tcPr>
            <w:tcW w:w="1985" w:type="dxa"/>
            <w:gridSpan w:val="2"/>
            <w:vAlign w:val="bottom"/>
          </w:tcPr>
          <w:p w14:paraId="6ACD383B" w14:textId="77777777" w:rsidR="0016244D" w:rsidRPr="00F37F7E" w:rsidRDefault="0016244D" w:rsidP="00F37F7E">
            <w:pPr>
              <w:widowControl w:val="0"/>
              <w:spacing w:after="0" w:line="240" w:lineRule="auto"/>
              <w:ind w:right="95"/>
              <w:rPr>
                <w:rFonts w:ascii="Times New Roman" w:hAnsi="Times New Roman" w:cs="Times New Roman"/>
                <w:b/>
                <w:sz w:val="16"/>
                <w:szCs w:val="24"/>
              </w:rPr>
            </w:pPr>
            <w:r w:rsidRPr="00F37F7E">
              <w:rPr>
                <w:rFonts w:ascii="Times New Roman" w:hAnsi="Times New Roman" w:cs="Times New Roman"/>
                <w:b/>
                <w:sz w:val="16"/>
                <w:szCs w:val="24"/>
              </w:rPr>
              <w:t>Код ОКПО</w:t>
            </w:r>
          </w:p>
        </w:tc>
        <w:tc>
          <w:tcPr>
            <w:tcW w:w="8080" w:type="dxa"/>
            <w:gridSpan w:val="17"/>
            <w:vAlign w:val="bottom"/>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16244D" w:rsidRPr="00F37F7E" w14:paraId="07474BBE" w14:textId="77777777" w:rsidTr="006708FD">
              <w:trPr>
                <w:trHeight w:val="57"/>
              </w:trPr>
              <w:tc>
                <w:tcPr>
                  <w:tcW w:w="284" w:type="dxa"/>
                  <w:tcBorders>
                    <w:top w:val="nil"/>
                    <w:left w:val="nil"/>
                    <w:bottom w:val="nil"/>
                    <w:right w:val="nil"/>
                  </w:tcBorders>
                </w:tcPr>
                <w:p w14:paraId="5DF31B7B" w14:textId="77777777" w:rsidR="0016244D" w:rsidRPr="00F37F7E" w:rsidRDefault="0016244D" w:rsidP="00F37F7E">
                  <w:pPr>
                    <w:widowControl w:val="0"/>
                    <w:spacing w:after="0" w:line="240" w:lineRule="auto"/>
                    <w:rPr>
                      <w:rFonts w:ascii="Times New Roman" w:hAnsi="Times New Roman" w:cs="Times New Roman"/>
                      <w:lang w:val="en-US"/>
                    </w:rPr>
                  </w:pPr>
                </w:p>
              </w:tc>
              <w:tc>
                <w:tcPr>
                  <w:tcW w:w="284" w:type="dxa"/>
                  <w:tcBorders>
                    <w:top w:val="nil"/>
                    <w:left w:val="nil"/>
                    <w:bottom w:val="nil"/>
                    <w:right w:val="nil"/>
                  </w:tcBorders>
                </w:tcPr>
                <w:p w14:paraId="527214D3"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7D95C601"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75DA0F05"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497F19FE"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2C1503C2"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3D3E0530"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0F59E8DE" w14:textId="77777777" w:rsidR="0016244D" w:rsidRPr="00F37F7E" w:rsidRDefault="0016244D" w:rsidP="00F37F7E">
                  <w:pPr>
                    <w:widowControl w:val="0"/>
                    <w:spacing w:after="0" w:line="240" w:lineRule="auto"/>
                    <w:rPr>
                      <w:rFonts w:ascii="Times New Roman" w:hAnsi="Times New Roman" w:cs="Times New Roman"/>
                    </w:rPr>
                  </w:pPr>
                </w:p>
              </w:tc>
            </w:tr>
            <w:tr w:rsidR="0016244D" w:rsidRPr="00F37F7E" w14:paraId="233EF4A9" w14:textId="77777777" w:rsidTr="006708FD">
              <w:trPr>
                <w:trHeight w:val="57"/>
              </w:trPr>
              <w:tc>
                <w:tcPr>
                  <w:tcW w:w="284" w:type="dxa"/>
                  <w:tcBorders>
                    <w:top w:val="nil"/>
                  </w:tcBorders>
                  <w:vAlign w:val="bottom"/>
                </w:tcPr>
                <w:p w14:paraId="55316940"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bottom"/>
                </w:tcPr>
                <w:p w14:paraId="639FA30D"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bottom"/>
                </w:tcPr>
                <w:p w14:paraId="7E3F0BA7"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bottom"/>
                </w:tcPr>
                <w:p w14:paraId="53AEEF04"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bottom"/>
                </w:tcPr>
                <w:p w14:paraId="79145546"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bottom"/>
                </w:tcPr>
                <w:p w14:paraId="1C18630E"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bottom"/>
                </w:tcPr>
                <w:p w14:paraId="6E9CD70A"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bottom"/>
                </w:tcPr>
                <w:p w14:paraId="11F29B5D" w14:textId="77777777" w:rsidR="0016244D" w:rsidRPr="00F37F7E" w:rsidRDefault="0016244D" w:rsidP="00F37F7E">
                  <w:pPr>
                    <w:widowControl w:val="0"/>
                    <w:spacing w:after="0" w:line="240" w:lineRule="auto"/>
                    <w:rPr>
                      <w:rFonts w:ascii="Times New Roman" w:hAnsi="Times New Roman" w:cs="Times New Roman"/>
                      <w:sz w:val="4"/>
                      <w:szCs w:val="4"/>
                    </w:rPr>
                  </w:pPr>
                </w:p>
              </w:tc>
            </w:tr>
          </w:tbl>
          <w:p w14:paraId="413CC1E0" w14:textId="77777777" w:rsidR="0016244D" w:rsidRPr="00F37F7E" w:rsidRDefault="0016244D" w:rsidP="00F37F7E">
            <w:pPr>
              <w:widowControl w:val="0"/>
              <w:spacing w:after="0" w:line="240" w:lineRule="auto"/>
              <w:rPr>
                <w:rFonts w:ascii="Times New Roman" w:hAnsi="Times New Roman" w:cs="Times New Roman"/>
                <w:b/>
                <w:sz w:val="16"/>
                <w:szCs w:val="24"/>
              </w:rPr>
            </w:pPr>
          </w:p>
        </w:tc>
      </w:tr>
      <w:tr w:rsidR="0016244D" w:rsidRPr="00F37F7E" w14:paraId="0C646D69" w14:textId="77777777" w:rsidTr="006708FD">
        <w:trPr>
          <w:cantSplit/>
          <w:trHeight w:val="340"/>
        </w:trPr>
        <w:tc>
          <w:tcPr>
            <w:tcW w:w="1985" w:type="dxa"/>
            <w:gridSpan w:val="2"/>
            <w:vAlign w:val="bottom"/>
          </w:tcPr>
          <w:p w14:paraId="6E6F5565" w14:textId="77777777" w:rsidR="0016244D" w:rsidRPr="00F37F7E" w:rsidRDefault="0016244D" w:rsidP="00F37F7E">
            <w:pPr>
              <w:widowControl w:val="0"/>
              <w:spacing w:after="0" w:line="240" w:lineRule="auto"/>
              <w:ind w:right="95"/>
              <w:rPr>
                <w:rFonts w:ascii="Times New Roman" w:hAnsi="Times New Roman" w:cs="Times New Roman"/>
                <w:b/>
                <w:sz w:val="16"/>
                <w:szCs w:val="24"/>
              </w:rPr>
            </w:pPr>
            <w:r w:rsidRPr="00F37F7E">
              <w:rPr>
                <w:rFonts w:ascii="Times New Roman" w:hAnsi="Times New Roman" w:cs="Times New Roman"/>
                <w:b/>
                <w:sz w:val="16"/>
                <w:szCs w:val="24"/>
              </w:rPr>
              <w:t>Код ОКВЭД</w:t>
            </w:r>
          </w:p>
        </w:tc>
        <w:tc>
          <w:tcPr>
            <w:tcW w:w="8080" w:type="dxa"/>
            <w:gridSpan w:val="17"/>
            <w:vAlign w:val="bottom"/>
          </w:tcPr>
          <w:p w14:paraId="402BF835" w14:textId="77777777" w:rsidR="0016244D" w:rsidRPr="00F37F7E" w:rsidRDefault="0016244D" w:rsidP="00F37F7E">
            <w:pPr>
              <w:widowControl w:val="0"/>
              <w:spacing w:after="0" w:line="240" w:lineRule="auto"/>
              <w:rPr>
                <w:rFonts w:ascii="Times New Roman" w:hAnsi="Times New Roman" w:cs="Times New Roman"/>
                <w:b/>
                <w:sz w:val="16"/>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16244D" w:rsidRPr="00F37F7E" w14:paraId="6E18FF6F" w14:textId="77777777" w:rsidTr="006708FD">
              <w:trPr>
                <w:trHeight w:val="57"/>
              </w:trPr>
              <w:tc>
                <w:tcPr>
                  <w:tcW w:w="284" w:type="dxa"/>
                  <w:tcBorders>
                    <w:top w:val="nil"/>
                    <w:left w:val="nil"/>
                    <w:bottom w:val="nil"/>
                    <w:right w:val="nil"/>
                  </w:tcBorders>
                </w:tcPr>
                <w:p w14:paraId="71DDCE1C" w14:textId="77777777" w:rsidR="0016244D" w:rsidRPr="00F37F7E" w:rsidRDefault="0016244D" w:rsidP="00F37F7E">
                  <w:pPr>
                    <w:widowControl w:val="0"/>
                    <w:spacing w:after="0" w:line="240" w:lineRule="auto"/>
                    <w:rPr>
                      <w:rFonts w:ascii="Times New Roman" w:hAnsi="Times New Roman" w:cs="Times New Roman"/>
                      <w:lang w:val="en-US"/>
                    </w:rPr>
                  </w:pPr>
                </w:p>
              </w:tc>
              <w:tc>
                <w:tcPr>
                  <w:tcW w:w="284" w:type="dxa"/>
                  <w:tcBorders>
                    <w:top w:val="nil"/>
                    <w:left w:val="nil"/>
                    <w:bottom w:val="nil"/>
                    <w:right w:val="nil"/>
                  </w:tcBorders>
                </w:tcPr>
                <w:p w14:paraId="6539059A"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5798C17B"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1A43720A"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287AA1C2"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039C44D4"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1D093915"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05DF99B9" w14:textId="77777777" w:rsidR="0016244D" w:rsidRPr="00F37F7E" w:rsidRDefault="0016244D" w:rsidP="00F37F7E">
                  <w:pPr>
                    <w:widowControl w:val="0"/>
                    <w:spacing w:after="0" w:line="240" w:lineRule="auto"/>
                    <w:rPr>
                      <w:rFonts w:ascii="Times New Roman" w:hAnsi="Times New Roman" w:cs="Times New Roman"/>
                    </w:rPr>
                  </w:pPr>
                </w:p>
              </w:tc>
            </w:tr>
            <w:tr w:rsidR="0016244D" w:rsidRPr="00F37F7E" w14:paraId="7323B5AD" w14:textId="77777777" w:rsidTr="006708FD">
              <w:trPr>
                <w:trHeight w:val="57"/>
              </w:trPr>
              <w:tc>
                <w:tcPr>
                  <w:tcW w:w="284" w:type="dxa"/>
                  <w:tcBorders>
                    <w:top w:val="nil"/>
                  </w:tcBorders>
                </w:tcPr>
                <w:p w14:paraId="500C2C20"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7E05A98E"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3A4695F0"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40F2DAA6"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3FBAF091"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01ABB17D"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32C4AE7A"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3E663C4A" w14:textId="77777777" w:rsidR="0016244D" w:rsidRPr="00F37F7E" w:rsidRDefault="0016244D" w:rsidP="00F37F7E">
                  <w:pPr>
                    <w:widowControl w:val="0"/>
                    <w:spacing w:after="0" w:line="240" w:lineRule="auto"/>
                    <w:rPr>
                      <w:rFonts w:ascii="Times New Roman" w:hAnsi="Times New Roman" w:cs="Times New Roman"/>
                      <w:sz w:val="4"/>
                      <w:szCs w:val="4"/>
                    </w:rPr>
                  </w:pPr>
                </w:p>
              </w:tc>
            </w:tr>
          </w:tbl>
          <w:p w14:paraId="3BFDA309" w14:textId="77777777" w:rsidR="0016244D" w:rsidRPr="00F37F7E" w:rsidRDefault="0016244D" w:rsidP="00F37F7E">
            <w:pPr>
              <w:widowControl w:val="0"/>
              <w:spacing w:after="0" w:line="240" w:lineRule="auto"/>
              <w:rPr>
                <w:rFonts w:ascii="Times New Roman" w:hAnsi="Times New Roman" w:cs="Times New Roman"/>
                <w:b/>
                <w:sz w:val="16"/>
                <w:szCs w:val="24"/>
              </w:rPr>
            </w:pPr>
          </w:p>
        </w:tc>
      </w:tr>
      <w:tr w:rsidR="0016244D" w:rsidRPr="00F37F7E" w14:paraId="507508E6" w14:textId="77777777" w:rsidTr="006708FD">
        <w:trPr>
          <w:cantSplit/>
          <w:trHeight w:val="340"/>
        </w:trPr>
        <w:tc>
          <w:tcPr>
            <w:tcW w:w="4426" w:type="dxa"/>
            <w:gridSpan w:val="13"/>
            <w:shd w:val="clear" w:color="auto" w:fill="auto"/>
            <w:vAlign w:val="bottom"/>
          </w:tcPr>
          <w:p w14:paraId="03C60028" w14:textId="77777777" w:rsidR="0016244D" w:rsidRPr="00F37F7E" w:rsidRDefault="0016244D" w:rsidP="00F37F7E">
            <w:pPr>
              <w:widowControl w:val="0"/>
              <w:spacing w:after="0" w:line="240" w:lineRule="auto"/>
              <w:ind w:right="96"/>
              <w:rPr>
                <w:rFonts w:ascii="Times New Roman" w:hAnsi="Times New Roman" w:cs="Times New Roman"/>
                <w:b/>
                <w:sz w:val="16"/>
                <w:szCs w:val="24"/>
              </w:rPr>
            </w:pPr>
            <w:r w:rsidRPr="00F37F7E">
              <w:rPr>
                <w:rFonts w:ascii="Times New Roman" w:hAnsi="Times New Roman" w:cs="Times New Roman"/>
                <w:b/>
                <w:sz w:val="16"/>
                <w:szCs w:val="24"/>
              </w:rPr>
              <w:t>Идентификационный номер налогоплательщика (ИНН)</w:t>
            </w:r>
          </w:p>
        </w:tc>
        <w:tc>
          <w:tcPr>
            <w:tcW w:w="5639" w:type="dxa"/>
            <w:gridSpan w:val="6"/>
            <w:shd w:val="clear" w:color="auto" w:fill="auto"/>
            <w:vAlign w:val="bottom"/>
          </w:tcPr>
          <w:p w14:paraId="5E00BC0C" w14:textId="77777777" w:rsidR="0016244D" w:rsidRPr="00F37F7E" w:rsidRDefault="0016244D" w:rsidP="00F37F7E">
            <w:pPr>
              <w:widowControl w:val="0"/>
              <w:spacing w:after="0" w:line="240" w:lineRule="auto"/>
              <w:rPr>
                <w:rFonts w:ascii="Times New Roman" w:hAnsi="Times New Roman" w:cs="Times New Roman"/>
                <w:b/>
                <w:sz w:val="16"/>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tblGrid>
            <w:tr w:rsidR="0016244D" w:rsidRPr="00F37F7E" w14:paraId="4508A427" w14:textId="77777777" w:rsidTr="006708FD">
              <w:trPr>
                <w:trHeight w:val="57"/>
              </w:trPr>
              <w:tc>
                <w:tcPr>
                  <w:tcW w:w="284" w:type="dxa"/>
                  <w:tcBorders>
                    <w:top w:val="nil"/>
                    <w:left w:val="nil"/>
                    <w:bottom w:val="nil"/>
                    <w:right w:val="nil"/>
                  </w:tcBorders>
                </w:tcPr>
                <w:p w14:paraId="5D3AF711"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3A2537CB"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40DA40CF"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0FF52BC8"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4B9D3E52"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6A6C9F23"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6421E944"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03FEB098"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5CC9775B"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37F4CA7B" w14:textId="77777777" w:rsidR="0016244D" w:rsidRPr="00F37F7E" w:rsidRDefault="0016244D" w:rsidP="00F37F7E">
                  <w:pPr>
                    <w:widowControl w:val="0"/>
                    <w:spacing w:after="0" w:line="240" w:lineRule="auto"/>
                    <w:rPr>
                      <w:rFonts w:ascii="Times New Roman" w:hAnsi="Times New Roman" w:cs="Times New Roman"/>
                    </w:rPr>
                  </w:pPr>
                </w:p>
              </w:tc>
            </w:tr>
            <w:tr w:rsidR="0016244D" w:rsidRPr="00F37F7E" w14:paraId="24E884D8" w14:textId="77777777" w:rsidTr="006708FD">
              <w:trPr>
                <w:trHeight w:val="57"/>
              </w:trPr>
              <w:tc>
                <w:tcPr>
                  <w:tcW w:w="284" w:type="dxa"/>
                  <w:tcBorders>
                    <w:top w:val="nil"/>
                  </w:tcBorders>
                </w:tcPr>
                <w:p w14:paraId="778E5357"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2A203561"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30AC9EFC"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695BEDBB"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06BC0404"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75F2C233"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7D1119EE"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141CC5F6"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2EE323A4"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5ADB2A09" w14:textId="77777777" w:rsidR="0016244D" w:rsidRPr="00F37F7E" w:rsidRDefault="0016244D" w:rsidP="00F37F7E">
                  <w:pPr>
                    <w:widowControl w:val="0"/>
                    <w:spacing w:after="0" w:line="240" w:lineRule="auto"/>
                    <w:rPr>
                      <w:rFonts w:ascii="Times New Roman" w:hAnsi="Times New Roman" w:cs="Times New Roman"/>
                      <w:sz w:val="4"/>
                      <w:szCs w:val="4"/>
                    </w:rPr>
                  </w:pPr>
                </w:p>
              </w:tc>
            </w:tr>
          </w:tbl>
          <w:p w14:paraId="073D29B0" w14:textId="77777777" w:rsidR="0016244D" w:rsidRPr="00F37F7E" w:rsidRDefault="0016244D" w:rsidP="00F37F7E">
            <w:pPr>
              <w:widowControl w:val="0"/>
              <w:spacing w:after="0" w:line="240" w:lineRule="auto"/>
              <w:rPr>
                <w:rFonts w:ascii="Times New Roman" w:hAnsi="Times New Roman" w:cs="Times New Roman"/>
                <w:b/>
                <w:sz w:val="16"/>
                <w:szCs w:val="24"/>
              </w:rPr>
            </w:pPr>
          </w:p>
        </w:tc>
      </w:tr>
      <w:tr w:rsidR="0016244D" w:rsidRPr="00F37F7E" w14:paraId="16A52104" w14:textId="77777777" w:rsidTr="006708FD">
        <w:trPr>
          <w:gridAfter w:val="2"/>
          <w:wAfter w:w="4027" w:type="dxa"/>
          <w:cantSplit/>
          <w:trHeight w:val="340"/>
        </w:trPr>
        <w:tc>
          <w:tcPr>
            <w:tcW w:w="3332" w:type="dxa"/>
            <w:gridSpan w:val="11"/>
            <w:shd w:val="clear" w:color="auto" w:fill="auto"/>
            <w:vAlign w:val="bottom"/>
          </w:tcPr>
          <w:p w14:paraId="34E32FBB" w14:textId="77777777" w:rsidR="0016244D" w:rsidRPr="00F37F7E" w:rsidRDefault="0016244D" w:rsidP="00F37F7E">
            <w:pPr>
              <w:widowControl w:val="0"/>
              <w:spacing w:after="0" w:line="240" w:lineRule="auto"/>
              <w:ind w:right="96"/>
              <w:rPr>
                <w:rFonts w:ascii="Times New Roman" w:hAnsi="Times New Roman" w:cs="Times New Roman"/>
                <w:b/>
                <w:sz w:val="16"/>
                <w:szCs w:val="24"/>
              </w:rPr>
            </w:pPr>
            <w:r w:rsidRPr="00F37F7E">
              <w:rPr>
                <w:rFonts w:ascii="Times New Roman" w:hAnsi="Times New Roman" w:cs="Times New Roman"/>
                <w:b/>
                <w:sz w:val="16"/>
                <w:szCs w:val="24"/>
              </w:rPr>
              <w:t>Код причины постановки на учет (КПП)</w:t>
            </w:r>
          </w:p>
        </w:tc>
        <w:tc>
          <w:tcPr>
            <w:tcW w:w="2706" w:type="dxa"/>
            <w:gridSpan w:val="6"/>
            <w:shd w:val="clear" w:color="auto" w:fill="auto"/>
            <w:vAlign w:val="bottom"/>
          </w:tcPr>
          <w:p w14:paraId="0AAADA0D" w14:textId="77777777" w:rsidR="0016244D" w:rsidRPr="00F37F7E" w:rsidRDefault="0016244D" w:rsidP="00F37F7E">
            <w:pPr>
              <w:widowControl w:val="0"/>
              <w:spacing w:after="0" w:line="240" w:lineRule="auto"/>
              <w:rPr>
                <w:rFonts w:ascii="Times New Roman" w:hAnsi="Times New Roman" w:cs="Times New Roman"/>
                <w:b/>
                <w:sz w:val="16"/>
                <w:szCs w:val="24"/>
              </w:rPr>
            </w:pPr>
          </w:p>
          <w:tbl>
            <w:tblPr>
              <w:tblW w:w="255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16244D" w:rsidRPr="00F37F7E" w14:paraId="28921406" w14:textId="77777777" w:rsidTr="006708FD">
              <w:trPr>
                <w:trHeight w:val="57"/>
              </w:trPr>
              <w:tc>
                <w:tcPr>
                  <w:tcW w:w="284" w:type="dxa"/>
                  <w:tcBorders>
                    <w:top w:val="nil"/>
                    <w:left w:val="nil"/>
                    <w:bottom w:val="nil"/>
                    <w:right w:val="nil"/>
                  </w:tcBorders>
                </w:tcPr>
                <w:p w14:paraId="577BD247"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443ED86A"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3A01468E"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5DFC8C94"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3CA9DF2F"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5BE3EA9C"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51AC4906"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597A49AA"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4368DA78" w14:textId="77777777" w:rsidR="0016244D" w:rsidRPr="00F37F7E" w:rsidRDefault="0016244D" w:rsidP="00F37F7E">
                  <w:pPr>
                    <w:widowControl w:val="0"/>
                    <w:spacing w:after="0" w:line="240" w:lineRule="auto"/>
                    <w:rPr>
                      <w:rFonts w:ascii="Times New Roman" w:hAnsi="Times New Roman" w:cs="Times New Roman"/>
                    </w:rPr>
                  </w:pPr>
                </w:p>
              </w:tc>
            </w:tr>
            <w:tr w:rsidR="0016244D" w:rsidRPr="00F37F7E" w14:paraId="1A33FD45" w14:textId="77777777" w:rsidTr="006708FD">
              <w:trPr>
                <w:trHeight w:val="57"/>
              </w:trPr>
              <w:tc>
                <w:tcPr>
                  <w:tcW w:w="284" w:type="dxa"/>
                  <w:tcBorders>
                    <w:top w:val="nil"/>
                  </w:tcBorders>
                </w:tcPr>
                <w:p w14:paraId="0716E946"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14FFD3A9"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3567BAD5"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67775F4F"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6990430C"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5E690C08"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7EFF8597"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2BB4E745"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56190DD1" w14:textId="77777777" w:rsidR="0016244D" w:rsidRPr="00F37F7E" w:rsidRDefault="0016244D" w:rsidP="00F37F7E">
                  <w:pPr>
                    <w:widowControl w:val="0"/>
                    <w:spacing w:after="0" w:line="240" w:lineRule="auto"/>
                    <w:rPr>
                      <w:rFonts w:ascii="Times New Roman" w:hAnsi="Times New Roman" w:cs="Times New Roman"/>
                      <w:sz w:val="4"/>
                      <w:szCs w:val="4"/>
                    </w:rPr>
                  </w:pPr>
                </w:p>
              </w:tc>
            </w:tr>
          </w:tbl>
          <w:p w14:paraId="5787FA96" w14:textId="77777777" w:rsidR="0016244D" w:rsidRPr="00F37F7E" w:rsidRDefault="0016244D" w:rsidP="00F37F7E">
            <w:pPr>
              <w:widowControl w:val="0"/>
              <w:spacing w:after="0" w:line="240" w:lineRule="auto"/>
              <w:rPr>
                <w:rFonts w:ascii="Times New Roman" w:hAnsi="Times New Roman" w:cs="Times New Roman"/>
                <w:b/>
                <w:sz w:val="16"/>
                <w:szCs w:val="24"/>
              </w:rPr>
            </w:pPr>
          </w:p>
        </w:tc>
      </w:tr>
      <w:tr w:rsidR="0016244D" w:rsidRPr="00F37F7E" w14:paraId="60103598" w14:textId="77777777" w:rsidTr="006708FD">
        <w:trPr>
          <w:gridAfter w:val="3"/>
          <w:wAfter w:w="5201" w:type="dxa"/>
          <w:cantSplit/>
          <w:trHeight w:val="340"/>
        </w:trPr>
        <w:tc>
          <w:tcPr>
            <w:tcW w:w="3332" w:type="dxa"/>
            <w:gridSpan w:val="11"/>
            <w:shd w:val="clear" w:color="auto" w:fill="auto"/>
            <w:vAlign w:val="bottom"/>
          </w:tcPr>
          <w:p w14:paraId="57F045BB" w14:textId="77777777" w:rsidR="0016244D" w:rsidRPr="00F37F7E" w:rsidRDefault="0016244D" w:rsidP="00F37F7E">
            <w:pPr>
              <w:widowControl w:val="0"/>
              <w:spacing w:after="0" w:line="240" w:lineRule="auto"/>
              <w:ind w:right="96"/>
              <w:rPr>
                <w:rFonts w:ascii="Times New Roman" w:hAnsi="Times New Roman" w:cs="Times New Roman"/>
                <w:b/>
                <w:sz w:val="16"/>
                <w:szCs w:val="24"/>
              </w:rPr>
            </w:pPr>
            <w:r w:rsidRPr="00F37F7E">
              <w:rPr>
                <w:rFonts w:ascii="Times New Roman" w:hAnsi="Times New Roman" w:cs="Times New Roman"/>
                <w:b/>
                <w:sz w:val="16"/>
                <w:szCs w:val="24"/>
              </w:rPr>
              <w:t>Код иностранной организации (КИО)</w:t>
            </w:r>
          </w:p>
        </w:tc>
        <w:tc>
          <w:tcPr>
            <w:tcW w:w="1532" w:type="dxa"/>
            <w:gridSpan w:val="5"/>
            <w:shd w:val="clear" w:color="auto" w:fill="auto"/>
            <w:vAlign w:val="bottom"/>
          </w:tcPr>
          <w:p w14:paraId="37B00860" w14:textId="77777777" w:rsidR="0016244D" w:rsidRPr="00F37F7E" w:rsidRDefault="0016244D" w:rsidP="00F37F7E">
            <w:pPr>
              <w:widowControl w:val="0"/>
              <w:spacing w:after="0" w:line="240" w:lineRule="auto"/>
              <w:rPr>
                <w:rFonts w:ascii="Times New Roman" w:hAnsi="Times New Roman" w:cs="Times New Roman"/>
                <w:b/>
                <w:sz w:val="16"/>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tblGrid>
            <w:tr w:rsidR="0016244D" w:rsidRPr="00F37F7E" w14:paraId="6108DC3C" w14:textId="77777777" w:rsidTr="006708FD">
              <w:trPr>
                <w:trHeight w:val="57"/>
              </w:trPr>
              <w:tc>
                <w:tcPr>
                  <w:tcW w:w="284" w:type="dxa"/>
                  <w:tcBorders>
                    <w:top w:val="nil"/>
                    <w:left w:val="nil"/>
                    <w:bottom w:val="nil"/>
                    <w:right w:val="nil"/>
                  </w:tcBorders>
                </w:tcPr>
                <w:p w14:paraId="773E24DC"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261911E5"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2AD04F57"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14808B95"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227797D7" w14:textId="77777777" w:rsidR="0016244D" w:rsidRPr="00F37F7E" w:rsidRDefault="0016244D" w:rsidP="00F37F7E">
                  <w:pPr>
                    <w:widowControl w:val="0"/>
                    <w:spacing w:after="0" w:line="240" w:lineRule="auto"/>
                    <w:rPr>
                      <w:rFonts w:ascii="Times New Roman" w:hAnsi="Times New Roman" w:cs="Times New Roman"/>
                    </w:rPr>
                  </w:pPr>
                </w:p>
              </w:tc>
            </w:tr>
            <w:tr w:rsidR="0016244D" w:rsidRPr="00F37F7E" w14:paraId="20DD6983" w14:textId="77777777" w:rsidTr="006708FD">
              <w:trPr>
                <w:trHeight w:val="57"/>
              </w:trPr>
              <w:tc>
                <w:tcPr>
                  <w:tcW w:w="284" w:type="dxa"/>
                  <w:tcBorders>
                    <w:top w:val="nil"/>
                  </w:tcBorders>
                </w:tcPr>
                <w:p w14:paraId="2BF5CE6D"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0FFD0344"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78730F1B"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711782FB"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2E08C0E9" w14:textId="77777777" w:rsidR="0016244D" w:rsidRPr="00F37F7E" w:rsidRDefault="0016244D" w:rsidP="00F37F7E">
                  <w:pPr>
                    <w:widowControl w:val="0"/>
                    <w:spacing w:after="0" w:line="240" w:lineRule="auto"/>
                    <w:rPr>
                      <w:rFonts w:ascii="Times New Roman" w:hAnsi="Times New Roman" w:cs="Times New Roman"/>
                      <w:sz w:val="4"/>
                      <w:szCs w:val="4"/>
                    </w:rPr>
                  </w:pPr>
                </w:p>
              </w:tc>
            </w:tr>
          </w:tbl>
          <w:p w14:paraId="69258946" w14:textId="77777777" w:rsidR="0016244D" w:rsidRPr="00F37F7E" w:rsidRDefault="0016244D" w:rsidP="00F37F7E">
            <w:pPr>
              <w:widowControl w:val="0"/>
              <w:spacing w:after="0" w:line="240" w:lineRule="auto"/>
              <w:rPr>
                <w:rFonts w:ascii="Times New Roman" w:hAnsi="Times New Roman" w:cs="Times New Roman"/>
                <w:b/>
                <w:sz w:val="16"/>
                <w:szCs w:val="24"/>
              </w:rPr>
            </w:pPr>
          </w:p>
        </w:tc>
      </w:tr>
      <w:tr w:rsidR="0016244D" w:rsidRPr="00F37F7E" w14:paraId="46E627B5" w14:textId="77777777" w:rsidTr="006708FD">
        <w:trPr>
          <w:gridAfter w:val="1"/>
          <w:wAfter w:w="3835" w:type="dxa"/>
          <w:cantSplit/>
          <w:trHeight w:val="340"/>
        </w:trPr>
        <w:tc>
          <w:tcPr>
            <w:tcW w:w="851" w:type="dxa"/>
            <w:shd w:val="clear" w:color="auto" w:fill="auto"/>
            <w:vAlign w:val="bottom"/>
          </w:tcPr>
          <w:p w14:paraId="68E4E906" w14:textId="77777777" w:rsidR="0016244D" w:rsidRPr="00F37F7E" w:rsidRDefault="0016244D" w:rsidP="00F37F7E">
            <w:pPr>
              <w:widowControl w:val="0"/>
              <w:spacing w:after="0" w:line="240" w:lineRule="auto"/>
              <w:ind w:right="96"/>
              <w:rPr>
                <w:rFonts w:ascii="Times New Roman" w:hAnsi="Times New Roman" w:cs="Times New Roman"/>
                <w:b/>
                <w:sz w:val="16"/>
                <w:szCs w:val="24"/>
                <w:lang w:val="en-US"/>
              </w:rPr>
            </w:pPr>
            <w:r w:rsidRPr="00F37F7E">
              <w:rPr>
                <w:rFonts w:ascii="Times New Roman" w:hAnsi="Times New Roman" w:cs="Times New Roman"/>
                <w:b/>
                <w:sz w:val="16"/>
                <w:szCs w:val="24"/>
                <w:lang w:val="en-US"/>
              </w:rPr>
              <w:t xml:space="preserve">BIC </w:t>
            </w:r>
          </w:p>
        </w:tc>
        <w:tc>
          <w:tcPr>
            <w:tcW w:w="5379" w:type="dxa"/>
            <w:gridSpan w:val="17"/>
            <w:shd w:val="clear" w:color="auto" w:fill="auto"/>
            <w:vAlign w:val="bottom"/>
          </w:tcPr>
          <w:p w14:paraId="30CC7F18" w14:textId="77777777" w:rsidR="0016244D" w:rsidRPr="00F37F7E" w:rsidRDefault="0016244D" w:rsidP="00F37F7E">
            <w:pPr>
              <w:widowControl w:val="0"/>
              <w:spacing w:after="0" w:line="240" w:lineRule="auto"/>
              <w:rPr>
                <w:rFonts w:ascii="Times New Roman" w:hAnsi="Times New Roman" w:cs="Times New Roman"/>
                <w:b/>
                <w:sz w:val="16"/>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tblGrid>
            <w:tr w:rsidR="0016244D" w:rsidRPr="00F37F7E" w14:paraId="79882953" w14:textId="77777777" w:rsidTr="006708FD">
              <w:trPr>
                <w:trHeight w:val="57"/>
              </w:trPr>
              <w:tc>
                <w:tcPr>
                  <w:tcW w:w="284" w:type="dxa"/>
                  <w:tcBorders>
                    <w:top w:val="nil"/>
                    <w:left w:val="nil"/>
                    <w:bottom w:val="nil"/>
                    <w:right w:val="nil"/>
                  </w:tcBorders>
                </w:tcPr>
                <w:p w14:paraId="3034957C"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6C5780BF"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73F32342"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519C8F31"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7E2E1A25"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49AE0B5B"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34F67D19"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6F29F628"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37D540B6"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0B205A6A"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7339553E" w14:textId="77777777" w:rsidR="0016244D" w:rsidRPr="00F37F7E" w:rsidRDefault="0016244D" w:rsidP="00F37F7E">
                  <w:pPr>
                    <w:widowControl w:val="0"/>
                    <w:spacing w:after="0" w:line="240" w:lineRule="auto"/>
                    <w:rPr>
                      <w:rFonts w:ascii="Times New Roman" w:hAnsi="Times New Roman" w:cs="Times New Roman"/>
                    </w:rPr>
                  </w:pPr>
                </w:p>
              </w:tc>
            </w:tr>
            <w:tr w:rsidR="0016244D" w:rsidRPr="00F37F7E" w14:paraId="37BDFA12" w14:textId="77777777" w:rsidTr="006708FD">
              <w:trPr>
                <w:trHeight w:val="57"/>
              </w:trPr>
              <w:tc>
                <w:tcPr>
                  <w:tcW w:w="284" w:type="dxa"/>
                  <w:tcBorders>
                    <w:top w:val="nil"/>
                  </w:tcBorders>
                </w:tcPr>
                <w:p w14:paraId="77A65474"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4302D75B"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5F0CA994"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03D285B6"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3E603CA8"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0D03D2F3"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66C0668D"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7E2B2ADA"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5917E228"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044C0734"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73BD143A" w14:textId="77777777" w:rsidR="0016244D" w:rsidRPr="00F37F7E" w:rsidRDefault="0016244D" w:rsidP="00F37F7E">
                  <w:pPr>
                    <w:widowControl w:val="0"/>
                    <w:spacing w:after="0" w:line="240" w:lineRule="auto"/>
                    <w:rPr>
                      <w:rFonts w:ascii="Times New Roman" w:hAnsi="Times New Roman" w:cs="Times New Roman"/>
                      <w:sz w:val="4"/>
                      <w:szCs w:val="4"/>
                    </w:rPr>
                  </w:pPr>
                </w:p>
              </w:tc>
            </w:tr>
          </w:tbl>
          <w:p w14:paraId="0E2F47E7" w14:textId="77777777" w:rsidR="0016244D" w:rsidRPr="00F37F7E" w:rsidRDefault="0016244D" w:rsidP="00F37F7E">
            <w:pPr>
              <w:widowControl w:val="0"/>
              <w:spacing w:after="0" w:line="240" w:lineRule="auto"/>
              <w:rPr>
                <w:rFonts w:ascii="Times New Roman" w:hAnsi="Times New Roman" w:cs="Times New Roman"/>
                <w:b/>
                <w:sz w:val="16"/>
                <w:szCs w:val="24"/>
              </w:rPr>
            </w:pPr>
          </w:p>
        </w:tc>
      </w:tr>
      <w:tr w:rsidR="0016244D" w:rsidRPr="00F37F7E" w14:paraId="0F70C09D" w14:textId="77777777" w:rsidTr="006708FD">
        <w:tblPrEx>
          <w:tblCellMar>
            <w:left w:w="0" w:type="dxa"/>
            <w:right w:w="0" w:type="dxa"/>
          </w:tblCellMar>
        </w:tblPrEx>
        <w:trPr>
          <w:gridAfter w:val="1"/>
          <w:wAfter w:w="3835" w:type="dxa"/>
          <w:cantSplit/>
          <w:trHeight w:val="270"/>
        </w:trPr>
        <w:tc>
          <w:tcPr>
            <w:tcW w:w="3522" w:type="dxa"/>
            <w:gridSpan w:val="12"/>
            <w:vAlign w:val="bottom"/>
          </w:tcPr>
          <w:p w14:paraId="068E2CD7" w14:textId="77777777" w:rsidR="0016244D" w:rsidRPr="00F37F7E" w:rsidRDefault="0016244D" w:rsidP="00F37F7E">
            <w:pPr>
              <w:widowControl w:val="0"/>
              <w:spacing w:after="0" w:line="240" w:lineRule="auto"/>
              <w:ind w:left="102"/>
              <w:rPr>
                <w:rFonts w:ascii="Times New Roman" w:hAnsi="Times New Roman" w:cs="Times New Roman"/>
                <w:b/>
                <w:sz w:val="16"/>
                <w:szCs w:val="24"/>
              </w:rPr>
            </w:pPr>
            <w:r w:rsidRPr="00F37F7E">
              <w:rPr>
                <w:rFonts w:ascii="Times New Roman" w:hAnsi="Times New Roman" w:cs="Times New Roman"/>
                <w:b/>
                <w:sz w:val="16"/>
                <w:szCs w:val="24"/>
              </w:rPr>
              <w:t>Банковский идентификационный код (БИК)</w:t>
            </w:r>
          </w:p>
        </w:tc>
        <w:tc>
          <w:tcPr>
            <w:tcW w:w="2708" w:type="dxa"/>
            <w:gridSpan w:val="6"/>
          </w:tcPr>
          <w:p w14:paraId="175ADEAB" w14:textId="77777777" w:rsidR="0016244D" w:rsidRPr="00F37F7E" w:rsidRDefault="0016244D" w:rsidP="00F37F7E">
            <w:pPr>
              <w:widowControl w:val="0"/>
              <w:spacing w:after="0" w:line="240" w:lineRule="auto"/>
              <w:rPr>
                <w:rFonts w:ascii="Times New Roman" w:hAnsi="Times New Roman" w:cs="Times New Roman"/>
                <w:sz w:val="16"/>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16244D" w:rsidRPr="00F37F7E" w14:paraId="05585639" w14:textId="77777777" w:rsidTr="006708FD">
              <w:trPr>
                <w:trHeight w:val="57"/>
              </w:trPr>
              <w:tc>
                <w:tcPr>
                  <w:tcW w:w="284" w:type="dxa"/>
                  <w:tcBorders>
                    <w:top w:val="nil"/>
                    <w:left w:val="nil"/>
                    <w:bottom w:val="nil"/>
                    <w:right w:val="nil"/>
                  </w:tcBorders>
                </w:tcPr>
                <w:p w14:paraId="141D0032"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379D28E0"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2335E162"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6514356E"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5352AC14"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25A0636B"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1512C5C8"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0C3A4F31"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33FCD3DB" w14:textId="77777777" w:rsidR="0016244D" w:rsidRPr="00F37F7E" w:rsidRDefault="0016244D" w:rsidP="00F37F7E">
                  <w:pPr>
                    <w:widowControl w:val="0"/>
                    <w:spacing w:after="0" w:line="240" w:lineRule="auto"/>
                    <w:rPr>
                      <w:rFonts w:ascii="Times New Roman" w:hAnsi="Times New Roman" w:cs="Times New Roman"/>
                    </w:rPr>
                  </w:pPr>
                </w:p>
              </w:tc>
            </w:tr>
            <w:tr w:rsidR="0016244D" w:rsidRPr="00F37F7E" w14:paraId="231C748B" w14:textId="77777777" w:rsidTr="006708FD">
              <w:trPr>
                <w:trHeight w:val="57"/>
              </w:trPr>
              <w:tc>
                <w:tcPr>
                  <w:tcW w:w="284" w:type="dxa"/>
                  <w:tcBorders>
                    <w:top w:val="nil"/>
                  </w:tcBorders>
                </w:tcPr>
                <w:p w14:paraId="28F07E22"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2D23A563"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4B8C81EF"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686185CA"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005679AB"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10863C16"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08BBDCDB"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2A147CA2"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6EFE0BED" w14:textId="77777777" w:rsidR="0016244D" w:rsidRPr="00F37F7E" w:rsidRDefault="0016244D" w:rsidP="00F37F7E">
                  <w:pPr>
                    <w:widowControl w:val="0"/>
                    <w:spacing w:after="0" w:line="240" w:lineRule="auto"/>
                    <w:rPr>
                      <w:rFonts w:ascii="Times New Roman" w:hAnsi="Times New Roman" w:cs="Times New Roman"/>
                      <w:sz w:val="4"/>
                      <w:szCs w:val="4"/>
                    </w:rPr>
                  </w:pPr>
                </w:p>
              </w:tc>
            </w:tr>
          </w:tbl>
          <w:p w14:paraId="15AFAC46" w14:textId="77777777" w:rsidR="0016244D" w:rsidRPr="00F37F7E" w:rsidRDefault="0016244D" w:rsidP="00F37F7E">
            <w:pPr>
              <w:widowControl w:val="0"/>
              <w:spacing w:after="0" w:line="240" w:lineRule="auto"/>
              <w:rPr>
                <w:rFonts w:ascii="Times New Roman" w:hAnsi="Times New Roman" w:cs="Times New Roman"/>
                <w:sz w:val="16"/>
                <w:szCs w:val="24"/>
              </w:rPr>
            </w:pPr>
          </w:p>
        </w:tc>
      </w:tr>
    </w:tbl>
    <w:p w14:paraId="739A0FF0" w14:textId="77777777" w:rsidR="0016244D" w:rsidRPr="00F37F7E" w:rsidRDefault="0016244D" w:rsidP="00F37F7E">
      <w:pPr>
        <w:widowControl w:val="0"/>
        <w:spacing w:after="0" w:line="240" w:lineRule="auto"/>
        <w:rPr>
          <w:rFonts w:ascii="Times New Roman" w:hAnsi="Times New Roman" w:cs="Times New Roman"/>
          <w:sz w:val="4"/>
          <w:szCs w:val="4"/>
        </w:rPr>
      </w:pPr>
    </w:p>
    <w:p w14:paraId="78626045" w14:textId="77777777" w:rsidR="0016244D" w:rsidRPr="00F37F7E" w:rsidRDefault="0016244D" w:rsidP="00F37F7E">
      <w:pPr>
        <w:widowControl w:val="0"/>
        <w:spacing w:after="0" w:line="240" w:lineRule="auto"/>
        <w:rPr>
          <w:rFonts w:ascii="Times New Roman" w:hAnsi="Times New Roman" w:cs="Times New Roman"/>
          <w:sz w:val="4"/>
          <w:szCs w:val="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36"/>
        <w:gridCol w:w="284"/>
        <w:gridCol w:w="2410"/>
      </w:tblGrid>
      <w:tr w:rsidR="0016244D" w:rsidRPr="00F37F7E" w14:paraId="3120123A" w14:textId="77777777" w:rsidTr="006708FD">
        <w:tc>
          <w:tcPr>
            <w:tcW w:w="10065" w:type="dxa"/>
            <w:gridSpan w:val="4"/>
            <w:tcBorders>
              <w:top w:val="nil"/>
              <w:left w:val="nil"/>
              <w:bottom w:val="single" w:sz="4" w:space="0" w:color="auto"/>
              <w:right w:val="nil"/>
            </w:tcBorders>
            <w:shd w:val="clear" w:color="auto" w:fill="CCCCCC"/>
          </w:tcPr>
          <w:p w14:paraId="71144175" w14:textId="77777777" w:rsidR="0016244D" w:rsidRPr="00F37F7E" w:rsidRDefault="0016244D" w:rsidP="00F37F7E">
            <w:pPr>
              <w:widowControl w:val="0"/>
              <w:shd w:val="clear" w:color="auto" w:fill="C0C0C0"/>
              <w:spacing w:after="0" w:line="240" w:lineRule="auto"/>
              <w:ind w:right="113"/>
              <w:rPr>
                <w:rFonts w:ascii="Times New Roman" w:hAnsi="Times New Roman" w:cs="Times New Roman"/>
                <w:b/>
                <w:sz w:val="16"/>
                <w:szCs w:val="24"/>
              </w:rPr>
            </w:pPr>
            <w:r w:rsidRPr="00F37F7E">
              <w:rPr>
                <w:rFonts w:ascii="Times New Roman" w:hAnsi="Times New Roman" w:cs="Times New Roman"/>
                <w:b/>
                <w:i/>
                <w:sz w:val="24"/>
                <w:szCs w:val="24"/>
              </w:rPr>
              <w:t>Информация о внесении записи в Единый государственный реестр юридических лиц</w:t>
            </w:r>
          </w:p>
        </w:tc>
      </w:tr>
      <w:tr w:rsidR="0016244D" w:rsidRPr="00F37F7E" w14:paraId="2E025AAD" w14:textId="77777777" w:rsidTr="006708FD">
        <w:tc>
          <w:tcPr>
            <w:tcW w:w="2835" w:type="dxa"/>
            <w:tcBorders>
              <w:top w:val="single" w:sz="4" w:space="0" w:color="auto"/>
              <w:left w:val="single" w:sz="4" w:space="0" w:color="auto"/>
              <w:bottom w:val="nil"/>
              <w:right w:val="nil"/>
            </w:tcBorders>
          </w:tcPr>
          <w:p w14:paraId="36680420" w14:textId="77777777" w:rsidR="0016244D" w:rsidRPr="00F37F7E" w:rsidRDefault="0016244D" w:rsidP="00F37F7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ОГРН</w:t>
            </w:r>
          </w:p>
        </w:tc>
        <w:tc>
          <w:tcPr>
            <w:tcW w:w="4536" w:type="dxa"/>
            <w:tcBorders>
              <w:top w:val="single" w:sz="4" w:space="0" w:color="auto"/>
              <w:left w:val="nil"/>
              <w:bottom w:val="nil"/>
              <w:right w:val="nil"/>
            </w:tcBorders>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tblGrid>
            <w:tr w:rsidR="0016244D" w:rsidRPr="00F37F7E" w14:paraId="092D3608" w14:textId="77777777" w:rsidTr="006708FD">
              <w:trPr>
                <w:trHeight w:val="57"/>
              </w:trPr>
              <w:tc>
                <w:tcPr>
                  <w:tcW w:w="284" w:type="dxa"/>
                  <w:tcBorders>
                    <w:top w:val="nil"/>
                    <w:left w:val="nil"/>
                    <w:bottom w:val="nil"/>
                    <w:right w:val="nil"/>
                  </w:tcBorders>
                </w:tcPr>
                <w:p w14:paraId="4F731D49"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0E37554F"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7BD07EBA"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089AAD45"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30F5E1BF"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63E22045"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74FCE6A2"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2528C073"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276BCF53"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6DFD6AEE"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2DFC2D1D"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3E5B86BB"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584C7B90" w14:textId="77777777" w:rsidR="0016244D" w:rsidRPr="00F37F7E" w:rsidRDefault="0016244D" w:rsidP="00F37F7E">
                  <w:pPr>
                    <w:widowControl w:val="0"/>
                    <w:spacing w:after="0" w:line="240" w:lineRule="auto"/>
                    <w:rPr>
                      <w:rFonts w:ascii="Times New Roman" w:hAnsi="Times New Roman" w:cs="Times New Roman"/>
                    </w:rPr>
                  </w:pPr>
                </w:p>
              </w:tc>
            </w:tr>
            <w:tr w:rsidR="0016244D" w:rsidRPr="00F37F7E" w14:paraId="3B3E14A9" w14:textId="77777777" w:rsidTr="006708FD">
              <w:trPr>
                <w:trHeight w:val="57"/>
              </w:trPr>
              <w:tc>
                <w:tcPr>
                  <w:tcW w:w="284" w:type="dxa"/>
                  <w:tcBorders>
                    <w:top w:val="nil"/>
                  </w:tcBorders>
                </w:tcPr>
                <w:p w14:paraId="267E87E8"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5F308F32"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64F248AE"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3DDB1B0B"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19A95B0D"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1116C456"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3176DD14"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380C06D5"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406EE68E"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798FB2DE"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18CDF453"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3022C96D"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41963A0E" w14:textId="77777777" w:rsidR="0016244D" w:rsidRPr="00F37F7E" w:rsidRDefault="0016244D" w:rsidP="00F37F7E">
                  <w:pPr>
                    <w:widowControl w:val="0"/>
                    <w:spacing w:after="0" w:line="240" w:lineRule="auto"/>
                    <w:rPr>
                      <w:rFonts w:ascii="Times New Roman" w:hAnsi="Times New Roman" w:cs="Times New Roman"/>
                      <w:sz w:val="4"/>
                      <w:szCs w:val="4"/>
                    </w:rPr>
                  </w:pPr>
                </w:p>
              </w:tc>
            </w:tr>
          </w:tbl>
          <w:p w14:paraId="57AB6E9C" w14:textId="77777777" w:rsidR="0016244D" w:rsidRPr="00F37F7E" w:rsidRDefault="0016244D" w:rsidP="00F37F7E">
            <w:pPr>
              <w:widowControl w:val="0"/>
              <w:spacing w:after="0" w:line="240" w:lineRule="auto"/>
              <w:rPr>
                <w:rFonts w:ascii="Times New Roman" w:hAnsi="Times New Roman" w:cs="Times New Roman"/>
                <w:b/>
                <w:sz w:val="16"/>
                <w:szCs w:val="24"/>
              </w:rPr>
            </w:pPr>
          </w:p>
        </w:tc>
        <w:tc>
          <w:tcPr>
            <w:tcW w:w="284" w:type="dxa"/>
            <w:tcBorders>
              <w:top w:val="single" w:sz="4" w:space="0" w:color="auto"/>
              <w:left w:val="nil"/>
              <w:bottom w:val="nil"/>
              <w:right w:val="nil"/>
            </w:tcBorders>
          </w:tcPr>
          <w:p w14:paraId="66BF40FE" w14:textId="77777777" w:rsidR="0016244D" w:rsidRPr="00F37F7E" w:rsidRDefault="0016244D" w:rsidP="00F37F7E">
            <w:pPr>
              <w:widowControl w:val="0"/>
              <w:spacing w:after="0" w:line="240" w:lineRule="auto"/>
              <w:rPr>
                <w:rFonts w:ascii="Times New Roman" w:hAnsi="Times New Roman" w:cs="Times New Roman"/>
                <w:b/>
                <w:sz w:val="16"/>
                <w:szCs w:val="24"/>
              </w:rPr>
            </w:pPr>
          </w:p>
        </w:tc>
        <w:tc>
          <w:tcPr>
            <w:tcW w:w="2410" w:type="dxa"/>
            <w:tcBorders>
              <w:top w:val="single" w:sz="4" w:space="0" w:color="auto"/>
              <w:left w:val="nil"/>
              <w:bottom w:val="nil"/>
              <w:right w:val="single" w:sz="4" w:space="0" w:color="auto"/>
            </w:tcBorders>
            <w:vAlign w:val="bottom"/>
          </w:tcPr>
          <w:p w14:paraId="522D46CF" w14:textId="77777777" w:rsidR="0016244D" w:rsidRPr="00F37F7E" w:rsidRDefault="0016244D" w:rsidP="00F37F7E">
            <w:pPr>
              <w:widowControl w:val="0"/>
              <w:spacing w:after="0" w:line="240" w:lineRule="auto"/>
              <w:rPr>
                <w:rFonts w:ascii="Times New Roman" w:hAnsi="Times New Roman" w:cs="Times New Roman"/>
                <w:b/>
                <w:sz w:val="16"/>
                <w:szCs w:val="24"/>
              </w:rPr>
            </w:pPr>
          </w:p>
        </w:tc>
      </w:tr>
      <w:tr w:rsidR="0016244D" w:rsidRPr="00F37F7E" w14:paraId="06BC3613" w14:textId="77777777" w:rsidTr="006708FD">
        <w:tc>
          <w:tcPr>
            <w:tcW w:w="2835" w:type="dxa"/>
            <w:tcBorders>
              <w:top w:val="nil"/>
              <w:left w:val="single" w:sz="4" w:space="0" w:color="auto"/>
              <w:bottom w:val="nil"/>
              <w:right w:val="nil"/>
            </w:tcBorders>
            <w:shd w:val="clear" w:color="auto" w:fill="auto"/>
            <w:vAlign w:val="bottom"/>
          </w:tcPr>
          <w:p w14:paraId="2B5D72C5" w14:textId="77777777" w:rsidR="0016244D" w:rsidRPr="00F37F7E" w:rsidRDefault="0016244D" w:rsidP="00F37F7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Дата внесения записи в ЕГРЮЛ</w:t>
            </w:r>
          </w:p>
        </w:tc>
        <w:tc>
          <w:tcPr>
            <w:tcW w:w="7230" w:type="dxa"/>
            <w:gridSpan w:val="3"/>
            <w:tcBorders>
              <w:top w:val="nil"/>
              <w:left w:val="nil"/>
              <w:bottom w:val="nil"/>
              <w:right w:val="single" w:sz="4" w:space="0" w:color="auto"/>
            </w:tcBorders>
            <w:shd w:val="clear" w:color="auto" w:fill="auto"/>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16244D" w:rsidRPr="00F37F7E" w14:paraId="2D26A90F" w14:textId="77777777" w:rsidTr="006708FD">
              <w:trPr>
                <w:trHeight w:val="57"/>
              </w:trPr>
              <w:tc>
                <w:tcPr>
                  <w:tcW w:w="284" w:type="dxa"/>
                  <w:tcBorders>
                    <w:top w:val="nil"/>
                    <w:left w:val="nil"/>
                    <w:bottom w:val="nil"/>
                    <w:right w:val="nil"/>
                  </w:tcBorders>
                  <w:vAlign w:val="center"/>
                </w:tcPr>
                <w:p w14:paraId="3B08B3D4"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vAlign w:val="center"/>
                </w:tcPr>
                <w:p w14:paraId="57E791B3"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vAlign w:val="center"/>
                </w:tcPr>
                <w:p w14:paraId="69CD5704"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vAlign w:val="center"/>
                </w:tcPr>
                <w:p w14:paraId="0590303D"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vAlign w:val="center"/>
                </w:tcPr>
                <w:p w14:paraId="07974A56"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vAlign w:val="center"/>
                </w:tcPr>
                <w:p w14:paraId="520B853B"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vAlign w:val="center"/>
                </w:tcPr>
                <w:p w14:paraId="1F0306EC"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vAlign w:val="center"/>
                </w:tcPr>
                <w:p w14:paraId="522D4115" w14:textId="77777777" w:rsidR="0016244D" w:rsidRPr="00F37F7E" w:rsidRDefault="0016244D" w:rsidP="00F37F7E">
                  <w:pPr>
                    <w:widowControl w:val="0"/>
                    <w:spacing w:after="0" w:line="240" w:lineRule="auto"/>
                    <w:rPr>
                      <w:rFonts w:ascii="Times New Roman" w:hAnsi="Times New Roman" w:cs="Times New Roman"/>
                    </w:rPr>
                  </w:pPr>
                </w:p>
              </w:tc>
            </w:tr>
            <w:tr w:rsidR="0016244D" w:rsidRPr="00F37F7E" w14:paraId="7A462B23" w14:textId="77777777" w:rsidTr="006708FD">
              <w:trPr>
                <w:trHeight w:val="57"/>
              </w:trPr>
              <w:tc>
                <w:tcPr>
                  <w:tcW w:w="284" w:type="dxa"/>
                  <w:tcBorders>
                    <w:top w:val="nil"/>
                  </w:tcBorders>
                  <w:vAlign w:val="center"/>
                </w:tcPr>
                <w:p w14:paraId="3F30638A"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center"/>
                </w:tcPr>
                <w:p w14:paraId="3E677CB9"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center"/>
                </w:tcPr>
                <w:p w14:paraId="2328AC03"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center"/>
                </w:tcPr>
                <w:p w14:paraId="6A5BAAA8"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center"/>
                </w:tcPr>
                <w:p w14:paraId="59AED861"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center"/>
                </w:tcPr>
                <w:p w14:paraId="23AFE9EA"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center"/>
                </w:tcPr>
                <w:p w14:paraId="2EAD8655"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center"/>
                </w:tcPr>
                <w:p w14:paraId="520739ED" w14:textId="77777777" w:rsidR="0016244D" w:rsidRPr="00F37F7E" w:rsidRDefault="0016244D" w:rsidP="00F37F7E">
                  <w:pPr>
                    <w:widowControl w:val="0"/>
                    <w:spacing w:after="0" w:line="240" w:lineRule="auto"/>
                    <w:rPr>
                      <w:rFonts w:ascii="Times New Roman" w:hAnsi="Times New Roman" w:cs="Times New Roman"/>
                      <w:sz w:val="4"/>
                      <w:szCs w:val="4"/>
                    </w:rPr>
                  </w:pPr>
                </w:p>
              </w:tc>
            </w:tr>
          </w:tbl>
          <w:p w14:paraId="70F1C916" w14:textId="77777777" w:rsidR="0016244D" w:rsidRPr="00F37F7E" w:rsidRDefault="0016244D" w:rsidP="00F37F7E">
            <w:pPr>
              <w:widowControl w:val="0"/>
              <w:spacing w:after="0" w:line="240" w:lineRule="auto"/>
              <w:rPr>
                <w:rFonts w:ascii="Times New Roman" w:hAnsi="Times New Roman" w:cs="Times New Roman"/>
                <w:b/>
                <w:sz w:val="16"/>
                <w:szCs w:val="24"/>
              </w:rPr>
            </w:pPr>
          </w:p>
        </w:tc>
      </w:tr>
      <w:tr w:rsidR="0016244D" w:rsidRPr="00F37F7E" w14:paraId="1FDCE211" w14:textId="77777777" w:rsidTr="006708FD">
        <w:trPr>
          <w:trHeight w:val="290"/>
        </w:trPr>
        <w:tc>
          <w:tcPr>
            <w:tcW w:w="2835" w:type="dxa"/>
            <w:tcBorders>
              <w:top w:val="nil"/>
              <w:left w:val="single" w:sz="4" w:space="0" w:color="auto"/>
              <w:bottom w:val="single" w:sz="4" w:space="0" w:color="auto"/>
              <w:right w:val="nil"/>
            </w:tcBorders>
            <w:shd w:val="clear" w:color="auto" w:fill="auto"/>
            <w:vAlign w:val="bottom"/>
          </w:tcPr>
          <w:p w14:paraId="7D732BB9" w14:textId="77777777" w:rsidR="0016244D" w:rsidRPr="00F37F7E" w:rsidRDefault="0016244D" w:rsidP="00F37F7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Наименование регистрирующего органа</w:t>
            </w:r>
          </w:p>
        </w:tc>
        <w:tc>
          <w:tcPr>
            <w:tcW w:w="7230" w:type="dxa"/>
            <w:gridSpan w:val="3"/>
            <w:tcBorders>
              <w:top w:val="nil"/>
              <w:left w:val="nil"/>
              <w:bottom w:val="single" w:sz="4" w:space="0" w:color="auto"/>
              <w:right w:val="single" w:sz="4" w:space="0" w:color="auto"/>
            </w:tcBorders>
            <w:shd w:val="clear" w:color="auto" w:fill="auto"/>
            <w:vAlign w:val="bottom"/>
          </w:tcPr>
          <w:p w14:paraId="46615A95" w14:textId="77777777" w:rsidR="0016244D" w:rsidRPr="00F37F7E" w:rsidRDefault="0016244D" w:rsidP="00F37F7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______________________________________________________________________________________</w:t>
            </w:r>
          </w:p>
        </w:tc>
      </w:tr>
    </w:tbl>
    <w:p w14:paraId="77D97B24" w14:textId="77777777" w:rsidR="0016244D" w:rsidRPr="00F37F7E" w:rsidRDefault="0016244D" w:rsidP="00F37F7E">
      <w:pPr>
        <w:widowControl w:val="0"/>
        <w:spacing w:after="0" w:line="240" w:lineRule="auto"/>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230"/>
      </w:tblGrid>
      <w:tr w:rsidR="0016244D" w:rsidRPr="00F37F7E" w14:paraId="1A382133" w14:textId="77777777" w:rsidTr="006708FD">
        <w:tc>
          <w:tcPr>
            <w:tcW w:w="10065" w:type="dxa"/>
            <w:gridSpan w:val="2"/>
            <w:tcBorders>
              <w:top w:val="nil"/>
              <w:left w:val="nil"/>
              <w:bottom w:val="single" w:sz="4" w:space="0" w:color="auto"/>
              <w:right w:val="nil"/>
            </w:tcBorders>
            <w:shd w:val="clear" w:color="auto" w:fill="CCCCCC"/>
          </w:tcPr>
          <w:p w14:paraId="6D561387" w14:textId="77777777" w:rsidR="0016244D" w:rsidRPr="00F37F7E" w:rsidRDefault="0016244D" w:rsidP="00F37F7E">
            <w:pPr>
              <w:widowControl w:val="0"/>
              <w:shd w:val="clear" w:color="auto" w:fill="C0C0C0"/>
              <w:spacing w:after="0" w:line="240" w:lineRule="auto"/>
              <w:ind w:right="113"/>
              <w:rPr>
                <w:rFonts w:ascii="Times New Roman" w:hAnsi="Times New Roman" w:cs="Times New Roman"/>
                <w:b/>
                <w:sz w:val="16"/>
                <w:szCs w:val="24"/>
              </w:rPr>
            </w:pPr>
            <w:r w:rsidRPr="00F37F7E">
              <w:rPr>
                <w:rFonts w:ascii="Times New Roman" w:hAnsi="Times New Roman" w:cs="Times New Roman"/>
                <w:b/>
                <w:i/>
                <w:sz w:val="24"/>
                <w:szCs w:val="24"/>
              </w:rPr>
              <w:t xml:space="preserve">Информация о регистрации юридического лица </w:t>
            </w:r>
          </w:p>
        </w:tc>
      </w:tr>
      <w:tr w:rsidR="0016244D" w:rsidRPr="00F37F7E" w14:paraId="220E25E2" w14:textId="77777777" w:rsidTr="006708FD">
        <w:tc>
          <w:tcPr>
            <w:tcW w:w="2835" w:type="dxa"/>
            <w:tcBorders>
              <w:top w:val="single" w:sz="4" w:space="0" w:color="auto"/>
              <w:left w:val="single" w:sz="4" w:space="0" w:color="auto"/>
              <w:bottom w:val="nil"/>
              <w:right w:val="nil"/>
            </w:tcBorders>
          </w:tcPr>
          <w:p w14:paraId="765E5E71" w14:textId="77777777" w:rsidR="0016244D" w:rsidRPr="00F37F7E" w:rsidRDefault="0016244D" w:rsidP="00F37F7E">
            <w:pPr>
              <w:widowControl w:val="0"/>
              <w:spacing w:after="0" w:line="240" w:lineRule="auto"/>
              <w:jc w:val="both"/>
              <w:rPr>
                <w:rFonts w:ascii="Times New Roman" w:hAnsi="Times New Roman" w:cs="Times New Roman"/>
                <w:b/>
                <w:sz w:val="16"/>
                <w:szCs w:val="24"/>
                <w:u w:val="single"/>
              </w:rPr>
            </w:pPr>
            <w:r w:rsidRPr="00F37F7E">
              <w:rPr>
                <w:rFonts w:ascii="Times New Roman" w:hAnsi="Times New Roman" w:cs="Times New Roman"/>
                <w:b/>
                <w:sz w:val="16"/>
                <w:szCs w:val="24"/>
              </w:rPr>
              <w:t xml:space="preserve">Регистрационный номер </w:t>
            </w:r>
          </w:p>
        </w:tc>
        <w:tc>
          <w:tcPr>
            <w:tcW w:w="7230" w:type="dxa"/>
            <w:tcBorders>
              <w:top w:val="single" w:sz="4" w:space="0" w:color="auto"/>
              <w:left w:val="nil"/>
              <w:bottom w:val="nil"/>
              <w:right w:val="single" w:sz="4" w:space="0" w:color="auto"/>
            </w:tcBorders>
            <w:vAlign w:val="bottom"/>
          </w:tcPr>
          <w:p w14:paraId="1D5A08BE" w14:textId="77777777" w:rsidR="0016244D" w:rsidRPr="00F37F7E" w:rsidRDefault="0016244D" w:rsidP="00F37F7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_______________________________________________________________________________________</w:t>
            </w:r>
          </w:p>
        </w:tc>
      </w:tr>
      <w:tr w:rsidR="0016244D" w:rsidRPr="00F37F7E" w14:paraId="0EBB9E5C" w14:textId="77777777" w:rsidTr="006708FD">
        <w:tc>
          <w:tcPr>
            <w:tcW w:w="2835" w:type="dxa"/>
            <w:tcBorders>
              <w:top w:val="nil"/>
              <w:bottom w:val="nil"/>
              <w:right w:val="nil"/>
            </w:tcBorders>
            <w:vAlign w:val="bottom"/>
          </w:tcPr>
          <w:p w14:paraId="13D0262C" w14:textId="77777777" w:rsidR="0016244D" w:rsidRPr="00F37F7E" w:rsidRDefault="0016244D" w:rsidP="00F37F7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Дата гос. регистрации</w:t>
            </w:r>
          </w:p>
        </w:tc>
        <w:tc>
          <w:tcPr>
            <w:tcW w:w="7230" w:type="dxa"/>
            <w:tcBorders>
              <w:top w:val="nil"/>
              <w:left w:val="nil"/>
              <w:bottom w:val="nil"/>
            </w:tcBorders>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16244D" w:rsidRPr="00F37F7E" w14:paraId="6467DCE9" w14:textId="77777777" w:rsidTr="006708FD">
              <w:trPr>
                <w:trHeight w:val="57"/>
              </w:trPr>
              <w:tc>
                <w:tcPr>
                  <w:tcW w:w="284" w:type="dxa"/>
                  <w:tcBorders>
                    <w:top w:val="nil"/>
                    <w:left w:val="nil"/>
                    <w:bottom w:val="nil"/>
                    <w:right w:val="nil"/>
                  </w:tcBorders>
                </w:tcPr>
                <w:p w14:paraId="33551C02"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63205124"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69D5B8CD"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471F91CC"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21292C95"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43A01211"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6EE1EA05" w14:textId="77777777"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6BDBA578" w14:textId="77777777" w:rsidR="0016244D" w:rsidRPr="00F37F7E" w:rsidRDefault="0016244D" w:rsidP="00F37F7E">
                  <w:pPr>
                    <w:widowControl w:val="0"/>
                    <w:spacing w:after="0" w:line="240" w:lineRule="auto"/>
                    <w:rPr>
                      <w:rFonts w:ascii="Times New Roman" w:hAnsi="Times New Roman" w:cs="Times New Roman"/>
                    </w:rPr>
                  </w:pPr>
                </w:p>
              </w:tc>
            </w:tr>
            <w:tr w:rsidR="0016244D" w:rsidRPr="00F37F7E" w14:paraId="04FCD459" w14:textId="77777777" w:rsidTr="006708FD">
              <w:trPr>
                <w:trHeight w:val="57"/>
              </w:trPr>
              <w:tc>
                <w:tcPr>
                  <w:tcW w:w="284" w:type="dxa"/>
                  <w:tcBorders>
                    <w:top w:val="nil"/>
                  </w:tcBorders>
                </w:tcPr>
                <w:p w14:paraId="7F92BB45"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3B274419"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6C6C3AA3"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0F126AF7"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509E4100"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62306A79"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76719D1D" w14:textId="77777777"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14:paraId="7FA556B8" w14:textId="77777777" w:rsidR="0016244D" w:rsidRPr="00F37F7E" w:rsidRDefault="0016244D" w:rsidP="00F37F7E">
                  <w:pPr>
                    <w:widowControl w:val="0"/>
                    <w:spacing w:after="0" w:line="240" w:lineRule="auto"/>
                    <w:rPr>
                      <w:rFonts w:ascii="Times New Roman" w:hAnsi="Times New Roman" w:cs="Times New Roman"/>
                      <w:sz w:val="4"/>
                      <w:szCs w:val="4"/>
                    </w:rPr>
                  </w:pPr>
                </w:p>
              </w:tc>
            </w:tr>
          </w:tbl>
          <w:p w14:paraId="726B056A" w14:textId="77777777" w:rsidR="0016244D" w:rsidRPr="00F37F7E" w:rsidRDefault="0016244D" w:rsidP="00F37F7E">
            <w:pPr>
              <w:widowControl w:val="0"/>
              <w:spacing w:after="0" w:line="240" w:lineRule="auto"/>
              <w:rPr>
                <w:rFonts w:ascii="Times New Roman" w:hAnsi="Times New Roman" w:cs="Times New Roman"/>
                <w:b/>
                <w:sz w:val="16"/>
                <w:szCs w:val="24"/>
              </w:rPr>
            </w:pPr>
          </w:p>
        </w:tc>
      </w:tr>
      <w:tr w:rsidR="0016244D" w:rsidRPr="00F37F7E" w14:paraId="1BD77826" w14:textId="77777777" w:rsidTr="006708FD">
        <w:tc>
          <w:tcPr>
            <w:tcW w:w="2835" w:type="dxa"/>
            <w:tcBorders>
              <w:top w:val="nil"/>
              <w:left w:val="single" w:sz="4" w:space="0" w:color="auto"/>
              <w:bottom w:val="single" w:sz="4" w:space="0" w:color="auto"/>
              <w:right w:val="nil"/>
            </w:tcBorders>
            <w:vAlign w:val="bottom"/>
          </w:tcPr>
          <w:p w14:paraId="4EB6E3CC" w14:textId="77777777" w:rsidR="0016244D" w:rsidRPr="00F37F7E" w:rsidRDefault="0016244D" w:rsidP="00F37F7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Наименование регистрирующего органа</w:t>
            </w:r>
          </w:p>
        </w:tc>
        <w:tc>
          <w:tcPr>
            <w:tcW w:w="7230" w:type="dxa"/>
            <w:tcBorders>
              <w:top w:val="nil"/>
              <w:left w:val="nil"/>
              <w:bottom w:val="single" w:sz="4" w:space="0" w:color="auto"/>
              <w:right w:val="single" w:sz="4" w:space="0" w:color="auto"/>
            </w:tcBorders>
            <w:vAlign w:val="center"/>
          </w:tcPr>
          <w:p w14:paraId="594DE1AC" w14:textId="77777777" w:rsidR="0016244D" w:rsidRPr="00F37F7E" w:rsidRDefault="0016244D" w:rsidP="00F37F7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______________________________________________________________________________________</w:t>
            </w:r>
          </w:p>
        </w:tc>
      </w:tr>
    </w:tbl>
    <w:p w14:paraId="34291C87" w14:textId="77777777" w:rsidR="0016244D" w:rsidRPr="00F37F7E" w:rsidRDefault="0016244D" w:rsidP="00F37F7E">
      <w:pPr>
        <w:widowControl w:val="0"/>
        <w:spacing w:after="0" w:line="240" w:lineRule="auto"/>
        <w:rPr>
          <w:rFonts w:ascii="Times New Roman" w:hAnsi="Times New Roman" w:cs="Times New Roman"/>
          <w:sz w:val="12"/>
          <w:szCs w:val="12"/>
        </w:rPr>
      </w:pPr>
    </w:p>
    <w:p w14:paraId="28382EE7" w14:textId="77777777" w:rsidR="0016244D" w:rsidRPr="00F37F7E" w:rsidRDefault="0016244D" w:rsidP="00F37F7E">
      <w:pPr>
        <w:widowControl w:val="0"/>
        <w:spacing w:after="0" w:line="240" w:lineRule="auto"/>
        <w:rPr>
          <w:rFonts w:ascii="Times New Roman" w:hAnsi="Times New Roman" w:cs="Times New Roman"/>
          <w:sz w:val="12"/>
          <w:szCs w:val="12"/>
        </w:rPr>
      </w:pPr>
    </w:p>
    <w:p w14:paraId="0E6C0ED1" w14:textId="77777777" w:rsidR="0016244D" w:rsidRPr="00F37F7E" w:rsidRDefault="006708FD" w:rsidP="00F37F7E">
      <w:pPr>
        <w:widowControl w:val="0"/>
        <w:spacing w:after="0" w:line="240" w:lineRule="auto"/>
        <w:rPr>
          <w:rFonts w:ascii="Times New Roman" w:hAnsi="Times New Roman" w:cs="Times New Roman"/>
          <w:sz w:val="12"/>
          <w:szCs w:val="24"/>
        </w:rPr>
      </w:pPr>
      <w:r w:rsidRPr="00F37F7E">
        <w:rPr>
          <w:rFonts w:ascii="Times New Roman" w:hAnsi="Times New Roman" w:cs="Times New Roman"/>
          <w:noProof/>
          <w:lang w:eastAsia="ru-RU"/>
        </w:rPr>
        <mc:AlternateContent>
          <mc:Choice Requires="wps">
            <w:drawing>
              <wp:anchor distT="0" distB="0" distL="114300" distR="114300" simplePos="0" relativeHeight="251724288" behindDoc="0" locked="0" layoutInCell="1" allowOverlap="1" wp14:anchorId="26FD5450" wp14:editId="5F985667">
                <wp:simplePos x="0" y="0"/>
                <wp:positionH relativeFrom="column">
                  <wp:posOffset>89176</wp:posOffset>
                </wp:positionH>
                <wp:positionV relativeFrom="paragraph">
                  <wp:posOffset>7991</wp:posOffset>
                </wp:positionV>
                <wp:extent cx="6391275" cy="497840"/>
                <wp:effectExtent l="0" t="0" r="28575" b="1651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4978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64951" id="Прямоугольник 53" o:spid="_x0000_s1026" style="position:absolute;margin-left:7pt;margin-top:.65pt;width:503.25pt;height:39.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" filled="f" strokeweight=".25pt"/>
            </w:pict>
          </mc:Fallback>
        </mc:AlternateContent>
      </w:r>
    </w:p>
    <w:tbl>
      <w:tblPr>
        <w:tblW w:w="9526" w:type="dxa"/>
        <w:tblInd w:w="212" w:type="dxa"/>
        <w:tblLayout w:type="fixed"/>
        <w:tblCellMar>
          <w:left w:w="70" w:type="dxa"/>
          <w:right w:w="70" w:type="dxa"/>
        </w:tblCellMar>
        <w:tblLook w:val="0000" w:firstRow="0" w:lastRow="0" w:firstColumn="0" w:lastColumn="0" w:noHBand="0" w:noVBand="0"/>
      </w:tblPr>
      <w:tblGrid>
        <w:gridCol w:w="2257"/>
        <w:gridCol w:w="1325"/>
        <w:gridCol w:w="2594"/>
        <w:gridCol w:w="1423"/>
        <w:gridCol w:w="1927"/>
      </w:tblGrid>
      <w:tr w:rsidR="0016244D" w:rsidRPr="00F37F7E" w14:paraId="46E12066" w14:textId="77777777" w:rsidTr="006708FD">
        <w:trPr>
          <w:trHeight w:val="200"/>
        </w:trPr>
        <w:tc>
          <w:tcPr>
            <w:tcW w:w="2257" w:type="dxa"/>
            <w:tcBorders>
              <w:bottom w:val="single" w:sz="6" w:space="0" w:color="auto"/>
            </w:tcBorders>
          </w:tcPr>
          <w:p w14:paraId="6281128F" w14:textId="77777777" w:rsidR="0016244D" w:rsidRPr="00F37F7E" w:rsidRDefault="0016244D" w:rsidP="00F37F7E">
            <w:pPr>
              <w:widowControl w:val="0"/>
              <w:spacing w:after="0" w:line="240" w:lineRule="auto"/>
              <w:jc w:val="center"/>
              <w:rPr>
                <w:rFonts w:ascii="Times New Roman" w:hAnsi="Times New Roman" w:cs="Times New Roman"/>
                <w:sz w:val="16"/>
                <w:szCs w:val="16"/>
              </w:rPr>
            </w:pPr>
          </w:p>
        </w:tc>
        <w:tc>
          <w:tcPr>
            <w:tcW w:w="1325" w:type="dxa"/>
          </w:tcPr>
          <w:p w14:paraId="0CB1DF5B" w14:textId="77777777" w:rsidR="0016244D" w:rsidRPr="00F37F7E" w:rsidRDefault="0016244D" w:rsidP="00F37F7E">
            <w:pPr>
              <w:widowControl w:val="0"/>
              <w:spacing w:after="0" w:line="240" w:lineRule="auto"/>
              <w:jc w:val="center"/>
              <w:rPr>
                <w:rFonts w:ascii="Times New Roman" w:hAnsi="Times New Roman" w:cs="Times New Roman"/>
                <w:sz w:val="19"/>
                <w:szCs w:val="24"/>
              </w:rPr>
            </w:pPr>
          </w:p>
        </w:tc>
        <w:tc>
          <w:tcPr>
            <w:tcW w:w="2594" w:type="dxa"/>
            <w:tcBorders>
              <w:bottom w:val="single" w:sz="6" w:space="0" w:color="auto"/>
            </w:tcBorders>
          </w:tcPr>
          <w:p w14:paraId="1ED24CA6" w14:textId="77777777" w:rsidR="0016244D" w:rsidRPr="00F37F7E" w:rsidRDefault="0016244D" w:rsidP="00F37F7E">
            <w:pPr>
              <w:widowControl w:val="0"/>
              <w:spacing w:after="0" w:line="240" w:lineRule="auto"/>
              <w:jc w:val="center"/>
              <w:rPr>
                <w:rFonts w:ascii="Times New Roman" w:hAnsi="Times New Roman" w:cs="Times New Roman"/>
                <w:sz w:val="16"/>
                <w:szCs w:val="16"/>
              </w:rPr>
            </w:pPr>
          </w:p>
        </w:tc>
        <w:tc>
          <w:tcPr>
            <w:tcW w:w="1423" w:type="dxa"/>
          </w:tcPr>
          <w:p w14:paraId="04D344B0" w14:textId="77777777" w:rsidR="0016244D" w:rsidRPr="00F37F7E" w:rsidRDefault="0016244D" w:rsidP="00F37F7E">
            <w:pPr>
              <w:widowControl w:val="0"/>
              <w:spacing w:after="0" w:line="240" w:lineRule="auto"/>
              <w:jc w:val="center"/>
              <w:rPr>
                <w:rFonts w:ascii="Times New Roman" w:hAnsi="Times New Roman" w:cs="Times New Roman"/>
                <w:sz w:val="19"/>
                <w:szCs w:val="24"/>
              </w:rPr>
            </w:pPr>
          </w:p>
        </w:tc>
        <w:tc>
          <w:tcPr>
            <w:tcW w:w="1927" w:type="dxa"/>
            <w:tcBorders>
              <w:bottom w:val="single" w:sz="6" w:space="0" w:color="auto"/>
            </w:tcBorders>
          </w:tcPr>
          <w:p w14:paraId="37FED93F" w14:textId="77777777" w:rsidR="0016244D" w:rsidRPr="00F37F7E" w:rsidRDefault="0016244D" w:rsidP="00F37F7E">
            <w:pPr>
              <w:widowControl w:val="0"/>
              <w:spacing w:after="0" w:line="240" w:lineRule="auto"/>
              <w:jc w:val="center"/>
              <w:rPr>
                <w:rFonts w:ascii="Times New Roman" w:hAnsi="Times New Roman" w:cs="Times New Roman"/>
                <w:sz w:val="16"/>
                <w:szCs w:val="16"/>
              </w:rPr>
            </w:pPr>
          </w:p>
        </w:tc>
      </w:tr>
      <w:tr w:rsidR="0016244D" w:rsidRPr="00F37F7E" w14:paraId="08F302CE" w14:textId="77777777" w:rsidTr="006708FD">
        <w:trPr>
          <w:trHeight w:val="200"/>
        </w:trPr>
        <w:tc>
          <w:tcPr>
            <w:tcW w:w="2257" w:type="dxa"/>
          </w:tcPr>
          <w:p w14:paraId="45A4D314" w14:textId="77777777" w:rsidR="0016244D" w:rsidRPr="00F37F7E" w:rsidRDefault="0016244D" w:rsidP="00F37F7E">
            <w:pPr>
              <w:widowControl w:val="0"/>
              <w:spacing w:after="0" w:line="240" w:lineRule="auto"/>
              <w:jc w:val="center"/>
              <w:rPr>
                <w:rFonts w:ascii="Times New Roman" w:hAnsi="Times New Roman" w:cs="Times New Roman"/>
                <w:sz w:val="15"/>
                <w:szCs w:val="24"/>
              </w:rPr>
            </w:pPr>
            <w:r w:rsidRPr="00F37F7E">
              <w:rPr>
                <w:rFonts w:ascii="Times New Roman" w:hAnsi="Times New Roman" w:cs="Times New Roman"/>
                <w:sz w:val="15"/>
                <w:szCs w:val="24"/>
              </w:rPr>
              <w:t>(должность)</w:t>
            </w:r>
          </w:p>
        </w:tc>
        <w:tc>
          <w:tcPr>
            <w:tcW w:w="1325" w:type="dxa"/>
          </w:tcPr>
          <w:p w14:paraId="5F4280ED" w14:textId="77777777" w:rsidR="0016244D" w:rsidRPr="00F37F7E" w:rsidRDefault="0016244D" w:rsidP="00F37F7E">
            <w:pPr>
              <w:widowControl w:val="0"/>
              <w:spacing w:after="0" w:line="240" w:lineRule="auto"/>
              <w:rPr>
                <w:rFonts w:ascii="Times New Roman" w:hAnsi="Times New Roman" w:cs="Times New Roman"/>
                <w:sz w:val="15"/>
                <w:szCs w:val="24"/>
              </w:rPr>
            </w:pPr>
          </w:p>
        </w:tc>
        <w:tc>
          <w:tcPr>
            <w:tcW w:w="2594" w:type="dxa"/>
          </w:tcPr>
          <w:p w14:paraId="1558FC10" w14:textId="77777777" w:rsidR="0016244D" w:rsidRPr="00F37F7E" w:rsidRDefault="0016244D" w:rsidP="00F37F7E">
            <w:pPr>
              <w:widowControl w:val="0"/>
              <w:spacing w:after="0" w:line="240" w:lineRule="auto"/>
              <w:jc w:val="center"/>
              <w:rPr>
                <w:rFonts w:ascii="Times New Roman" w:hAnsi="Times New Roman" w:cs="Times New Roman"/>
                <w:sz w:val="15"/>
                <w:szCs w:val="24"/>
              </w:rPr>
            </w:pPr>
            <w:r w:rsidRPr="00F37F7E">
              <w:rPr>
                <w:rFonts w:ascii="Times New Roman" w:hAnsi="Times New Roman" w:cs="Times New Roman"/>
                <w:sz w:val="15"/>
                <w:szCs w:val="24"/>
              </w:rPr>
              <w:t>(Ф.И.О.)</w:t>
            </w:r>
          </w:p>
        </w:tc>
        <w:tc>
          <w:tcPr>
            <w:tcW w:w="1423" w:type="dxa"/>
          </w:tcPr>
          <w:p w14:paraId="11CA9DE0" w14:textId="77777777" w:rsidR="0016244D" w:rsidRPr="00F37F7E" w:rsidRDefault="0016244D" w:rsidP="00F37F7E">
            <w:pPr>
              <w:widowControl w:val="0"/>
              <w:spacing w:after="0" w:line="240" w:lineRule="auto"/>
              <w:rPr>
                <w:rFonts w:ascii="Times New Roman" w:hAnsi="Times New Roman" w:cs="Times New Roman"/>
                <w:sz w:val="15"/>
                <w:szCs w:val="24"/>
              </w:rPr>
            </w:pPr>
          </w:p>
        </w:tc>
        <w:tc>
          <w:tcPr>
            <w:tcW w:w="1927" w:type="dxa"/>
          </w:tcPr>
          <w:p w14:paraId="2517465C" w14:textId="77777777" w:rsidR="0016244D" w:rsidRPr="00F37F7E" w:rsidRDefault="0016244D" w:rsidP="00F37F7E">
            <w:pPr>
              <w:widowControl w:val="0"/>
              <w:spacing w:after="0" w:line="240" w:lineRule="auto"/>
              <w:jc w:val="center"/>
              <w:rPr>
                <w:rFonts w:ascii="Times New Roman" w:hAnsi="Times New Roman" w:cs="Times New Roman"/>
                <w:sz w:val="15"/>
                <w:szCs w:val="24"/>
              </w:rPr>
            </w:pPr>
            <w:r w:rsidRPr="00F37F7E">
              <w:rPr>
                <w:rFonts w:ascii="Times New Roman" w:hAnsi="Times New Roman" w:cs="Times New Roman"/>
                <w:sz w:val="15"/>
                <w:szCs w:val="24"/>
              </w:rPr>
              <w:t>(подпись)</w:t>
            </w:r>
          </w:p>
        </w:tc>
      </w:tr>
      <w:tr w:rsidR="0016244D" w:rsidRPr="00F37F7E" w14:paraId="1AC049FB" w14:textId="77777777" w:rsidTr="006708FD">
        <w:trPr>
          <w:trHeight w:val="215"/>
        </w:trPr>
        <w:tc>
          <w:tcPr>
            <w:tcW w:w="2257" w:type="dxa"/>
          </w:tcPr>
          <w:p w14:paraId="6DBF41F8" w14:textId="77777777" w:rsidR="0016244D" w:rsidRPr="00F37F7E" w:rsidRDefault="0016244D" w:rsidP="00F37F7E">
            <w:pPr>
              <w:widowControl w:val="0"/>
              <w:spacing w:after="0" w:line="240" w:lineRule="auto"/>
              <w:rPr>
                <w:rFonts w:ascii="Times New Roman" w:hAnsi="Times New Roman" w:cs="Times New Roman"/>
                <w:sz w:val="19"/>
                <w:szCs w:val="24"/>
              </w:rPr>
            </w:pPr>
          </w:p>
        </w:tc>
        <w:tc>
          <w:tcPr>
            <w:tcW w:w="1325" w:type="dxa"/>
          </w:tcPr>
          <w:p w14:paraId="5D52BC94" w14:textId="77777777" w:rsidR="0016244D" w:rsidRPr="00F37F7E" w:rsidRDefault="0016244D" w:rsidP="00F37F7E">
            <w:pPr>
              <w:widowControl w:val="0"/>
              <w:spacing w:after="0" w:line="240" w:lineRule="auto"/>
              <w:rPr>
                <w:rFonts w:ascii="Times New Roman" w:hAnsi="Times New Roman" w:cs="Times New Roman"/>
                <w:sz w:val="19"/>
                <w:szCs w:val="24"/>
              </w:rPr>
            </w:pPr>
          </w:p>
        </w:tc>
        <w:tc>
          <w:tcPr>
            <w:tcW w:w="2594" w:type="dxa"/>
          </w:tcPr>
          <w:p w14:paraId="4A1972C6" w14:textId="77777777" w:rsidR="0016244D" w:rsidRPr="00F37F7E" w:rsidRDefault="0016244D" w:rsidP="00F37F7E">
            <w:pPr>
              <w:widowControl w:val="0"/>
              <w:spacing w:after="0" w:line="240" w:lineRule="auto"/>
              <w:rPr>
                <w:rFonts w:ascii="Times New Roman" w:hAnsi="Times New Roman" w:cs="Times New Roman"/>
                <w:sz w:val="19"/>
                <w:szCs w:val="24"/>
              </w:rPr>
            </w:pPr>
          </w:p>
        </w:tc>
        <w:tc>
          <w:tcPr>
            <w:tcW w:w="1423" w:type="dxa"/>
          </w:tcPr>
          <w:p w14:paraId="4D54FD2E" w14:textId="77777777" w:rsidR="0016244D" w:rsidRPr="00F37F7E" w:rsidRDefault="0016244D" w:rsidP="00F37F7E">
            <w:pPr>
              <w:widowControl w:val="0"/>
              <w:spacing w:after="0" w:line="240" w:lineRule="auto"/>
              <w:jc w:val="center"/>
              <w:rPr>
                <w:rFonts w:ascii="Times New Roman" w:hAnsi="Times New Roman" w:cs="Times New Roman"/>
                <w:sz w:val="19"/>
                <w:szCs w:val="24"/>
              </w:rPr>
            </w:pPr>
            <w:r w:rsidRPr="00F37F7E">
              <w:rPr>
                <w:rFonts w:ascii="Times New Roman" w:hAnsi="Times New Roman" w:cs="Times New Roman"/>
                <w:sz w:val="19"/>
                <w:szCs w:val="24"/>
              </w:rPr>
              <w:t>М.П.</w:t>
            </w:r>
          </w:p>
        </w:tc>
        <w:tc>
          <w:tcPr>
            <w:tcW w:w="1927" w:type="dxa"/>
          </w:tcPr>
          <w:p w14:paraId="5081B317" w14:textId="77777777" w:rsidR="0016244D" w:rsidRPr="00F37F7E" w:rsidRDefault="0016244D" w:rsidP="00F37F7E">
            <w:pPr>
              <w:widowControl w:val="0"/>
              <w:spacing w:after="0" w:line="240" w:lineRule="auto"/>
              <w:rPr>
                <w:rFonts w:ascii="Times New Roman" w:hAnsi="Times New Roman" w:cs="Times New Roman"/>
                <w:sz w:val="19"/>
                <w:szCs w:val="24"/>
              </w:rPr>
            </w:pPr>
          </w:p>
        </w:tc>
      </w:tr>
    </w:tbl>
    <w:p w14:paraId="5DE2E6BE" w14:textId="77777777" w:rsidR="0016244D" w:rsidRPr="00F37F7E" w:rsidRDefault="0016244D" w:rsidP="00F37F7E">
      <w:pPr>
        <w:widowControl w:val="0"/>
        <w:spacing w:after="0" w:line="240" w:lineRule="auto"/>
        <w:rPr>
          <w:rFonts w:ascii="Times New Roman" w:hAnsi="Times New Roman" w:cs="Times New Roman"/>
          <w:sz w:val="16"/>
          <w:szCs w:val="24"/>
        </w:rPr>
        <w:sectPr w:rsidR="0016244D" w:rsidRPr="00F37F7E" w:rsidSect="00BB1905">
          <w:footerReference w:type="default" r:id="rId20"/>
          <w:pgSz w:w="11907" w:h="16840" w:code="9"/>
          <w:pgMar w:top="709" w:right="992" w:bottom="284" w:left="851" w:header="142" w:footer="335" w:gutter="0"/>
          <w:cols w:space="720"/>
        </w:sect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60"/>
        <w:gridCol w:w="904"/>
        <w:gridCol w:w="2781"/>
        <w:gridCol w:w="2267"/>
      </w:tblGrid>
      <w:tr w:rsidR="0016244D" w:rsidRPr="00F37F7E" w14:paraId="6FDB58F7" w14:textId="77777777" w:rsidTr="006708FD">
        <w:trPr>
          <w:trHeight w:hRule="exact" w:val="317"/>
        </w:trPr>
        <w:tc>
          <w:tcPr>
            <w:tcW w:w="3687" w:type="dxa"/>
            <w:gridSpan w:val="2"/>
          </w:tcPr>
          <w:p w14:paraId="64BAE894" w14:textId="77777777" w:rsidR="0016244D" w:rsidRPr="00F37F7E" w:rsidRDefault="0016244D" w:rsidP="00CA085E">
            <w:pPr>
              <w:widowControl w:val="0"/>
              <w:spacing w:after="0" w:line="240" w:lineRule="auto"/>
              <w:rPr>
                <w:rFonts w:ascii="Times New Roman" w:hAnsi="Times New Roman" w:cs="Times New Roman"/>
                <w:b/>
                <w:i/>
                <w:sz w:val="16"/>
                <w:szCs w:val="24"/>
              </w:rPr>
            </w:pPr>
            <w:r w:rsidRPr="00F37F7E">
              <w:rPr>
                <w:rFonts w:ascii="Times New Roman" w:hAnsi="Times New Roman" w:cs="Times New Roman"/>
                <w:sz w:val="16"/>
                <w:szCs w:val="24"/>
              </w:rPr>
              <w:lastRenderedPageBreak/>
              <w:br w:type="page"/>
            </w:r>
            <w:r w:rsidRPr="00F37F7E">
              <w:rPr>
                <w:rFonts w:ascii="Times New Roman" w:hAnsi="Times New Roman" w:cs="Times New Roman"/>
                <w:b/>
                <w:i/>
                <w:sz w:val="16"/>
                <w:szCs w:val="24"/>
              </w:rPr>
              <w:t>Приложение №</w:t>
            </w:r>
          </w:p>
          <w:p w14:paraId="717962A2" w14:textId="77777777" w:rsidR="0016244D" w:rsidRPr="00F37F7E" w:rsidRDefault="0016244D" w:rsidP="00CA085E">
            <w:pPr>
              <w:widowControl w:val="0"/>
              <w:spacing w:after="0" w:line="240" w:lineRule="auto"/>
              <w:rPr>
                <w:rFonts w:ascii="Times New Roman" w:hAnsi="Times New Roman" w:cs="Times New Roman"/>
                <w:b/>
                <w:i/>
                <w:sz w:val="16"/>
                <w:szCs w:val="24"/>
              </w:rPr>
            </w:pPr>
          </w:p>
        </w:tc>
        <w:tc>
          <w:tcPr>
            <w:tcW w:w="904" w:type="dxa"/>
            <w:tcBorders>
              <w:top w:val="nil"/>
              <w:bottom w:val="nil"/>
              <w:right w:val="single" w:sz="4" w:space="0" w:color="auto"/>
            </w:tcBorders>
          </w:tcPr>
          <w:p w14:paraId="58C9DE21" w14:textId="77777777" w:rsidR="0016244D" w:rsidRPr="00F37F7E" w:rsidRDefault="0016244D" w:rsidP="00CA085E">
            <w:pPr>
              <w:widowControl w:val="0"/>
              <w:spacing w:after="0" w:line="240" w:lineRule="auto"/>
              <w:jc w:val="center"/>
              <w:rPr>
                <w:rFonts w:ascii="Times New Roman" w:hAnsi="Times New Roman" w:cs="Times New Roman"/>
                <w:b/>
                <w:i/>
                <w:sz w:val="16"/>
                <w:szCs w:val="24"/>
              </w:rPr>
            </w:pPr>
          </w:p>
        </w:tc>
        <w:tc>
          <w:tcPr>
            <w:tcW w:w="2781" w:type="dxa"/>
            <w:tcBorders>
              <w:top w:val="single" w:sz="4" w:space="0" w:color="auto"/>
              <w:left w:val="single" w:sz="4" w:space="0" w:color="auto"/>
              <w:bottom w:val="single" w:sz="4" w:space="0" w:color="auto"/>
            </w:tcBorders>
          </w:tcPr>
          <w:p w14:paraId="535B8CCD" w14:textId="77777777" w:rsidR="0016244D" w:rsidRPr="00F37F7E" w:rsidRDefault="0016244D" w:rsidP="00CA085E">
            <w:pPr>
              <w:widowControl w:val="0"/>
              <w:spacing w:after="0" w:line="240" w:lineRule="auto"/>
              <w:jc w:val="center"/>
              <w:rPr>
                <w:rFonts w:ascii="Times New Roman" w:hAnsi="Times New Roman" w:cs="Times New Roman"/>
                <w:b/>
                <w:i/>
                <w:sz w:val="16"/>
                <w:szCs w:val="24"/>
              </w:rPr>
            </w:pPr>
            <w:r w:rsidRPr="00F37F7E">
              <w:rPr>
                <w:rFonts w:ascii="Times New Roman" w:hAnsi="Times New Roman" w:cs="Times New Roman"/>
                <w:b/>
                <w:i/>
                <w:sz w:val="16"/>
                <w:szCs w:val="24"/>
              </w:rPr>
              <w:t>Идентификационный код клиента</w:t>
            </w:r>
          </w:p>
        </w:tc>
        <w:tc>
          <w:tcPr>
            <w:tcW w:w="2267" w:type="dxa"/>
          </w:tcPr>
          <w:p w14:paraId="7A357520" w14:textId="77777777" w:rsidR="0016244D" w:rsidRPr="00F37F7E" w:rsidRDefault="0016244D" w:rsidP="00CA085E">
            <w:pPr>
              <w:widowControl w:val="0"/>
              <w:spacing w:after="0" w:line="240" w:lineRule="auto"/>
              <w:jc w:val="center"/>
              <w:rPr>
                <w:rFonts w:ascii="Times New Roman" w:hAnsi="Times New Roman" w:cs="Times New Roman"/>
                <w:b/>
                <w:i/>
                <w:spacing w:val="20"/>
                <w:sz w:val="16"/>
                <w:szCs w:val="24"/>
              </w:rPr>
            </w:pPr>
            <w:r w:rsidRPr="00F37F7E">
              <w:rPr>
                <w:rFonts w:ascii="Times New Roman" w:hAnsi="Times New Roman" w:cs="Times New Roman"/>
                <w:b/>
                <w:i/>
                <w:spacing w:val="20"/>
                <w:sz w:val="16"/>
                <w:szCs w:val="24"/>
              </w:rPr>
              <w:t>Депозитарный код</w:t>
            </w:r>
          </w:p>
        </w:tc>
      </w:tr>
      <w:tr w:rsidR="0016244D" w:rsidRPr="00F37F7E" w14:paraId="52F67C3F" w14:textId="77777777" w:rsidTr="006708FD">
        <w:trPr>
          <w:trHeight w:val="225"/>
        </w:trPr>
        <w:tc>
          <w:tcPr>
            <w:tcW w:w="2127" w:type="dxa"/>
          </w:tcPr>
          <w:p w14:paraId="4CF0DDD0" w14:textId="77777777" w:rsidR="0016244D" w:rsidRPr="00F37F7E" w:rsidRDefault="0016244D" w:rsidP="00CA085E">
            <w:pPr>
              <w:widowControl w:val="0"/>
              <w:spacing w:after="0" w:line="240" w:lineRule="auto"/>
              <w:jc w:val="center"/>
              <w:rPr>
                <w:rFonts w:ascii="Times New Roman" w:hAnsi="Times New Roman" w:cs="Times New Roman"/>
                <w:i/>
                <w:sz w:val="16"/>
                <w:szCs w:val="24"/>
              </w:rPr>
            </w:pPr>
            <w:r w:rsidRPr="00F37F7E">
              <w:rPr>
                <w:rFonts w:ascii="Times New Roman" w:hAnsi="Times New Roman" w:cs="Times New Roman"/>
                <w:i/>
                <w:sz w:val="16"/>
                <w:szCs w:val="24"/>
              </w:rPr>
              <w:t>Номер документа</w:t>
            </w:r>
          </w:p>
        </w:tc>
        <w:tc>
          <w:tcPr>
            <w:tcW w:w="1560" w:type="dxa"/>
          </w:tcPr>
          <w:p w14:paraId="4F7A458F" w14:textId="77777777" w:rsidR="0016244D" w:rsidRPr="00F37F7E" w:rsidRDefault="0016244D" w:rsidP="00CA085E">
            <w:pPr>
              <w:widowControl w:val="0"/>
              <w:spacing w:after="0" w:line="240" w:lineRule="auto"/>
              <w:jc w:val="center"/>
              <w:rPr>
                <w:rFonts w:ascii="Times New Roman" w:hAnsi="Times New Roman" w:cs="Times New Roman"/>
                <w:i/>
                <w:sz w:val="16"/>
                <w:szCs w:val="24"/>
              </w:rPr>
            </w:pPr>
            <w:r w:rsidRPr="00F37F7E">
              <w:rPr>
                <w:rFonts w:ascii="Times New Roman" w:hAnsi="Times New Roman" w:cs="Times New Roman"/>
                <w:i/>
                <w:sz w:val="16"/>
                <w:szCs w:val="24"/>
              </w:rPr>
              <w:t>Дата</w:t>
            </w:r>
          </w:p>
        </w:tc>
        <w:tc>
          <w:tcPr>
            <w:tcW w:w="904" w:type="dxa"/>
            <w:tcBorders>
              <w:top w:val="nil"/>
              <w:bottom w:val="nil"/>
              <w:right w:val="single" w:sz="4" w:space="0" w:color="auto"/>
            </w:tcBorders>
          </w:tcPr>
          <w:p w14:paraId="20CB665A" w14:textId="77777777" w:rsidR="0016244D" w:rsidRPr="00F37F7E" w:rsidRDefault="0016244D" w:rsidP="00CA085E">
            <w:pPr>
              <w:widowControl w:val="0"/>
              <w:spacing w:after="0" w:line="240" w:lineRule="auto"/>
              <w:jc w:val="center"/>
              <w:rPr>
                <w:rFonts w:ascii="Times New Roman" w:hAnsi="Times New Roman" w:cs="Times New Roman"/>
                <w:sz w:val="16"/>
                <w:szCs w:val="24"/>
              </w:rPr>
            </w:pPr>
          </w:p>
        </w:tc>
        <w:tc>
          <w:tcPr>
            <w:tcW w:w="2781" w:type="dxa"/>
            <w:tcBorders>
              <w:top w:val="single" w:sz="4" w:space="0" w:color="auto"/>
              <w:left w:val="single" w:sz="4" w:space="0" w:color="auto"/>
              <w:bottom w:val="single" w:sz="4" w:space="0" w:color="auto"/>
            </w:tcBorders>
          </w:tcPr>
          <w:p w14:paraId="362257A6" w14:textId="77777777" w:rsidR="0016244D" w:rsidRPr="00F37F7E" w:rsidRDefault="0016244D" w:rsidP="00CA085E">
            <w:pPr>
              <w:widowControl w:val="0"/>
              <w:spacing w:after="0" w:line="240" w:lineRule="auto"/>
              <w:jc w:val="center"/>
              <w:rPr>
                <w:rFonts w:ascii="Times New Roman" w:hAnsi="Times New Roman" w:cs="Times New Roman"/>
                <w:sz w:val="16"/>
                <w:szCs w:val="24"/>
              </w:rPr>
            </w:pPr>
          </w:p>
        </w:tc>
        <w:tc>
          <w:tcPr>
            <w:tcW w:w="2267" w:type="dxa"/>
          </w:tcPr>
          <w:p w14:paraId="5E8943AF" w14:textId="77777777" w:rsidR="0016244D" w:rsidRPr="00F37F7E" w:rsidRDefault="0016244D" w:rsidP="00CA085E">
            <w:pPr>
              <w:widowControl w:val="0"/>
              <w:spacing w:after="0" w:line="240" w:lineRule="auto"/>
              <w:jc w:val="center"/>
              <w:rPr>
                <w:rFonts w:ascii="Times New Roman" w:hAnsi="Times New Roman" w:cs="Times New Roman"/>
                <w:sz w:val="16"/>
                <w:szCs w:val="24"/>
              </w:rPr>
            </w:pPr>
          </w:p>
        </w:tc>
      </w:tr>
      <w:tr w:rsidR="0016244D" w:rsidRPr="00F37F7E" w14:paraId="2AB6315C" w14:textId="77777777" w:rsidTr="006708FD">
        <w:trPr>
          <w:trHeight w:val="225"/>
        </w:trPr>
        <w:tc>
          <w:tcPr>
            <w:tcW w:w="2127" w:type="dxa"/>
          </w:tcPr>
          <w:p w14:paraId="55095766" w14:textId="77777777" w:rsidR="0016244D" w:rsidRPr="00F37F7E" w:rsidRDefault="0016244D" w:rsidP="00CA085E">
            <w:pPr>
              <w:widowControl w:val="0"/>
              <w:spacing w:after="0" w:line="240" w:lineRule="auto"/>
              <w:jc w:val="center"/>
              <w:rPr>
                <w:rFonts w:ascii="Times New Roman" w:hAnsi="Times New Roman" w:cs="Times New Roman"/>
                <w:i/>
                <w:sz w:val="16"/>
                <w:szCs w:val="16"/>
              </w:rPr>
            </w:pPr>
          </w:p>
        </w:tc>
        <w:tc>
          <w:tcPr>
            <w:tcW w:w="1560" w:type="dxa"/>
          </w:tcPr>
          <w:p w14:paraId="626ACE14" w14:textId="77777777" w:rsidR="0016244D" w:rsidRPr="00F37F7E" w:rsidRDefault="0016244D" w:rsidP="00CA085E">
            <w:pPr>
              <w:widowControl w:val="0"/>
              <w:spacing w:after="0" w:line="240" w:lineRule="auto"/>
              <w:jc w:val="center"/>
              <w:rPr>
                <w:rFonts w:ascii="Times New Roman" w:hAnsi="Times New Roman" w:cs="Times New Roman"/>
                <w:i/>
                <w:sz w:val="16"/>
                <w:szCs w:val="16"/>
              </w:rPr>
            </w:pPr>
          </w:p>
        </w:tc>
        <w:tc>
          <w:tcPr>
            <w:tcW w:w="904" w:type="dxa"/>
            <w:tcBorders>
              <w:top w:val="nil"/>
              <w:bottom w:val="nil"/>
              <w:right w:val="single" w:sz="4" w:space="0" w:color="auto"/>
            </w:tcBorders>
          </w:tcPr>
          <w:p w14:paraId="3670AFEE" w14:textId="77777777" w:rsidR="0016244D" w:rsidRPr="00F37F7E" w:rsidRDefault="0016244D" w:rsidP="00CA085E">
            <w:pPr>
              <w:widowControl w:val="0"/>
              <w:spacing w:after="0" w:line="240" w:lineRule="auto"/>
              <w:jc w:val="center"/>
              <w:rPr>
                <w:rFonts w:ascii="Times New Roman" w:hAnsi="Times New Roman" w:cs="Times New Roman"/>
                <w:sz w:val="19"/>
                <w:szCs w:val="24"/>
              </w:rPr>
            </w:pPr>
          </w:p>
        </w:tc>
        <w:tc>
          <w:tcPr>
            <w:tcW w:w="2781" w:type="dxa"/>
            <w:tcBorders>
              <w:top w:val="single" w:sz="4" w:space="0" w:color="auto"/>
              <w:left w:val="single" w:sz="4" w:space="0" w:color="auto"/>
              <w:bottom w:val="single" w:sz="4" w:space="0" w:color="auto"/>
            </w:tcBorders>
          </w:tcPr>
          <w:p w14:paraId="1C1A0F0F" w14:textId="77777777" w:rsidR="0016244D" w:rsidRPr="00F37F7E" w:rsidRDefault="0016244D" w:rsidP="00CA085E">
            <w:pPr>
              <w:widowControl w:val="0"/>
              <w:spacing w:after="0" w:line="240" w:lineRule="auto"/>
              <w:jc w:val="center"/>
              <w:rPr>
                <w:rFonts w:ascii="Times New Roman" w:hAnsi="Times New Roman" w:cs="Times New Roman"/>
                <w:sz w:val="16"/>
                <w:szCs w:val="16"/>
              </w:rPr>
            </w:pPr>
          </w:p>
        </w:tc>
        <w:tc>
          <w:tcPr>
            <w:tcW w:w="2267" w:type="dxa"/>
          </w:tcPr>
          <w:p w14:paraId="2EC084DF" w14:textId="77777777" w:rsidR="0016244D" w:rsidRPr="00F37F7E" w:rsidRDefault="0016244D" w:rsidP="00CA085E">
            <w:pPr>
              <w:widowControl w:val="0"/>
              <w:spacing w:after="0" w:line="240" w:lineRule="auto"/>
              <w:jc w:val="center"/>
              <w:rPr>
                <w:rFonts w:ascii="Times New Roman" w:hAnsi="Times New Roman" w:cs="Times New Roman"/>
                <w:sz w:val="16"/>
                <w:szCs w:val="16"/>
              </w:rPr>
            </w:pPr>
          </w:p>
        </w:tc>
      </w:tr>
    </w:tbl>
    <w:p w14:paraId="2A9061CD" w14:textId="77777777" w:rsidR="0016244D" w:rsidRPr="00F37F7E" w:rsidRDefault="0016244D" w:rsidP="00CA085E">
      <w:pPr>
        <w:widowControl w:val="0"/>
        <w:spacing w:after="0" w:line="240" w:lineRule="auto"/>
        <w:jc w:val="center"/>
        <w:rPr>
          <w:rFonts w:ascii="Times New Roman" w:hAnsi="Times New Roman" w:cs="Times New Roman"/>
          <w:b/>
          <w:szCs w:val="24"/>
        </w:rPr>
      </w:pPr>
      <w:r w:rsidRPr="00F37F7E">
        <w:rPr>
          <w:rFonts w:ascii="Times New Roman" w:hAnsi="Times New Roman" w:cs="Times New Roman"/>
          <w:noProof/>
          <w:lang w:eastAsia="ru-RU"/>
        </w:rPr>
        <mc:AlternateContent>
          <mc:Choice Requires="wps">
            <w:drawing>
              <wp:anchor distT="0" distB="0" distL="114300" distR="114300" simplePos="0" relativeHeight="251725312" behindDoc="0" locked="0" layoutInCell="0" allowOverlap="1" wp14:anchorId="7237A959" wp14:editId="5C68A5CE">
                <wp:simplePos x="0" y="0"/>
                <wp:positionH relativeFrom="column">
                  <wp:posOffset>5278755</wp:posOffset>
                </wp:positionH>
                <wp:positionV relativeFrom="paragraph">
                  <wp:posOffset>45085</wp:posOffset>
                </wp:positionV>
                <wp:extent cx="274320" cy="274320"/>
                <wp:effectExtent l="0" t="0" r="11430" b="1143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2AD35BB" w14:textId="77777777" w:rsidR="00115159" w:rsidRDefault="00115159" w:rsidP="0016244D">
                            <w:pPr>
                              <w:rPr>
                                <w:b/>
                                <w:lang w:val="en-US"/>
                              </w:rPr>
                            </w:pPr>
                            <w:r>
                              <w:rPr>
                                <w:b/>
                                <w:lang w:val="en-US"/>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7A959" id="Надпись 52" o:spid="_x0000_s1027" type="#_x0000_t202" style="position:absolute;left:0;text-align:left;margin-left:415.65pt;margin-top:3.55pt;width:21.6pt;height:21.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" o:allowincell="f">
                <v:textbox>
                  <w:txbxContent>
                    <w:p w14:paraId="42AD35BB" w14:textId="77777777" w:rsidR="00115159" w:rsidRDefault="00115159" w:rsidP="0016244D">
                      <w:pPr>
                        <w:rPr>
                          <w:b/>
                          <w:lang w:val="en-US"/>
                        </w:rPr>
                      </w:pPr>
                      <w:r>
                        <w:rPr>
                          <w:b/>
                          <w:lang w:val="en-US"/>
                        </w:rPr>
                        <w:t>J</w:t>
                      </w:r>
                    </w:p>
                  </w:txbxContent>
                </v:textbox>
              </v:shape>
            </w:pict>
          </mc:Fallback>
        </mc:AlternateContent>
      </w:r>
    </w:p>
    <w:p w14:paraId="0004C4FA" w14:textId="77777777" w:rsidR="0016244D" w:rsidRPr="00F37F7E" w:rsidRDefault="0016244D" w:rsidP="00CA085E">
      <w:pPr>
        <w:widowControl w:val="0"/>
        <w:spacing w:after="0" w:line="240" w:lineRule="auto"/>
        <w:jc w:val="center"/>
        <w:rPr>
          <w:rFonts w:ascii="Times New Roman" w:hAnsi="Times New Roman" w:cs="Times New Roman"/>
          <w:b/>
          <w:szCs w:val="24"/>
        </w:rPr>
      </w:pPr>
      <w:r w:rsidRPr="00F37F7E">
        <w:rPr>
          <w:rFonts w:ascii="Times New Roman" w:hAnsi="Times New Roman" w:cs="Times New Roman"/>
          <w:b/>
          <w:szCs w:val="24"/>
        </w:rPr>
        <w:t xml:space="preserve">Анкета юридического лица </w:t>
      </w:r>
    </w:p>
    <w:p w14:paraId="52055395" w14:textId="77777777" w:rsidR="0016244D" w:rsidRPr="00F37F7E" w:rsidRDefault="0016244D" w:rsidP="00CA085E">
      <w:pPr>
        <w:widowControl w:val="0"/>
        <w:spacing w:after="0" w:line="240" w:lineRule="auto"/>
        <w:rPr>
          <w:rFonts w:ascii="Times New Roman" w:hAnsi="Times New Roman" w:cs="Times New Roman"/>
          <w:sz w:val="12"/>
          <w:szCs w:val="24"/>
        </w:rPr>
      </w:pPr>
    </w:p>
    <w:tbl>
      <w:tblPr>
        <w:tblW w:w="963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8"/>
        <w:gridCol w:w="2056"/>
        <w:gridCol w:w="3393"/>
        <w:gridCol w:w="3052"/>
      </w:tblGrid>
      <w:tr w:rsidR="0016244D" w:rsidRPr="00F37F7E" w14:paraId="70089A0A" w14:textId="77777777" w:rsidTr="006708FD">
        <w:tc>
          <w:tcPr>
            <w:tcW w:w="9639" w:type="dxa"/>
            <w:gridSpan w:val="4"/>
            <w:tcBorders>
              <w:top w:val="nil"/>
              <w:left w:val="nil"/>
              <w:bottom w:val="single" w:sz="4" w:space="0" w:color="auto"/>
              <w:right w:val="nil"/>
            </w:tcBorders>
            <w:shd w:val="clear" w:color="auto" w:fill="CCCCCC"/>
          </w:tcPr>
          <w:p w14:paraId="31644DC7" w14:textId="77777777" w:rsidR="0016244D" w:rsidRPr="00F37F7E" w:rsidRDefault="0016244D" w:rsidP="00CA085E">
            <w:pPr>
              <w:widowControl w:val="0"/>
              <w:spacing w:after="0" w:line="240" w:lineRule="auto"/>
              <w:rPr>
                <w:rFonts w:ascii="Times New Roman" w:hAnsi="Times New Roman" w:cs="Times New Roman"/>
                <w:b/>
                <w:i/>
                <w:sz w:val="24"/>
                <w:szCs w:val="24"/>
              </w:rPr>
            </w:pPr>
            <w:r w:rsidRPr="00F37F7E">
              <w:rPr>
                <w:rFonts w:ascii="Times New Roman" w:hAnsi="Times New Roman" w:cs="Times New Roman"/>
                <w:b/>
                <w:i/>
                <w:sz w:val="24"/>
                <w:szCs w:val="24"/>
              </w:rPr>
              <w:t>Место нахождения</w:t>
            </w:r>
          </w:p>
        </w:tc>
      </w:tr>
      <w:tr w:rsidR="0016244D" w:rsidRPr="00F37F7E" w14:paraId="7DFEA1EE" w14:textId="77777777" w:rsidTr="006708FD">
        <w:tc>
          <w:tcPr>
            <w:tcW w:w="1138" w:type="dxa"/>
            <w:tcBorders>
              <w:top w:val="single" w:sz="4" w:space="0" w:color="auto"/>
            </w:tcBorders>
            <w:shd w:val="clear" w:color="auto" w:fill="auto"/>
          </w:tcPr>
          <w:p w14:paraId="150A6E2B" w14:textId="77777777" w:rsidR="0016244D" w:rsidRPr="00F37F7E" w:rsidRDefault="0016244D" w:rsidP="00CA085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Индекс</w:t>
            </w:r>
          </w:p>
        </w:tc>
        <w:tc>
          <w:tcPr>
            <w:tcW w:w="2056" w:type="dxa"/>
            <w:tcBorders>
              <w:top w:val="single" w:sz="4" w:space="0" w:color="auto"/>
            </w:tcBorders>
            <w:shd w:val="clear" w:color="auto" w:fill="auto"/>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tblGrid>
            <w:tr w:rsidR="0016244D" w:rsidRPr="00F37F7E" w14:paraId="1618D4E9" w14:textId="77777777" w:rsidTr="006708FD">
              <w:trPr>
                <w:trHeight w:val="57"/>
              </w:trPr>
              <w:tc>
                <w:tcPr>
                  <w:tcW w:w="284" w:type="dxa"/>
                  <w:tcBorders>
                    <w:top w:val="nil"/>
                    <w:left w:val="nil"/>
                    <w:bottom w:val="nil"/>
                    <w:right w:val="nil"/>
                  </w:tcBorders>
                </w:tcPr>
                <w:p w14:paraId="4C3116E7" w14:textId="77777777" w:rsidR="0016244D" w:rsidRPr="00F37F7E" w:rsidRDefault="0016244D" w:rsidP="00CA085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12486700" w14:textId="77777777" w:rsidR="0016244D" w:rsidRPr="00F37F7E" w:rsidRDefault="0016244D" w:rsidP="00CA085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7EA41E9F" w14:textId="77777777" w:rsidR="0016244D" w:rsidRPr="00F37F7E" w:rsidRDefault="0016244D" w:rsidP="00CA085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7937BFBB" w14:textId="77777777" w:rsidR="0016244D" w:rsidRPr="00F37F7E" w:rsidRDefault="0016244D" w:rsidP="00CA085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6AC36071" w14:textId="77777777" w:rsidR="0016244D" w:rsidRPr="00F37F7E" w:rsidRDefault="0016244D" w:rsidP="00CA085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6457C476" w14:textId="77777777" w:rsidR="0016244D" w:rsidRPr="00F37F7E" w:rsidRDefault="0016244D" w:rsidP="00CA085E">
                  <w:pPr>
                    <w:widowControl w:val="0"/>
                    <w:spacing w:after="0" w:line="240" w:lineRule="auto"/>
                    <w:rPr>
                      <w:rFonts w:ascii="Times New Roman" w:hAnsi="Times New Roman" w:cs="Times New Roman"/>
                    </w:rPr>
                  </w:pPr>
                </w:p>
              </w:tc>
            </w:tr>
            <w:tr w:rsidR="0016244D" w:rsidRPr="00F37F7E" w14:paraId="587AB16A" w14:textId="77777777" w:rsidTr="006708FD">
              <w:trPr>
                <w:trHeight w:val="57"/>
              </w:trPr>
              <w:tc>
                <w:tcPr>
                  <w:tcW w:w="284" w:type="dxa"/>
                  <w:tcBorders>
                    <w:top w:val="nil"/>
                  </w:tcBorders>
                </w:tcPr>
                <w:p w14:paraId="51ACB3A7" w14:textId="77777777" w:rsidR="0016244D" w:rsidRPr="00F37F7E" w:rsidRDefault="0016244D" w:rsidP="00CA085E">
                  <w:pPr>
                    <w:widowControl w:val="0"/>
                    <w:spacing w:after="0" w:line="240" w:lineRule="auto"/>
                    <w:rPr>
                      <w:rFonts w:ascii="Times New Roman" w:hAnsi="Times New Roman" w:cs="Times New Roman"/>
                      <w:sz w:val="4"/>
                      <w:szCs w:val="4"/>
                    </w:rPr>
                  </w:pPr>
                </w:p>
              </w:tc>
              <w:tc>
                <w:tcPr>
                  <w:tcW w:w="284" w:type="dxa"/>
                  <w:tcBorders>
                    <w:top w:val="nil"/>
                  </w:tcBorders>
                </w:tcPr>
                <w:p w14:paraId="6974F2AB" w14:textId="77777777" w:rsidR="0016244D" w:rsidRPr="00F37F7E" w:rsidRDefault="0016244D" w:rsidP="00CA085E">
                  <w:pPr>
                    <w:widowControl w:val="0"/>
                    <w:spacing w:after="0" w:line="240" w:lineRule="auto"/>
                    <w:rPr>
                      <w:rFonts w:ascii="Times New Roman" w:hAnsi="Times New Roman" w:cs="Times New Roman"/>
                      <w:sz w:val="4"/>
                      <w:szCs w:val="4"/>
                    </w:rPr>
                  </w:pPr>
                </w:p>
              </w:tc>
              <w:tc>
                <w:tcPr>
                  <w:tcW w:w="284" w:type="dxa"/>
                  <w:tcBorders>
                    <w:top w:val="nil"/>
                  </w:tcBorders>
                </w:tcPr>
                <w:p w14:paraId="468E84A1" w14:textId="77777777" w:rsidR="0016244D" w:rsidRPr="00F37F7E" w:rsidRDefault="0016244D" w:rsidP="00CA085E">
                  <w:pPr>
                    <w:widowControl w:val="0"/>
                    <w:spacing w:after="0" w:line="240" w:lineRule="auto"/>
                    <w:rPr>
                      <w:rFonts w:ascii="Times New Roman" w:hAnsi="Times New Roman" w:cs="Times New Roman"/>
                      <w:sz w:val="4"/>
                      <w:szCs w:val="4"/>
                    </w:rPr>
                  </w:pPr>
                </w:p>
              </w:tc>
              <w:tc>
                <w:tcPr>
                  <w:tcW w:w="284" w:type="dxa"/>
                  <w:tcBorders>
                    <w:top w:val="nil"/>
                  </w:tcBorders>
                </w:tcPr>
                <w:p w14:paraId="6482EDA7" w14:textId="77777777" w:rsidR="0016244D" w:rsidRPr="00F37F7E" w:rsidRDefault="0016244D" w:rsidP="00CA085E">
                  <w:pPr>
                    <w:widowControl w:val="0"/>
                    <w:spacing w:after="0" w:line="240" w:lineRule="auto"/>
                    <w:rPr>
                      <w:rFonts w:ascii="Times New Roman" w:hAnsi="Times New Roman" w:cs="Times New Roman"/>
                      <w:sz w:val="4"/>
                      <w:szCs w:val="4"/>
                    </w:rPr>
                  </w:pPr>
                </w:p>
              </w:tc>
              <w:tc>
                <w:tcPr>
                  <w:tcW w:w="284" w:type="dxa"/>
                  <w:tcBorders>
                    <w:top w:val="nil"/>
                  </w:tcBorders>
                </w:tcPr>
                <w:p w14:paraId="0DE3FF5B" w14:textId="77777777" w:rsidR="0016244D" w:rsidRPr="00F37F7E" w:rsidRDefault="0016244D" w:rsidP="00CA085E">
                  <w:pPr>
                    <w:widowControl w:val="0"/>
                    <w:spacing w:after="0" w:line="240" w:lineRule="auto"/>
                    <w:rPr>
                      <w:rFonts w:ascii="Times New Roman" w:hAnsi="Times New Roman" w:cs="Times New Roman"/>
                      <w:sz w:val="4"/>
                      <w:szCs w:val="4"/>
                    </w:rPr>
                  </w:pPr>
                </w:p>
              </w:tc>
              <w:tc>
                <w:tcPr>
                  <w:tcW w:w="284" w:type="dxa"/>
                  <w:tcBorders>
                    <w:top w:val="nil"/>
                  </w:tcBorders>
                </w:tcPr>
                <w:p w14:paraId="7EC7F7CF" w14:textId="77777777" w:rsidR="0016244D" w:rsidRPr="00F37F7E" w:rsidRDefault="0016244D" w:rsidP="00CA085E">
                  <w:pPr>
                    <w:widowControl w:val="0"/>
                    <w:spacing w:after="0" w:line="240" w:lineRule="auto"/>
                    <w:rPr>
                      <w:rFonts w:ascii="Times New Roman" w:hAnsi="Times New Roman" w:cs="Times New Roman"/>
                      <w:sz w:val="4"/>
                      <w:szCs w:val="4"/>
                    </w:rPr>
                  </w:pPr>
                </w:p>
              </w:tc>
            </w:tr>
          </w:tbl>
          <w:p w14:paraId="75F51B07" w14:textId="77777777" w:rsidR="0016244D" w:rsidRPr="00F37F7E" w:rsidRDefault="0016244D" w:rsidP="00CA085E">
            <w:pPr>
              <w:widowControl w:val="0"/>
              <w:spacing w:after="0" w:line="240" w:lineRule="auto"/>
              <w:rPr>
                <w:rFonts w:ascii="Times New Roman" w:hAnsi="Times New Roman" w:cs="Times New Roman"/>
                <w:b/>
                <w:sz w:val="16"/>
                <w:szCs w:val="24"/>
              </w:rPr>
            </w:pPr>
          </w:p>
        </w:tc>
        <w:tc>
          <w:tcPr>
            <w:tcW w:w="3393" w:type="dxa"/>
            <w:tcBorders>
              <w:top w:val="single" w:sz="4" w:space="0" w:color="auto"/>
            </w:tcBorders>
            <w:shd w:val="clear" w:color="auto" w:fill="auto"/>
            <w:vAlign w:val="bottom"/>
          </w:tcPr>
          <w:p w14:paraId="571ACE7B" w14:textId="77777777" w:rsidR="0016244D" w:rsidRPr="00F37F7E" w:rsidRDefault="0016244D" w:rsidP="00CA085E">
            <w:pPr>
              <w:widowControl w:val="0"/>
              <w:spacing w:after="0" w:line="240" w:lineRule="auto"/>
              <w:rPr>
                <w:rFonts w:ascii="Times New Roman" w:hAnsi="Times New Roman" w:cs="Times New Roman"/>
                <w:b/>
                <w:sz w:val="16"/>
                <w:szCs w:val="24"/>
              </w:rPr>
            </w:pPr>
          </w:p>
        </w:tc>
        <w:tc>
          <w:tcPr>
            <w:tcW w:w="3052" w:type="dxa"/>
            <w:tcBorders>
              <w:top w:val="single" w:sz="4" w:space="0" w:color="auto"/>
            </w:tcBorders>
            <w:shd w:val="clear" w:color="auto" w:fill="auto"/>
            <w:vAlign w:val="bottom"/>
          </w:tcPr>
          <w:p w14:paraId="3A70371A" w14:textId="77777777" w:rsidR="0016244D" w:rsidRPr="00F37F7E" w:rsidRDefault="0016244D" w:rsidP="00CA085E">
            <w:pPr>
              <w:widowControl w:val="0"/>
              <w:spacing w:after="0" w:line="240" w:lineRule="auto"/>
              <w:rPr>
                <w:rFonts w:ascii="Times New Roman" w:hAnsi="Times New Roman" w:cs="Times New Roman"/>
                <w:b/>
                <w:sz w:val="16"/>
                <w:szCs w:val="24"/>
              </w:rPr>
            </w:pPr>
          </w:p>
        </w:tc>
      </w:tr>
      <w:tr w:rsidR="0016244D" w:rsidRPr="00F37F7E" w14:paraId="13FBF500" w14:textId="77777777" w:rsidTr="006708FD">
        <w:tc>
          <w:tcPr>
            <w:tcW w:w="1138" w:type="dxa"/>
            <w:shd w:val="clear" w:color="auto" w:fill="auto"/>
          </w:tcPr>
          <w:p w14:paraId="2C971E39" w14:textId="77777777" w:rsidR="0016244D" w:rsidRPr="00F37F7E" w:rsidRDefault="0016244D" w:rsidP="00CA085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Адрес:</w:t>
            </w:r>
          </w:p>
        </w:tc>
        <w:tc>
          <w:tcPr>
            <w:tcW w:w="8501" w:type="dxa"/>
            <w:gridSpan w:val="3"/>
            <w:shd w:val="clear" w:color="auto" w:fill="auto"/>
          </w:tcPr>
          <w:p w14:paraId="3C6F46CD" w14:textId="77777777" w:rsidR="0016244D" w:rsidRPr="00F37F7E" w:rsidRDefault="0016244D" w:rsidP="00CA085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_______________________________________________________________________________________________________</w:t>
            </w:r>
          </w:p>
        </w:tc>
      </w:tr>
      <w:tr w:rsidR="0016244D" w:rsidRPr="00F37F7E" w14:paraId="2A446E8C" w14:textId="77777777" w:rsidTr="006708FD">
        <w:tc>
          <w:tcPr>
            <w:tcW w:w="1138" w:type="dxa"/>
            <w:shd w:val="clear" w:color="auto" w:fill="auto"/>
          </w:tcPr>
          <w:p w14:paraId="43F2C243" w14:textId="77777777" w:rsidR="0016244D" w:rsidRPr="00F37F7E" w:rsidRDefault="0016244D" w:rsidP="00CA085E">
            <w:pPr>
              <w:widowControl w:val="0"/>
              <w:spacing w:after="0" w:line="240" w:lineRule="auto"/>
              <w:rPr>
                <w:rFonts w:ascii="Times New Roman" w:hAnsi="Times New Roman" w:cs="Times New Roman"/>
                <w:b/>
                <w:sz w:val="16"/>
                <w:szCs w:val="24"/>
              </w:rPr>
            </w:pPr>
          </w:p>
        </w:tc>
        <w:tc>
          <w:tcPr>
            <w:tcW w:w="8501" w:type="dxa"/>
            <w:gridSpan w:val="3"/>
            <w:shd w:val="clear" w:color="auto" w:fill="auto"/>
          </w:tcPr>
          <w:p w14:paraId="53136632" w14:textId="77777777" w:rsidR="0016244D" w:rsidRPr="00F37F7E" w:rsidRDefault="0016244D" w:rsidP="00CA085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_______________________________________________________________________________________________________</w:t>
            </w:r>
          </w:p>
        </w:tc>
      </w:tr>
    </w:tbl>
    <w:p w14:paraId="1E51B74B" w14:textId="77777777" w:rsidR="0016244D" w:rsidRPr="00F37F7E" w:rsidRDefault="0016244D" w:rsidP="00CA085E">
      <w:pPr>
        <w:widowControl w:val="0"/>
        <w:spacing w:after="0" w:line="240" w:lineRule="auto"/>
        <w:rPr>
          <w:rFonts w:ascii="Times New Roman" w:hAnsi="Times New Roman" w:cs="Times New Roman"/>
          <w:b/>
          <w:sz w:val="16"/>
          <w:szCs w:val="24"/>
        </w:rPr>
      </w:pPr>
    </w:p>
    <w:tbl>
      <w:tblPr>
        <w:tblW w:w="963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8"/>
        <w:gridCol w:w="2056"/>
        <w:gridCol w:w="1414"/>
        <w:gridCol w:w="1080"/>
        <w:gridCol w:w="3951"/>
      </w:tblGrid>
      <w:tr w:rsidR="0016244D" w:rsidRPr="00F37F7E" w14:paraId="3002B8BD" w14:textId="77777777" w:rsidTr="006708FD">
        <w:tc>
          <w:tcPr>
            <w:tcW w:w="9639" w:type="dxa"/>
            <w:gridSpan w:val="5"/>
            <w:tcBorders>
              <w:top w:val="nil"/>
              <w:left w:val="nil"/>
              <w:bottom w:val="single" w:sz="4" w:space="0" w:color="auto"/>
              <w:right w:val="nil"/>
            </w:tcBorders>
            <w:shd w:val="clear" w:color="auto" w:fill="BFBFBF"/>
          </w:tcPr>
          <w:p w14:paraId="3FF18832" w14:textId="77777777" w:rsidR="0016244D" w:rsidRPr="00F37F7E" w:rsidRDefault="0016244D" w:rsidP="00CA085E">
            <w:pPr>
              <w:widowControl w:val="0"/>
              <w:spacing w:after="0" w:line="240" w:lineRule="auto"/>
              <w:rPr>
                <w:rFonts w:ascii="Times New Roman" w:hAnsi="Times New Roman" w:cs="Times New Roman"/>
                <w:b/>
                <w:i/>
                <w:sz w:val="24"/>
                <w:szCs w:val="24"/>
              </w:rPr>
            </w:pPr>
            <w:r w:rsidRPr="00F37F7E">
              <w:rPr>
                <w:rFonts w:ascii="Times New Roman" w:hAnsi="Times New Roman" w:cs="Times New Roman"/>
                <w:b/>
                <w:i/>
                <w:sz w:val="24"/>
                <w:szCs w:val="24"/>
              </w:rPr>
              <w:t>Почтовый адрес</w:t>
            </w:r>
          </w:p>
        </w:tc>
      </w:tr>
      <w:tr w:rsidR="0016244D" w:rsidRPr="00F37F7E" w14:paraId="023FD424" w14:textId="77777777" w:rsidTr="006708FD">
        <w:tc>
          <w:tcPr>
            <w:tcW w:w="1138" w:type="dxa"/>
            <w:tcBorders>
              <w:top w:val="single" w:sz="4" w:space="0" w:color="auto"/>
            </w:tcBorders>
            <w:shd w:val="clear" w:color="auto" w:fill="auto"/>
          </w:tcPr>
          <w:p w14:paraId="7375E494" w14:textId="77777777" w:rsidR="0016244D" w:rsidRPr="00F37F7E" w:rsidRDefault="0016244D" w:rsidP="00CA085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Индекс</w:t>
            </w:r>
          </w:p>
        </w:tc>
        <w:tc>
          <w:tcPr>
            <w:tcW w:w="2056" w:type="dxa"/>
            <w:tcBorders>
              <w:top w:val="single" w:sz="4" w:space="0" w:color="auto"/>
            </w:tcBorders>
            <w:shd w:val="clear" w:color="auto" w:fill="auto"/>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tblGrid>
            <w:tr w:rsidR="0016244D" w:rsidRPr="00F37F7E" w14:paraId="1C84EB13" w14:textId="77777777" w:rsidTr="006708FD">
              <w:trPr>
                <w:trHeight w:val="57"/>
              </w:trPr>
              <w:tc>
                <w:tcPr>
                  <w:tcW w:w="284" w:type="dxa"/>
                  <w:tcBorders>
                    <w:top w:val="nil"/>
                    <w:left w:val="nil"/>
                    <w:bottom w:val="nil"/>
                    <w:right w:val="nil"/>
                  </w:tcBorders>
                </w:tcPr>
                <w:p w14:paraId="0CCEEB45" w14:textId="77777777" w:rsidR="0016244D" w:rsidRPr="00F37F7E" w:rsidRDefault="0016244D" w:rsidP="00CA085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79245FF3" w14:textId="77777777" w:rsidR="0016244D" w:rsidRPr="00F37F7E" w:rsidRDefault="0016244D" w:rsidP="00CA085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0381DBBA" w14:textId="77777777" w:rsidR="0016244D" w:rsidRPr="00F37F7E" w:rsidRDefault="0016244D" w:rsidP="00CA085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27D71828" w14:textId="77777777" w:rsidR="0016244D" w:rsidRPr="00F37F7E" w:rsidRDefault="0016244D" w:rsidP="00CA085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01C6891B" w14:textId="77777777" w:rsidR="0016244D" w:rsidRPr="00F37F7E" w:rsidRDefault="0016244D" w:rsidP="00CA085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14:paraId="38868ABB" w14:textId="77777777" w:rsidR="0016244D" w:rsidRPr="00F37F7E" w:rsidRDefault="0016244D" w:rsidP="00CA085E">
                  <w:pPr>
                    <w:widowControl w:val="0"/>
                    <w:spacing w:after="0" w:line="240" w:lineRule="auto"/>
                    <w:rPr>
                      <w:rFonts w:ascii="Times New Roman" w:hAnsi="Times New Roman" w:cs="Times New Roman"/>
                    </w:rPr>
                  </w:pPr>
                </w:p>
              </w:tc>
            </w:tr>
            <w:tr w:rsidR="0016244D" w:rsidRPr="00F37F7E" w14:paraId="17BA305E" w14:textId="77777777" w:rsidTr="006708FD">
              <w:trPr>
                <w:trHeight w:val="57"/>
              </w:trPr>
              <w:tc>
                <w:tcPr>
                  <w:tcW w:w="284" w:type="dxa"/>
                  <w:tcBorders>
                    <w:top w:val="nil"/>
                  </w:tcBorders>
                </w:tcPr>
                <w:p w14:paraId="323AF8CB" w14:textId="77777777" w:rsidR="0016244D" w:rsidRPr="00F37F7E" w:rsidRDefault="0016244D" w:rsidP="00CA085E">
                  <w:pPr>
                    <w:widowControl w:val="0"/>
                    <w:spacing w:after="0" w:line="240" w:lineRule="auto"/>
                    <w:rPr>
                      <w:rFonts w:ascii="Times New Roman" w:hAnsi="Times New Roman" w:cs="Times New Roman"/>
                      <w:sz w:val="4"/>
                      <w:szCs w:val="4"/>
                    </w:rPr>
                  </w:pPr>
                </w:p>
              </w:tc>
              <w:tc>
                <w:tcPr>
                  <w:tcW w:w="284" w:type="dxa"/>
                  <w:tcBorders>
                    <w:top w:val="nil"/>
                  </w:tcBorders>
                </w:tcPr>
                <w:p w14:paraId="1B6742C3" w14:textId="77777777" w:rsidR="0016244D" w:rsidRPr="00F37F7E" w:rsidRDefault="0016244D" w:rsidP="00CA085E">
                  <w:pPr>
                    <w:widowControl w:val="0"/>
                    <w:spacing w:after="0" w:line="240" w:lineRule="auto"/>
                    <w:rPr>
                      <w:rFonts w:ascii="Times New Roman" w:hAnsi="Times New Roman" w:cs="Times New Roman"/>
                      <w:sz w:val="4"/>
                      <w:szCs w:val="4"/>
                    </w:rPr>
                  </w:pPr>
                </w:p>
              </w:tc>
              <w:tc>
                <w:tcPr>
                  <w:tcW w:w="284" w:type="dxa"/>
                  <w:tcBorders>
                    <w:top w:val="nil"/>
                  </w:tcBorders>
                </w:tcPr>
                <w:p w14:paraId="63790376" w14:textId="77777777" w:rsidR="0016244D" w:rsidRPr="00F37F7E" w:rsidRDefault="0016244D" w:rsidP="00CA085E">
                  <w:pPr>
                    <w:widowControl w:val="0"/>
                    <w:spacing w:after="0" w:line="240" w:lineRule="auto"/>
                    <w:rPr>
                      <w:rFonts w:ascii="Times New Roman" w:hAnsi="Times New Roman" w:cs="Times New Roman"/>
                      <w:sz w:val="4"/>
                      <w:szCs w:val="4"/>
                    </w:rPr>
                  </w:pPr>
                </w:p>
              </w:tc>
              <w:tc>
                <w:tcPr>
                  <w:tcW w:w="284" w:type="dxa"/>
                  <w:tcBorders>
                    <w:top w:val="nil"/>
                  </w:tcBorders>
                </w:tcPr>
                <w:p w14:paraId="3486B0CA" w14:textId="77777777" w:rsidR="0016244D" w:rsidRPr="00F37F7E" w:rsidRDefault="0016244D" w:rsidP="00CA085E">
                  <w:pPr>
                    <w:widowControl w:val="0"/>
                    <w:spacing w:after="0" w:line="240" w:lineRule="auto"/>
                    <w:rPr>
                      <w:rFonts w:ascii="Times New Roman" w:hAnsi="Times New Roman" w:cs="Times New Roman"/>
                      <w:sz w:val="4"/>
                      <w:szCs w:val="4"/>
                    </w:rPr>
                  </w:pPr>
                </w:p>
              </w:tc>
              <w:tc>
                <w:tcPr>
                  <w:tcW w:w="284" w:type="dxa"/>
                  <w:tcBorders>
                    <w:top w:val="nil"/>
                  </w:tcBorders>
                </w:tcPr>
                <w:p w14:paraId="2E3916F1" w14:textId="77777777" w:rsidR="0016244D" w:rsidRPr="00F37F7E" w:rsidRDefault="0016244D" w:rsidP="00CA085E">
                  <w:pPr>
                    <w:widowControl w:val="0"/>
                    <w:spacing w:after="0" w:line="240" w:lineRule="auto"/>
                    <w:rPr>
                      <w:rFonts w:ascii="Times New Roman" w:hAnsi="Times New Roman" w:cs="Times New Roman"/>
                      <w:sz w:val="4"/>
                      <w:szCs w:val="4"/>
                    </w:rPr>
                  </w:pPr>
                </w:p>
              </w:tc>
              <w:tc>
                <w:tcPr>
                  <w:tcW w:w="284" w:type="dxa"/>
                  <w:tcBorders>
                    <w:top w:val="nil"/>
                  </w:tcBorders>
                </w:tcPr>
                <w:p w14:paraId="5F31E20F" w14:textId="77777777" w:rsidR="0016244D" w:rsidRPr="00F37F7E" w:rsidRDefault="0016244D" w:rsidP="00CA085E">
                  <w:pPr>
                    <w:widowControl w:val="0"/>
                    <w:spacing w:after="0" w:line="240" w:lineRule="auto"/>
                    <w:rPr>
                      <w:rFonts w:ascii="Times New Roman" w:hAnsi="Times New Roman" w:cs="Times New Roman"/>
                      <w:sz w:val="4"/>
                      <w:szCs w:val="4"/>
                    </w:rPr>
                  </w:pPr>
                </w:p>
              </w:tc>
            </w:tr>
          </w:tbl>
          <w:p w14:paraId="5CDE5499" w14:textId="77777777" w:rsidR="0016244D" w:rsidRPr="00F37F7E" w:rsidRDefault="0016244D" w:rsidP="00CA085E">
            <w:pPr>
              <w:widowControl w:val="0"/>
              <w:spacing w:after="0" w:line="240" w:lineRule="auto"/>
              <w:rPr>
                <w:rFonts w:ascii="Times New Roman" w:hAnsi="Times New Roman" w:cs="Times New Roman"/>
                <w:b/>
                <w:sz w:val="16"/>
                <w:szCs w:val="24"/>
              </w:rPr>
            </w:pPr>
          </w:p>
        </w:tc>
        <w:tc>
          <w:tcPr>
            <w:tcW w:w="6445" w:type="dxa"/>
            <w:gridSpan w:val="3"/>
            <w:tcBorders>
              <w:top w:val="single" w:sz="4" w:space="0" w:color="auto"/>
            </w:tcBorders>
            <w:shd w:val="clear" w:color="auto" w:fill="auto"/>
          </w:tcPr>
          <w:p w14:paraId="5860523D" w14:textId="77777777" w:rsidR="0016244D" w:rsidRPr="00F37F7E" w:rsidRDefault="0016244D" w:rsidP="00CA085E">
            <w:pPr>
              <w:widowControl w:val="0"/>
              <w:spacing w:after="0" w:line="240" w:lineRule="auto"/>
              <w:rPr>
                <w:rFonts w:ascii="Times New Roman" w:hAnsi="Times New Roman" w:cs="Times New Roman"/>
                <w:b/>
                <w:sz w:val="16"/>
                <w:szCs w:val="24"/>
              </w:rPr>
            </w:pPr>
          </w:p>
        </w:tc>
      </w:tr>
      <w:tr w:rsidR="0016244D" w:rsidRPr="00F37F7E" w14:paraId="23F6FB74" w14:textId="77777777" w:rsidTr="006708FD">
        <w:tc>
          <w:tcPr>
            <w:tcW w:w="1138" w:type="dxa"/>
            <w:shd w:val="clear" w:color="auto" w:fill="auto"/>
          </w:tcPr>
          <w:p w14:paraId="65BA24B8" w14:textId="77777777" w:rsidR="0016244D" w:rsidRPr="00F37F7E" w:rsidRDefault="0016244D" w:rsidP="00CA085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Адрес:</w:t>
            </w:r>
          </w:p>
        </w:tc>
        <w:tc>
          <w:tcPr>
            <w:tcW w:w="8501" w:type="dxa"/>
            <w:gridSpan w:val="4"/>
            <w:shd w:val="clear" w:color="auto" w:fill="auto"/>
          </w:tcPr>
          <w:p w14:paraId="311F972A" w14:textId="77777777" w:rsidR="0016244D" w:rsidRPr="00F37F7E" w:rsidRDefault="0016244D" w:rsidP="00CA085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____________________________________________________________________________________________________</w:t>
            </w:r>
          </w:p>
        </w:tc>
      </w:tr>
      <w:tr w:rsidR="0016244D" w:rsidRPr="00F37F7E" w14:paraId="76335784" w14:textId="77777777" w:rsidTr="006708FD">
        <w:tc>
          <w:tcPr>
            <w:tcW w:w="1138" w:type="dxa"/>
            <w:shd w:val="clear" w:color="auto" w:fill="auto"/>
          </w:tcPr>
          <w:p w14:paraId="551958C5" w14:textId="77777777" w:rsidR="0016244D" w:rsidRPr="00F37F7E" w:rsidRDefault="0016244D" w:rsidP="00CA085E">
            <w:pPr>
              <w:widowControl w:val="0"/>
              <w:spacing w:after="0" w:line="240" w:lineRule="auto"/>
              <w:rPr>
                <w:rFonts w:ascii="Times New Roman" w:hAnsi="Times New Roman" w:cs="Times New Roman"/>
                <w:b/>
                <w:sz w:val="16"/>
                <w:szCs w:val="24"/>
              </w:rPr>
            </w:pPr>
          </w:p>
        </w:tc>
        <w:tc>
          <w:tcPr>
            <w:tcW w:w="8501" w:type="dxa"/>
            <w:gridSpan w:val="4"/>
            <w:shd w:val="clear" w:color="auto" w:fill="auto"/>
          </w:tcPr>
          <w:p w14:paraId="486F7048" w14:textId="77777777" w:rsidR="0016244D" w:rsidRPr="00F37F7E" w:rsidRDefault="0016244D" w:rsidP="00CA085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____________________________________________________________________________________________________</w:t>
            </w:r>
          </w:p>
        </w:tc>
      </w:tr>
      <w:tr w:rsidR="0016244D" w:rsidRPr="00F37F7E" w14:paraId="20F494E3" w14:textId="77777777" w:rsidTr="006708FD">
        <w:tc>
          <w:tcPr>
            <w:tcW w:w="1138" w:type="dxa"/>
            <w:tcBorders>
              <w:top w:val="nil"/>
              <w:bottom w:val="single" w:sz="4" w:space="0" w:color="auto"/>
            </w:tcBorders>
          </w:tcPr>
          <w:p w14:paraId="2AB1493B" w14:textId="77777777" w:rsidR="0016244D" w:rsidRPr="00F37F7E" w:rsidRDefault="0016244D" w:rsidP="00CA085E">
            <w:pPr>
              <w:widowControl w:val="0"/>
              <w:spacing w:after="0" w:line="240" w:lineRule="auto"/>
              <w:rPr>
                <w:rFonts w:ascii="Times New Roman" w:hAnsi="Times New Roman" w:cs="Times New Roman"/>
                <w:b/>
                <w:sz w:val="16"/>
                <w:szCs w:val="24"/>
              </w:rPr>
            </w:pPr>
          </w:p>
        </w:tc>
        <w:tc>
          <w:tcPr>
            <w:tcW w:w="3470" w:type="dxa"/>
            <w:gridSpan w:val="2"/>
            <w:tcBorders>
              <w:top w:val="nil"/>
              <w:bottom w:val="single" w:sz="4" w:space="0" w:color="auto"/>
            </w:tcBorders>
          </w:tcPr>
          <w:p w14:paraId="6E533406" w14:textId="77777777" w:rsidR="0016244D" w:rsidRPr="00F37F7E" w:rsidRDefault="0016244D" w:rsidP="00CA085E">
            <w:pPr>
              <w:widowControl w:val="0"/>
              <w:spacing w:after="0" w:line="240" w:lineRule="auto"/>
              <w:rPr>
                <w:rFonts w:ascii="Times New Roman" w:hAnsi="Times New Roman" w:cs="Times New Roman"/>
                <w:b/>
                <w:sz w:val="16"/>
                <w:szCs w:val="24"/>
              </w:rPr>
            </w:pPr>
          </w:p>
        </w:tc>
        <w:tc>
          <w:tcPr>
            <w:tcW w:w="1080" w:type="dxa"/>
            <w:tcBorders>
              <w:top w:val="nil"/>
              <w:bottom w:val="single" w:sz="4" w:space="0" w:color="auto"/>
            </w:tcBorders>
          </w:tcPr>
          <w:p w14:paraId="08FFB0FC" w14:textId="77777777" w:rsidR="0016244D" w:rsidRPr="00F37F7E" w:rsidRDefault="0016244D" w:rsidP="00CA085E">
            <w:pPr>
              <w:widowControl w:val="0"/>
              <w:spacing w:after="0" w:line="240" w:lineRule="auto"/>
              <w:rPr>
                <w:rFonts w:ascii="Times New Roman" w:hAnsi="Times New Roman" w:cs="Times New Roman"/>
                <w:b/>
                <w:sz w:val="16"/>
                <w:szCs w:val="24"/>
              </w:rPr>
            </w:pPr>
          </w:p>
        </w:tc>
        <w:tc>
          <w:tcPr>
            <w:tcW w:w="3951" w:type="dxa"/>
            <w:tcBorders>
              <w:top w:val="nil"/>
              <w:bottom w:val="single" w:sz="4" w:space="0" w:color="auto"/>
            </w:tcBorders>
          </w:tcPr>
          <w:p w14:paraId="54356F1D" w14:textId="77777777" w:rsidR="0016244D" w:rsidRPr="00F37F7E" w:rsidRDefault="0016244D" w:rsidP="00CA085E">
            <w:pPr>
              <w:widowControl w:val="0"/>
              <w:spacing w:after="0" w:line="240" w:lineRule="auto"/>
              <w:rPr>
                <w:rFonts w:ascii="Times New Roman" w:hAnsi="Times New Roman" w:cs="Times New Roman"/>
                <w:b/>
                <w:sz w:val="16"/>
                <w:szCs w:val="24"/>
              </w:rPr>
            </w:pPr>
          </w:p>
        </w:tc>
      </w:tr>
    </w:tbl>
    <w:p w14:paraId="62008AC6" w14:textId="77777777" w:rsidR="0016244D" w:rsidRPr="00F37F7E" w:rsidRDefault="0016244D" w:rsidP="00CA085E">
      <w:pPr>
        <w:widowControl w:val="0"/>
        <w:spacing w:after="0" w:line="240" w:lineRule="auto"/>
        <w:rPr>
          <w:rFonts w:ascii="Times New Roman" w:hAnsi="Times New Roman" w:cs="Times New Roman"/>
          <w:sz w:val="12"/>
          <w:szCs w:val="12"/>
        </w:rPr>
      </w:pPr>
    </w:p>
    <w:tbl>
      <w:tblPr>
        <w:tblW w:w="5864" w:type="dxa"/>
        <w:tblLayout w:type="fixed"/>
        <w:tblCellMar>
          <w:left w:w="85" w:type="dxa"/>
          <w:right w:w="85" w:type="dxa"/>
        </w:tblCellMar>
        <w:tblLook w:val="0000" w:firstRow="0" w:lastRow="0" w:firstColumn="0" w:lastColumn="0" w:noHBand="0" w:noVBand="0"/>
      </w:tblPr>
      <w:tblGrid>
        <w:gridCol w:w="1903"/>
        <w:gridCol w:w="3961"/>
      </w:tblGrid>
      <w:tr w:rsidR="0016244D" w:rsidRPr="00F37F7E" w14:paraId="21ACF775" w14:textId="77777777" w:rsidTr="006708FD">
        <w:tc>
          <w:tcPr>
            <w:tcW w:w="1903" w:type="dxa"/>
            <w:vAlign w:val="bottom"/>
          </w:tcPr>
          <w:p w14:paraId="49D8C49E" w14:textId="77777777" w:rsidR="0016244D" w:rsidRPr="00F37F7E" w:rsidRDefault="0016244D" w:rsidP="00CA085E">
            <w:pPr>
              <w:keepNext/>
              <w:keepLines/>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Телефон</w:t>
            </w:r>
          </w:p>
        </w:tc>
        <w:tc>
          <w:tcPr>
            <w:tcW w:w="3961" w:type="dxa"/>
            <w:tcBorders>
              <w:bottom w:val="single" w:sz="4" w:space="0" w:color="auto"/>
            </w:tcBorders>
          </w:tcPr>
          <w:p w14:paraId="1BFBB073" w14:textId="77777777" w:rsidR="0016244D" w:rsidRPr="00F37F7E" w:rsidRDefault="0016244D" w:rsidP="00CA085E">
            <w:pPr>
              <w:keepNext/>
              <w:keepLines/>
              <w:widowControl w:val="0"/>
              <w:spacing w:after="0" w:line="240" w:lineRule="auto"/>
              <w:rPr>
                <w:rFonts w:ascii="Times New Roman" w:hAnsi="Times New Roman" w:cs="Times New Roman"/>
                <w:b/>
                <w:sz w:val="16"/>
                <w:szCs w:val="24"/>
              </w:rPr>
            </w:pPr>
          </w:p>
        </w:tc>
      </w:tr>
      <w:tr w:rsidR="0016244D" w:rsidRPr="00F37F7E" w14:paraId="44D4915D" w14:textId="77777777" w:rsidTr="006708FD">
        <w:tc>
          <w:tcPr>
            <w:tcW w:w="1903" w:type="dxa"/>
            <w:vAlign w:val="bottom"/>
          </w:tcPr>
          <w:p w14:paraId="039E0884" w14:textId="77777777" w:rsidR="0016244D" w:rsidRPr="00F37F7E" w:rsidRDefault="0016244D" w:rsidP="00CA085E">
            <w:pPr>
              <w:keepNext/>
              <w:keepLines/>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Факс</w:t>
            </w:r>
          </w:p>
        </w:tc>
        <w:tc>
          <w:tcPr>
            <w:tcW w:w="3961" w:type="dxa"/>
            <w:tcBorders>
              <w:bottom w:val="single" w:sz="4" w:space="0" w:color="auto"/>
            </w:tcBorders>
          </w:tcPr>
          <w:p w14:paraId="60B96E97" w14:textId="77777777" w:rsidR="0016244D" w:rsidRPr="00F37F7E" w:rsidRDefault="0016244D" w:rsidP="00CA085E">
            <w:pPr>
              <w:keepNext/>
              <w:keepLines/>
              <w:widowControl w:val="0"/>
              <w:spacing w:after="0" w:line="240" w:lineRule="auto"/>
              <w:rPr>
                <w:rFonts w:ascii="Times New Roman" w:hAnsi="Times New Roman" w:cs="Times New Roman"/>
                <w:b/>
                <w:sz w:val="16"/>
                <w:szCs w:val="24"/>
              </w:rPr>
            </w:pPr>
          </w:p>
        </w:tc>
      </w:tr>
      <w:tr w:rsidR="0016244D" w:rsidRPr="00F37F7E" w14:paraId="7F0D177B" w14:textId="77777777" w:rsidTr="006708FD">
        <w:tc>
          <w:tcPr>
            <w:tcW w:w="1903" w:type="dxa"/>
            <w:vAlign w:val="bottom"/>
          </w:tcPr>
          <w:p w14:paraId="29D975F4" w14:textId="77777777" w:rsidR="0016244D" w:rsidRPr="00F37F7E" w:rsidRDefault="0016244D" w:rsidP="00CA085E">
            <w:pPr>
              <w:keepNext/>
              <w:keepLines/>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Электронная почта</w:t>
            </w:r>
          </w:p>
        </w:tc>
        <w:tc>
          <w:tcPr>
            <w:tcW w:w="3961" w:type="dxa"/>
            <w:tcBorders>
              <w:bottom w:val="single" w:sz="4" w:space="0" w:color="auto"/>
            </w:tcBorders>
          </w:tcPr>
          <w:p w14:paraId="168ECAF7" w14:textId="77777777" w:rsidR="0016244D" w:rsidRPr="00F37F7E" w:rsidRDefault="0016244D" w:rsidP="00CA085E">
            <w:pPr>
              <w:keepNext/>
              <w:keepLines/>
              <w:widowControl w:val="0"/>
              <w:spacing w:after="0" w:line="240" w:lineRule="auto"/>
              <w:rPr>
                <w:rFonts w:ascii="Times New Roman" w:hAnsi="Times New Roman" w:cs="Times New Roman"/>
                <w:b/>
                <w:sz w:val="16"/>
              </w:rPr>
            </w:pPr>
          </w:p>
        </w:tc>
      </w:tr>
    </w:tbl>
    <w:p w14:paraId="344ABAE7" w14:textId="77777777" w:rsidR="0016244D" w:rsidRPr="00F37F7E" w:rsidRDefault="0016244D" w:rsidP="00CA085E">
      <w:pPr>
        <w:widowControl w:val="0"/>
        <w:spacing w:after="0" w:line="240" w:lineRule="auto"/>
        <w:rPr>
          <w:rFonts w:ascii="Times New Roman" w:hAnsi="Times New Roman" w:cs="Times New Roman"/>
          <w:sz w:val="16"/>
          <w:szCs w:val="16"/>
        </w:rPr>
      </w:pPr>
    </w:p>
    <w:tbl>
      <w:tblPr>
        <w:tblW w:w="963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40"/>
        <w:gridCol w:w="6399"/>
      </w:tblGrid>
      <w:tr w:rsidR="0016244D" w:rsidRPr="00F37F7E" w14:paraId="03F6CCD9" w14:textId="77777777" w:rsidTr="006708FD">
        <w:tc>
          <w:tcPr>
            <w:tcW w:w="9639" w:type="dxa"/>
            <w:gridSpan w:val="2"/>
            <w:tcBorders>
              <w:top w:val="nil"/>
              <w:left w:val="nil"/>
              <w:bottom w:val="single" w:sz="4" w:space="0" w:color="auto"/>
              <w:right w:val="nil"/>
            </w:tcBorders>
            <w:shd w:val="clear" w:color="auto" w:fill="BFBFBF"/>
          </w:tcPr>
          <w:p w14:paraId="31F0F514" w14:textId="77777777" w:rsidR="0016244D" w:rsidRPr="00F37F7E" w:rsidRDefault="0016244D" w:rsidP="00CA085E">
            <w:pPr>
              <w:widowControl w:val="0"/>
              <w:shd w:val="clear" w:color="auto" w:fill="C0C0C0"/>
              <w:spacing w:after="0" w:line="240" w:lineRule="auto"/>
              <w:ind w:left="142" w:right="139"/>
              <w:rPr>
                <w:rFonts w:ascii="Times New Roman" w:hAnsi="Times New Roman" w:cs="Times New Roman"/>
                <w:b/>
                <w:i/>
                <w:sz w:val="24"/>
                <w:szCs w:val="24"/>
              </w:rPr>
            </w:pPr>
            <w:r w:rsidRPr="00F37F7E">
              <w:rPr>
                <w:rFonts w:ascii="Times New Roman" w:hAnsi="Times New Roman" w:cs="Times New Roman"/>
                <w:b/>
                <w:i/>
                <w:sz w:val="24"/>
                <w:szCs w:val="24"/>
              </w:rPr>
              <w:t>Банковские реквизиты юридического лица</w:t>
            </w:r>
          </w:p>
        </w:tc>
      </w:tr>
      <w:tr w:rsidR="0016244D" w:rsidRPr="00F37F7E" w14:paraId="04E2223E" w14:textId="77777777" w:rsidTr="006708FD">
        <w:trPr>
          <w:trHeight w:val="175"/>
        </w:trPr>
        <w:tc>
          <w:tcPr>
            <w:tcW w:w="3240" w:type="dxa"/>
          </w:tcPr>
          <w:p w14:paraId="2E1D465F" w14:textId="77777777"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Расчеты по рублям:</w:t>
            </w:r>
          </w:p>
        </w:tc>
        <w:tc>
          <w:tcPr>
            <w:tcW w:w="6399" w:type="dxa"/>
          </w:tcPr>
          <w:p w14:paraId="3421846D" w14:textId="77777777" w:rsidR="0016244D" w:rsidRPr="00F37F7E" w:rsidRDefault="0016244D" w:rsidP="00CA085E">
            <w:pPr>
              <w:widowControl w:val="0"/>
              <w:spacing w:before="120" w:after="0" w:line="240" w:lineRule="auto"/>
              <w:rPr>
                <w:rFonts w:ascii="Times New Roman" w:hAnsi="Times New Roman" w:cs="Times New Roman"/>
                <w:b/>
                <w:sz w:val="16"/>
                <w:szCs w:val="24"/>
              </w:rPr>
            </w:pPr>
          </w:p>
        </w:tc>
      </w:tr>
      <w:tr w:rsidR="0016244D" w:rsidRPr="00F37F7E" w14:paraId="5AD2699E" w14:textId="77777777" w:rsidTr="006708FD">
        <w:tc>
          <w:tcPr>
            <w:tcW w:w="3240" w:type="dxa"/>
            <w:shd w:val="clear" w:color="auto" w:fill="auto"/>
          </w:tcPr>
          <w:p w14:paraId="7248536D" w14:textId="77777777"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Банк получателя</w:t>
            </w:r>
          </w:p>
        </w:tc>
        <w:tc>
          <w:tcPr>
            <w:tcW w:w="6399" w:type="dxa"/>
            <w:shd w:val="clear" w:color="auto" w:fill="auto"/>
          </w:tcPr>
          <w:p w14:paraId="5BB5718F" w14:textId="77777777"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w:t>
            </w:r>
          </w:p>
        </w:tc>
      </w:tr>
      <w:tr w:rsidR="0016244D" w:rsidRPr="00F37F7E" w14:paraId="5DE3CBEA" w14:textId="77777777" w:rsidTr="006708FD">
        <w:tc>
          <w:tcPr>
            <w:tcW w:w="3240" w:type="dxa"/>
            <w:shd w:val="clear" w:color="auto" w:fill="auto"/>
          </w:tcPr>
          <w:p w14:paraId="552AB71A" w14:textId="77777777"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Город банка</w:t>
            </w:r>
          </w:p>
        </w:tc>
        <w:tc>
          <w:tcPr>
            <w:tcW w:w="6399" w:type="dxa"/>
            <w:shd w:val="clear" w:color="auto" w:fill="auto"/>
          </w:tcPr>
          <w:p w14:paraId="62BF3F14" w14:textId="77777777"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w:t>
            </w:r>
          </w:p>
        </w:tc>
      </w:tr>
      <w:tr w:rsidR="0016244D" w:rsidRPr="00F37F7E" w14:paraId="7F2A5D0D" w14:textId="77777777" w:rsidTr="006708FD">
        <w:trPr>
          <w:trHeight w:val="255"/>
        </w:trPr>
        <w:tc>
          <w:tcPr>
            <w:tcW w:w="3240" w:type="dxa"/>
            <w:shd w:val="clear" w:color="auto" w:fill="auto"/>
          </w:tcPr>
          <w:p w14:paraId="0712AE32" w14:textId="77777777"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 xml:space="preserve">БИК </w:t>
            </w:r>
          </w:p>
        </w:tc>
        <w:tc>
          <w:tcPr>
            <w:tcW w:w="6399" w:type="dxa"/>
            <w:shd w:val="clear" w:color="auto" w:fill="auto"/>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16244D" w:rsidRPr="00F37F7E" w14:paraId="3672ED57" w14:textId="77777777" w:rsidTr="006708FD">
              <w:trPr>
                <w:trHeight w:val="57"/>
              </w:trPr>
              <w:tc>
                <w:tcPr>
                  <w:tcW w:w="284" w:type="dxa"/>
                  <w:tcBorders>
                    <w:top w:val="nil"/>
                    <w:left w:val="nil"/>
                    <w:bottom w:val="nil"/>
                    <w:right w:val="nil"/>
                  </w:tcBorders>
                </w:tcPr>
                <w:p w14:paraId="72B17400"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1CBC1AEA"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776140AC"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68FAF321"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7E4E2183"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16688758"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431CEC0C"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47986139"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3BD6B1E2" w14:textId="77777777" w:rsidR="0016244D" w:rsidRPr="00F37F7E" w:rsidRDefault="0016244D" w:rsidP="00CA085E">
                  <w:pPr>
                    <w:widowControl w:val="0"/>
                    <w:spacing w:before="120" w:after="0" w:line="240" w:lineRule="auto"/>
                    <w:rPr>
                      <w:rFonts w:ascii="Times New Roman" w:hAnsi="Times New Roman" w:cs="Times New Roman"/>
                    </w:rPr>
                  </w:pPr>
                </w:p>
              </w:tc>
            </w:tr>
            <w:tr w:rsidR="0016244D" w:rsidRPr="00F37F7E" w14:paraId="6F89E998" w14:textId="77777777" w:rsidTr="006708FD">
              <w:trPr>
                <w:trHeight w:val="57"/>
              </w:trPr>
              <w:tc>
                <w:tcPr>
                  <w:tcW w:w="284" w:type="dxa"/>
                  <w:tcBorders>
                    <w:top w:val="nil"/>
                  </w:tcBorders>
                </w:tcPr>
                <w:p w14:paraId="7207EBF5"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34F40F8A"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1204EC97"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61F50CF5"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10FF0460"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22578389"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125DDC24"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35D2FB7D"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7A06BCE7"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r>
          </w:tbl>
          <w:p w14:paraId="18D359D7" w14:textId="77777777" w:rsidR="0016244D" w:rsidRPr="00F37F7E" w:rsidRDefault="0016244D" w:rsidP="00CA085E">
            <w:pPr>
              <w:widowControl w:val="0"/>
              <w:spacing w:before="120" w:after="0" w:line="240" w:lineRule="auto"/>
              <w:rPr>
                <w:rFonts w:ascii="Times New Roman" w:hAnsi="Times New Roman" w:cs="Times New Roman"/>
                <w:b/>
                <w:sz w:val="16"/>
                <w:szCs w:val="24"/>
              </w:rPr>
            </w:pPr>
          </w:p>
        </w:tc>
      </w:tr>
      <w:tr w:rsidR="0016244D" w:rsidRPr="00F37F7E" w14:paraId="4D2B2CC8" w14:textId="77777777" w:rsidTr="006708FD">
        <w:trPr>
          <w:trHeight w:val="283"/>
        </w:trPr>
        <w:tc>
          <w:tcPr>
            <w:tcW w:w="3240" w:type="dxa"/>
            <w:shd w:val="clear" w:color="auto" w:fill="auto"/>
          </w:tcPr>
          <w:p w14:paraId="1740B4A9" w14:textId="77777777"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Корреспондентский счет банка</w:t>
            </w:r>
          </w:p>
        </w:tc>
        <w:tc>
          <w:tcPr>
            <w:tcW w:w="6399" w:type="dxa"/>
            <w:shd w:val="clear" w:color="auto" w:fill="auto"/>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6244D" w:rsidRPr="00F37F7E" w14:paraId="7B64F7DD" w14:textId="77777777" w:rsidTr="006708FD">
              <w:trPr>
                <w:trHeight w:val="57"/>
              </w:trPr>
              <w:tc>
                <w:tcPr>
                  <w:tcW w:w="284" w:type="dxa"/>
                  <w:tcBorders>
                    <w:top w:val="nil"/>
                    <w:left w:val="nil"/>
                    <w:bottom w:val="nil"/>
                    <w:right w:val="nil"/>
                  </w:tcBorders>
                </w:tcPr>
                <w:p w14:paraId="285F7177"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7090B34D"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7A3B7F57"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57911BDF"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74E7302C"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642FF2FB"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1E896FB6"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198F5B82"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2BB63B28"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09083877"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1B6AD2EC"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6C2A6938"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3213801B"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312661E7"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2886A972"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511F3BAD"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36413DB4"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7FE904C5"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2968E65D"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385A4DBC" w14:textId="77777777" w:rsidR="0016244D" w:rsidRPr="00F37F7E" w:rsidRDefault="0016244D" w:rsidP="00CA085E">
                  <w:pPr>
                    <w:widowControl w:val="0"/>
                    <w:spacing w:before="120" w:after="0" w:line="240" w:lineRule="auto"/>
                    <w:rPr>
                      <w:rFonts w:ascii="Times New Roman" w:hAnsi="Times New Roman" w:cs="Times New Roman"/>
                    </w:rPr>
                  </w:pPr>
                </w:p>
              </w:tc>
            </w:tr>
            <w:tr w:rsidR="0016244D" w:rsidRPr="00F37F7E" w14:paraId="54DC785A" w14:textId="77777777" w:rsidTr="006708FD">
              <w:trPr>
                <w:trHeight w:val="57"/>
              </w:trPr>
              <w:tc>
                <w:tcPr>
                  <w:tcW w:w="284" w:type="dxa"/>
                  <w:tcBorders>
                    <w:top w:val="nil"/>
                  </w:tcBorders>
                </w:tcPr>
                <w:p w14:paraId="6B85DFEE"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09EC970A"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546B0B8F"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29A75E3E"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14D73C94"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203BBB41"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2E8B7D03"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3847B21C"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3188A3BB"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61FE0251"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68ABBEE8"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1FC7B030"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4ABED61D"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1628E49D"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39D718DA"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0BE1376B"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5A17BDA4"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5BD31824"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4C51F591"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7F46A95E"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r>
          </w:tbl>
          <w:p w14:paraId="2902029E" w14:textId="77777777" w:rsidR="0016244D" w:rsidRPr="00F37F7E" w:rsidRDefault="0016244D" w:rsidP="00CA085E">
            <w:pPr>
              <w:widowControl w:val="0"/>
              <w:spacing w:before="120" w:after="0" w:line="240" w:lineRule="auto"/>
              <w:rPr>
                <w:rFonts w:ascii="Times New Roman" w:hAnsi="Times New Roman" w:cs="Times New Roman"/>
                <w:b/>
                <w:sz w:val="16"/>
                <w:szCs w:val="24"/>
              </w:rPr>
            </w:pPr>
          </w:p>
        </w:tc>
      </w:tr>
      <w:tr w:rsidR="0016244D" w:rsidRPr="00F37F7E" w14:paraId="7BCEE0CF" w14:textId="77777777" w:rsidTr="006708FD">
        <w:tc>
          <w:tcPr>
            <w:tcW w:w="3240" w:type="dxa"/>
            <w:shd w:val="clear" w:color="auto" w:fill="auto"/>
            <w:vAlign w:val="bottom"/>
          </w:tcPr>
          <w:p w14:paraId="0C61D624" w14:textId="77777777"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ИНН получателя</w:t>
            </w:r>
          </w:p>
        </w:tc>
        <w:tc>
          <w:tcPr>
            <w:tcW w:w="6399" w:type="dxa"/>
            <w:shd w:val="clear" w:color="auto" w:fill="auto"/>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tblGrid>
            <w:tr w:rsidR="0016244D" w:rsidRPr="00F37F7E" w14:paraId="7540A300" w14:textId="77777777" w:rsidTr="006708FD">
              <w:trPr>
                <w:trHeight w:val="57"/>
              </w:trPr>
              <w:tc>
                <w:tcPr>
                  <w:tcW w:w="284" w:type="dxa"/>
                  <w:tcBorders>
                    <w:top w:val="nil"/>
                    <w:left w:val="nil"/>
                    <w:bottom w:val="nil"/>
                    <w:right w:val="nil"/>
                  </w:tcBorders>
                </w:tcPr>
                <w:p w14:paraId="2060E29F"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3FE2A270"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747E70C3"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31B8CD05"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199E0D1D"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5F69D246"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79B49EDE"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213FA9E1"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2264E0B3"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130D0334" w14:textId="77777777" w:rsidR="0016244D" w:rsidRPr="00F37F7E" w:rsidRDefault="0016244D" w:rsidP="00CA085E">
                  <w:pPr>
                    <w:widowControl w:val="0"/>
                    <w:spacing w:before="120" w:after="0" w:line="240" w:lineRule="auto"/>
                    <w:rPr>
                      <w:rFonts w:ascii="Times New Roman" w:hAnsi="Times New Roman" w:cs="Times New Roman"/>
                    </w:rPr>
                  </w:pPr>
                </w:p>
              </w:tc>
            </w:tr>
            <w:tr w:rsidR="0016244D" w:rsidRPr="00F37F7E" w14:paraId="6013679D" w14:textId="77777777" w:rsidTr="006708FD">
              <w:trPr>
                <w:trHeight w:val="57"/>
              </w:trPr>
              <w:tc>
                <w:tcPr>
                  <w:tcW w:w="284" w:type="dxa"/>
                  <w:tcBorders>
                    <w:top w:val="nil"/>
                  </w:tcBorders>
                </w:tcPr>
                <w:p w14:paraId="4BBA3148"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410181C8"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71DC9B56"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37402F99"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346ED614"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1B177A69"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6EBFCA02"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4EB5B3F3"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2BC5499F"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4AA61228"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r>
          </w:tbl>
          <w:p w14:paraId="637ADF21" w14:textId="77777777" w:rsidR="0016244D" w:rsidRPr="00F37F7E" w:rsidRDefault="0016244D" w:rsidP="00CA085E">
            <w:pPr>
              <w:widowControl w:val="0"/>
              <w:spacing w:before="120" w:after="0" w:line="240" w:lineRule="auto"/>
              <w:rPr>
                <w:rFonts w:ascii="Times New Roman" w:hAnsi="Times New Roman" w:cs="Times New Roman"/>
                <w:b/>
                <w:sz w:val="16"/>
                <w:szCs w:val="24"/>
              </w:rPr>
            </w:pPr>
          </w:p>
        </w:tc>
      </w:tr>
      <w:tr w:rsidR="0016244D" w:rsidRPr="00F37F7E" w14:paraId="614FCC66" w14:textId="77777777" w:rsidTr="006708FD">
        <w:tc>
          <w:tcPr>
            <w:tcW w:w="3240" w:type="dxa"/>
            <w:shd w:val="clear" w:color="auto" w:fill="auto"/>
            <w:vAlign w:val="bottom"/>
          </w:tcPr>
          <w:p w14:paraId="4A934DA6" w14:textId="77777777"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КПП получателя</w:t>
            </w:r>
          </w:p>
        </w:tc>
        <w:tc>
          <w:tcPr>
            <w:tcW w:w="6399" w:type="dxa"/>
            <w:shd w:val="clear" w:color="auto" w:fill="auto"/>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16244D" w:rsidRPr="00F37F7E" w14:paraId="6FA30915" w14:textId="77777777" w:rsidTr="006708FD">
              <w:trPr>
                <w:trHeight w:val="57"/>
              </w:trPr>
              <w:tc>
                <w:tcPr>
                  <w:tcW w:w="284" w:type="dxa"/>
                  <w:tcBorders>
                    <w:top w:val="nil"/>
                    <w:left w:val="nil"/>
                    <w:bottom w:val="nil"/>
                    <w:right w:val="nil"/>
                  </w:tcBorders>
                </w:tcPr>
                <w:p w14:paraId="1016BB3D"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5319D625"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2139321E"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2A447939"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1FEB4EC2"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21393428"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2A92A78B"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57323E23"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3D8698DC" w14:textId="77777777" w:rsidR="0016244D" w:rsidRPr="00F37F7E" w:rsidRDefault="0016244D" w:rsidP="00CA085E">
                  <w:pPr>
                    <w:widowControl w:val="0"/>
                    <w:spacing w:before="120" w:after="0" w:line="240" w:lineRule="auto"/>
                    <w:rPr>
                      <w:rFonts w:ascii="Times New Roman" w:hAnsi="Times New Roman" w:cs="Times New Roman"/>
                    </w:rPr>
                  </w:pPr>
                </w:p>
              </w:tc>
            </w:tr>
            <w:tr w:rsidR="0016244D" w:rsidRPr="00F37F7E" w14:paraId="20245AD7" w14:textId="77777777" w:rsidTr="006708FD">
              <w:trPr>
                <w:trHeight w:val="57"/>
              </w:trPr>
              <w:tc>
                <w:tcPr>
                  <w:tcW w:w="284" w:type="dxa"/>
                  <w:tcBorders>
                    <w:top w:val="nil"/>
                  </w:tcBorders>
                </w:tcPr>
                <w:p w14:paraId="5CA070AD"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120F750B"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7609D274"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71DB9377"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0FB528A8"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33E56237"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01F59FC4"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46FED621"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3969851C"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r>
          </w:tbl>
          <w:p w14:paraId="2DBDB183" w14:textId="77777777" w:rsidR="0016244D" w:rsidRPr="00F37F7E" w:rsidRDefault="0016244D" w:rsidP="00CA085E">
            <w:pPr>
              <w:widowControl w:val="0"/>
              <w:spacing w:before="120" w:after="0" w:line="240" w:lineRule="auto"/>
              <w:rPr>
                <w:rFonts w:ascii="Times New Roman" w:hAnsi="Times New Roman" w:cs="Times New Roman"/>
                <w:b/>
                <w:sz w:val="16"/>
                <w:szCs w:val="24"/>
              </w:rPr>
            </w:pPr>
          </w:p>
        </w:tc>
      </w:tr>
      <w:tr w:rsidR="0016244D" w:rsidRPr="00F37F7E" w14:paraId="1AC8B07F" w14:textId="77777777" w:rsidTr="006708FD">
        <w:tc>
          <w:tcPr>
            <w:tcW w:w="3240" w:type="dxa"/>
          </w:tcPr>
          <w:p w14:paraId="4D614EC7" w14:textId="77777777"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Получатель</w:t>
            </w:r>
          </w:p>
        </w:tc>
        <w:tc>
          <w:tcPr>
            <w:tcW w:w="6399" w:type="dxa"/>
          </w:tcPr>
          <w:p w14:paraId="29180D73" w14:textId="77777777"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w:t>
            </w:r>
          </w:p>
        </w:tc>
      </w:tr>
      <w:tr w:rsidR="0016244D" w:rsidRPr="00F37F7E" w14:paraId="16AA1AF7" w14:textId="77777777" w:rsidTr="006708FD">
        <w:tc>
          <w:tcPr>
            <w:tcW w:w="3240" w:type="dxa"/>
            <w:vAlign w:val="bottom"/>
          </w:tcPr>
          <w:p w14:paraId="2027C910" w14:textId="77777777"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Счет получателя</w:t>
            </w:r>
          </w:p>
        </w:tc>
        <w:tc>
          <w:tcPr>
            <w:tcW w:w="6399" w:type="dxa"/>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6244D" w:rsidRPr="00F37F7E" w14:paraId="033EFF4D" w14:textId="77777777" w:rsidTr="006708FD">
              <w:trPr>
                <w:trHeight w:val="57"/>
              </w:trPr>
              <w:tc>
                <w:tcPr>
                  <w:tcW w:w="284" w:type="dxa"/>
                  <w:tcBorders>
                    <w:top w:val="nil"/>
                    <w:left w:val="nil"/>
                    <w:bottom w:val="nil"/>
                    <w:right w:val="nil"/>
                  </w:tcBorders>
                </w:tcPr>
                <w:p w14:paraId="315924E2"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43E8C32D"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53945D5A"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7DCE34E3"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6ACFD795"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428E575B"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69BA0B02"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21453A79"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77E0F943"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0CC78038"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5C8EA801"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67D00906"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32F72324"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4E0BEE80"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3AC976D9"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5DE12E35"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22B69D1E"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52B65706"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383553D4" w14:textId="77777777"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14:paraId="70DDACE7" w14:textId="77777777" w:rsidR="0016244D" w:rsidRPr="00F37F7E" w:rsidRDefault="0016244D" w:rsidP="00CA085E">
                  <w:pPr>
                    <w:widowControl w:val="0"/>
                    <w:spacing w:before="120" w:after="0" w:line="240" w:lineRule="auto"/>
                    <w:rPr>
                      <w:rFonts w:ascii="Times New Roman" w:hAnsi="Times New Roman" w:cs="Times New Roman"/>
                    </w:rPr>
                  </w:pPr>
                </w:p>
              </w:tc>
            </w:tr>
            <w:tr w:rsidR="0016244D" w:rsidRPr="00F37F7E" w14:paraId="6927D9D8" w14:textId="77777777" w:rsidTr="006708FD">
              <w:trPr>
                <w:trHeight w:val="57"/>
              </w:trPr>
              <w:tc>
                <w:tcPr>
                  <w:tcW w:w="284" w:type="dxa"/>
                  <w:tcBorders>
                    <w:top w:val="nil"/>
                  </w:tcBorders>
                </w:tcPr>
                <w:p w14:paraId="22D4D74F"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5A54BD3A"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7FEC4E81"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278CB568"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5C182B13"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26395F01"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01FE80CF"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1BA037B4"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6C85B833"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60F87C21"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37BEE4B7"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31591B72"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427EAB85"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1086F59F"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2489823F"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4A56682E"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6FE77683"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1DBA7C93"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1649C5FB"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14:paraId="273CF8F7" w14:textId="77777777" w:rsidR="0016244D" w:rsidRPr="00F37F7E" w:rsidRDefault="0016244D" w:rsidP="00CA085E">
                  <w:pPr>
                    <w:widowControl w:val="0"/>
                    <w:spacing w:before="120" w:after="0" w:line="240" w:lineRule="auto"/>
                    <w:rPr>
                      <w:rFonts w:ascii="Times New Roman" w:hAnsi="Times New Roman" w:cs="Times New Roman"/>
                      <w:sz w:val="4"/>
                      <w:szCs w:val="4"/>
                    </w:rPr>
                  </w:pPr>
                </w:p>
              </w:tc>
            </w:tr>
          </w:tbl>
          <w:p w14:paraId="38DD2390" w14:textId="77777777" w:rsidR="0016244D" w:rsidRPr="00F37F7E" w:rsidRDefault="0016244D" w:rsidP="00CA085E">
            <w:pPr>
              <w:widowControl w:val="0"/>
              <w:spacing w:before="120" w:after="0" w:line="240" w:lineRule="auto"/>
              <w:rPr>
                <w:rFonts w:ascii="Times New Roman" w:hAnsi="Times New Roman" w:cs="Times New Roman"/>
                <w:b/>
                <w:sz w:val="16"/>
                <w:szCs w:val="24"/>
              </w:rPr>
            </w:pPr>
          </w:p>
        </w:tc>
      </w:tr>
      <w:tr w:rsidR="0016244D" w:rsidRPr="00F37F7E" w14:paraId="711CEA5A" w14:textId="77777777" w:rsidTr="006708FD">
        <w:tc>
          <w:tcPr>
            <w:tcW w:w="3240" w:type="dxa"/>
          </w:tcPr>
          <w:p w14:paraId="16D92C6E" w14:textId="77777777"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 xml:space="preserve">Дополнение в «Назначение платежа» платежного поручения </w:t>
            </w:r>
          </w:p>
        </w:tc>
        <w:tc>
          <w:tcPr>
            <w:tcW w:w="6399" w:type="dxa"/>
          </w:tcPr>
          <w:p w14:paraId="248A425E" w14:textId="77777777"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w:t>
            </w:r>
          </w:p>
          <w:p w14:paraId="6720D1C9" w14:textId="77777777"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w:t>
            </w:r>
          </w:p>
        </w:tc>
      </w:tr>
    </w:tbl>
    <w:p w14:paraId="7D5772D5" w14:textId="77777777" w:rsidR="0016244D" w:rsidRPr="00F37F7E" w:rsidRDefault="0016244D" w:rsidP="00CA085E">
      <w:pPr>
        <w:widowControl w:val="0"/>
        <w:spacing w:after="0" w:line="240" w:lineRule="auto"/>
        <w:rPr>
          <w:rFonts w:ascii="Times New Roman" w:hAnsi="Times New Roman" w:cs="Times New Roman"/>
        </w:rPr>
      </w:pPr>
    </w:p>
    <w:tbl>
      <w:tblPr>
        <w:tblW w:w="9498" w:type="dxa"/>
        <w:tblLook w:val="04A0" w:firstRow="1" w:lastRow="0" w:firstColumn="1" w:lastColumn="0" w:noHBand="0" w:noVBand="1"/>
      </w:tblPr>
      <w:tblGrid>
        <w:gridCol w:w="2722"/>
        <w:gridCol w:w="6776"/>
      </w:tblGrid>
      <w:tr w:rsidR="0016244D" w:rsidRPr="00F37F7E" w14:paraId="4D29A919" w14:textId="77777777" w:rsidTr="006708FD">
        <w:tc>
          <w:tcPr>
            <w:tcW w:w="2722" w:type="dxa"/>
            <w:shd w:val="clear" w:color="auto" w:fill="auto"/>
          </w:tcPr>
          <w:p w14:paraId="1EDD4433" w14:textId="77777777" w:rsidR="0016244D" w:rsidRPr="00F37F7E" w:rsidRDefault="0016244D" w:rsidP="00CA085E">
            <w:pPr>
              <w:pStyle w:val="af7"/>
              <w:widowControl w:val="0"/>
              <w:tabs>
                <w:tab w:val="center" w:pos="4677"/>
                <w:tab w:val="right" w:pos="9355"/>
              </w:tabs>
              <w:ind w:left="0" w:right="0"/>
              <w:jc w:val="left"/>
              <w:rPr>
                <w:rFonts w:ascii="Times New Roman" w:hAnsi="Times New Roman"/>
                <w:sz w:val="16"/>
                <w:szCs w:val="24"/>
              </w:rPr>
            </w:pPr>
            <w:r w:rsidRPr="00F37F7E">
              <w:rPr>
                <w:rFonts w:ascii="Times New Roman" w:hAnsi="Times New Roman"/>
                <w:sz w:val="16"/>
                <w:szCs w:val="24"/>
              </w:rPr>
              <w:t>Дополнительная информация</w:t>
            </w:r>
          </w:p>
        </w:tc>
        <w:tc>
          <w:tcPr>
            <w:tcW w:w="6776" w:type="dxa"/>
            <w:tcBorders>
              <w:bottom w:val="single" w:sz="4" w:space="0" w:color="auto"/>
            </w:tcBorders>
            <w:shd w:val="clear" w:color="auto" w:fill="auto"/>
          </w:tcPr>
          <w:p w14:paraId="298E24E2" w14:textId="77777777" w:rsidR="0016244D" w:rsidRPr="00F37F7E" w:rsidRDefault="0016244D" w:rsidP="00CA085E">
            <w:pPr>
              <w:widowControl w:val="0"/>
              <w:spacing w:after="0" w:line="240" w:lineRule="auto"/>
              <w:rPr>
                <w:rFonts w:ascii="Times New Roman" w:hAnsi="Times New Roman" w:cs="Times New Roman"/>
                <w:b/>
                <w:sz w:val="16"/>
                <w:szCs w:val="24"/>
              </w:rPr>
            </w:pPr>
          </w:p>
        </w:tc>
      </w:tr>
      <w:tr w:rsidR="0016244D" w:rsidRPr="00F37F7E" w14:paraId="6557D105" w14:textId="77777777" w:rsidTr="006708FD">
        <w:tc>
          <w:tcPr>
            <w:tcW w:w="2722" w:type="dxa"/>
            <w:shd w:val="clear" w:color="auto" w:fill="auto"/>
          </w:tcPr>
          <w:p w14:paraId="52490A5C" w14:textId="77777777" w:rsidR="0016244D" w:rsidRPr="00F37F7E" w:rsidRDefault="0016244D" w:rsidP="00CA085E">
            <w:pPr>
              <w:pStyle w:val="af7"/>
              <w:widowControl w:val="0"/>
              <w:tabs>
                <w:tab w:val="center" w:pos="4677"/>
                <w:tab w:val="right" w:pos="9355"/>
              </w:tabs>
              <w:ind w:left="0" w:right="0"/>
              <w:jc w:val="left"/>
              <w:rPr>
                <w:rFonts w:ascii="Times New Roman" w:hAnsi="Times New Roman"/>
                <w:sz w:val="16"/>
                <w:szCs w:val="24"/>
              </w:rPr>
            </w:pPr>
          </w:p>
        </w:tc>
        <w:tc>
          <w:tcPr>
            <w:tcW w:w="6776" w:type="dxa"/>
            <w:tcBorders>
              <w:top w:val="single" w:sz="4" w:space="0" w:color="auto"/>
            </w:tcBorders>
            <w:shd w:val="clear" w:color="auto" w:fill="auto"/>
          </w:tcPr>
          <w:p w14:paraId="571F42F0" w14:textId="77777777" w:rsidR="0016244D" w:rsidRPr="00F37F7E" w:rsidRDefault="0016244D" w:rsidP="00CA085E">
            <w:pPr>
              <w:widowControl w:val="0"/>
              <w:spacing w:after="0" w:line="240" w:lineRule="auto"/>
              <w:rPr>
                <w:rFonts w:ascii="Times New Roman" w:hAnsi="Times New Roman" w:cs="Times New Roman"/>
                <w:b/>
                <w:sz w:val="16"/>
                <w:szCs w:val="24"/>
              </w:rPr>
            </w:pPr>
          </w:p>
        </w:tc>
      </w:tr>
      <w:tr w:rsidR="0016244D" w:rsidRPr="00F37F7E" w14:paraId="1A1FBB09" w14:textId="77777777" w:rsidTr="006708FD">
        <w:tc>
          <w:tcPr>
            <w:tcW w:w="2722" w:type="dxa"/>
            <w:shd w:val="clear" w:color="auto" w:fill="auto"/>
          </w:tcPr>
          <w:p w14:paraId="74FA92DE" w14:textId="77777777" w:rsidR="0016244D" w:rsidRPr="00F37F7E" w:rsidRDefault="0016244D" w:rsidP="00CA085E">
            <w:pPr>
              <w:pStyle w:val="af7"/>
              <w:widowControl w:val="0"/>
              <w:tabs>
                <w:tab w:val="center" w:pos="4677"/>
                <w:tab w:val="right" w:pos="9355"/>
              </w:tabs>
              <w:ind w:left="0" w:right="0"/>
              <w:jc w:val="left"/>
              <w:rPr>
                <w:rFonts w:ascii="Times New Roman" w:hAnsi="Times New Roman"/>
                <w:sz w:val="16"/>
                <w:szCs w:val="24"/>
              </w:rPr>
            </w:pPr>
            <w:r w:rsidRPr="00F37F7E">
              <w:rPr>
                <w:rFonts w:ascii="Times New Roman" w:hAnsi="Times New Roman"/>
                <w:sz w:val="16"/>
                <w:szCs w:val="24"/>
              </w:rPr>
              <w:t>Код клиента участника клиринга</w:t>
            </w:r>
          </w:p>
        </w:tc>
        <w:tc>
          <w:tcPr>
            <w:tcW w:w="6776" w:type="dxa"/>
            <w:tcBorders>
              <w:bottom w:val="single" w:sz="4" w:space="0" w:color="auto"/>
            </w:tcBorders>
            <w:shd w:val="clear" w:color="auto" w:fill="auto"/>
          </w:tcPr>
          <w:p w14:paraId="4BE1379F" w14:textId="77777777" w:rsidR="0016244D" w:rsidRPr="00F37F7E" w:rsidRDefault="0016244D" w:rsidP="00CA085E">
            <w:pPr>
              <w:widowControl w:val="0"/>
              <w:spacing w:after="0" w:line="240" w:lineRule="auto"/>
              <w:rPr>
                <w:rFonts w:ascii="Times New Roman" w:hAnsi="Times New Roman" w:cs="Times New Roman"/>
                <w:b/>
                <w:sz w:val="16"/>
                <w:szCs w:val="24"/>
              </w:rPr>
            </w:pPr>
          </w:p>
        </w:tc>
      </w:tr>
    </w:tbl>
    <w:p w14:paraId="4E570DCD" w14:textId="77777777" w:rsidR="0016244D" w:rsidRPr="00F37F7E" w:rsidRDefault="0016244D" w:rsidP="00CA085E">
      <w:pPr>
        <w:widowControl w:val="0"/>
        <w:spacing w:after="0" w:line="240" w:lineRule="auto"/>
        <w:rPr>
          <w:rFonts w:ascii="Times New Roman" w:hAnsi="Times New Roman" w:cs="Times New Roman"/>
          <w:b/>
          <w:sz w:val="16"/>
          <w:szCs w:val="24"/>
        </w:rPr>
      </w:pPr>
    </w:p>
    <w:tbl>
      <w:tblPr>
        <w:tblW w:w="9347" w:type="dxa"/>
        <w:tblLayout w:type="fixed"/>
        <w:tblCellMar>
          <w:left w:w="70" w:type="dxa"/>
          <w:right w:w="70" w:type="dxa"/>
        </w:tblCellMar>
        <w:tblLook w:val="0000" w:firstRow="0" w:lastRow="0" w:firstColumn="0" w:lastColumn="0" w:noHBand="0" w:noVBand="0"/>
      </w:tblPr>
      <w:tblGrid>
        <w:gridCol w:w="2745"/>
        <w:gridCol w:w="1203"/>
        <w:gridCol w:w="2356"/>
        <w:gridCol w:w="1293"/>
        <w:gridCol w:w="1750"/>
      </w:tblGrid>
      <w:tr w:rsidR="0016244D" w:rsidRPr="00F37F7E" w14:paraId="507FBD6B" w14:textId="77777777" w:rsidTr="006708FD">
        <w:trPr>
          <w:trHeight w:val="141"/>
        </w:trPr>
        <w:tc>
          <w:tcPr>
            <w:tcW w:w="2745" w:type="dxa"/>
            <w:tcBorders>
              <w:bottom w:val="single" w:sz="6" w:space="0" w:color="auto"/>
            </w:tcBorders>
          </w:tcPr>
          <w:p w14:paraId="7CB960E3" w14:textId="77777777" w:rsidR="0016244D" w:rsidRPr="00F37F7E" w:rsidRDefault="0016244D" w:rsidP="00CA085E">
            <w:pPr>
              <w:widowControl w:val="0"/>
              <w:spacing w:after="0" w:line="240" w:lineRule="auto"/>
              <w:jc w:val="center"/>
              <w:rPr>
                <w:rFonts w:ascii="Times New Roman" w:hAnsi="Times New Roman" w:cs="Times New Roman"/>
                <w:sz w:val="16"/>
                <w:szCs w:val="16"/>
              </w:rPr>
            </w:pPr>
          </w:p>
        </w:tc>
        <w:tc>
          <w:tcPr>
            <w:tcW w:w="1203" w:type="dxa"/>
          </w:tcPr>
          <w:p w14:paraId="6EC6E87C" w14:textId="77777777" w:rsidR="0016244D" w:rsidRPr="00F37F7E" w:rsidRDefault="0016244D" w:rsidP="00CA085E">
            <w:pPr>
              <w:widowControl w:val="0"/>
              <w:spacing w:after="0" w:line="240" w:lineRule="auto"/>
              <w:jc w:val="center"/>
              <w:rPr>
                <w:rFonts w:ascii="Times New Roman" w:hAnsi="Times New Roman" w:cs="Times New Roman"/>
                <w:sz w:val="19"/>
                <w:szCs w:val="24"/>
              </w:rPr>
            </w:pPr>
          </w:p>
        </w:tc>
        <w:tc>
          <w:tcPr>
            <w:tcW w:w="2356" w:type="dxa"/>
            <w:tcBorders>
              <w:bottom w:val="single" w:sz="6" w:space="0" w:color="auto"/>
            </w:tcBorders>
          </w:tcPr>
          <w:p w14:paraId="5FD1DF58" w14:textId="77777777" w:rsidR="0016244D" w:rsidRPr="00F37F7E" w:rsidRDefault="0016244D" w:rsidP="00CA085E">
            <w:pPr>
              <w:widowControl w:val="0"/>
              <w:spacing w:after="0" w:line="240" w:lineRule="auto"/>
              <w:jc w:val="center"/>
              <w:rPr>
                <w:rFonts w:ascii="Times New Roman" w:hAnsi="Times New Roman" w:cs="Times New Roman"/>
                <w:sz w:val="16"/>
                <w:szCs w:val="16"/>
              </w:rPr>
            </w:pPr>
          </w:p>
        </w:tc>
        <w:tc>
          <w:tcPr>
            <w:tcW w:w="1293" w:type="dxa"/>
          </w:tcPr>
          <w:p w14:paraId="11722E61" w14:textId="77777777" w:rsidR="0016244D" w:rsidRPr="00F37F7E" w:rsidRDefault="0016244D" w:rsidP="00CA085E">
            <w:pPr>
              <w:widowControl w:val="0"/>
              <w:spacing w:after="0" w:line="240" w:lineRule="auto"/>
              <w:jc w:val="center"/>
              <w:rPr>
                <w:rFonts w:ascii="Times New Roman" w:hAnsi="Times New Roman" w:cs="Times New Roman"/>
                <w:sz w:val="19"/>
                <w:szCs w:val="24"/>
              </w:rPr>
            </w:pPr>
          </w:p>
        </w:tc>
        <w:tc>
          <w:tcPr>
            <w:tcW w:w="1750" w:type="dxa"/>
            <w:tcBorders>
              <w:bottom w:val="single" w:sz="6" w:space="0" w:color="auto"/>
            </w:tcBorders>
          </w:tcPr>
          <w:p w14:paraId="6469F8EE" w14:textId="77777777" w:rsidR="0016244D" w:rsidRPr="00F37F7E" w:rsidRDefault="0016244D" w:rsidP="00CA085E">
            <w:pPr>
              <w:widowControl w:val="0"/>
              <w:spacing w:after="0" w:line="240" w:lineRule="auto"/>
              <w:jc w:val="center"/>
              <w:rPr>
                <w:rFonts w:ascii="Times New Roman" w:hAnsi="Times New Roman" w:cs="Times New Roman"/>
                <w:sz w:val="16"/>
                <w:szCs w:val="16"/>
              </w:rPr>
            </w:pPr>
          </w:p>
        </w:tc>
      </w:tr>
      <w:tr w:rsidR="0016244D" w:rsidRPr="00F37F7E" w14:paraId="491CA009" w14:textId="77777777" w:rsidTr="006708FD">
        <w:trPr>
          <w:trHeight w:val="141"/>
        </w:trPr>
        <w:tc>
          <w:tcPr>
            <w:tcW w:w="2745" w:type="dxa"/>
          </w:tcPr>
          <w:p w14:paraId="4F928E7B" w14:textId="77777777" w:rsidR="0016244D" w:rsidRPr="00F37F7E" w:rsidRDefault="0016244D" w:rsidP="00CA085E">
            <w:pPr>
              <w:widowControl w:val="0"/>
              <w:spacing w:after="0" w:line="240" w:lineRule="auto"/>
              <w:jc w:val="center"/>
              <w:rPr>
                <w:rFonts w:ascii="Times New Roman" w:hAnsi="Times New Roman" w:cs="Times New Roman"/>
                <w:sz w:val="15"/>
                <w:szCs w:val="24"/>
              </w:rPr>
            </w:pPr>
            <w:r w:rsidRPr="00F37F7E">
              <w:rPr>
                <w:rFonts w:ascii="Times New Roman" w:hAnsi="Times New Roman" w:cs="Times New Roman"/>
                <w:sz w:val="15"/>
                <w:szCs w:val="24"/>
              </w:rPr>
              <w:t>(должность)</w:t>
            </w:r>
          </w:p>
        </w:tc>
        <w:tc>
          <w:tcPr>
            <w:tcW w:w="1203" w:type="dxa"/>
          </w:tcPr>
          <w:p w14:paraId="4470F201" w14:textId="77777777" w:rsidR="0016244D" w:rsidRPr="00F37F7E" w:rsidRDefault="0016244D" w:rsidP="00CA085E">
            <w:pPr>
              <w:widowControl w:val="0"/>
              <w:spacing w:after="0" w:line="240" w:lineRule="auto"/>
              <w:rPr>
                <w:rFonts w:ascii="Times New Roman" w:hAnsi="Times New Roman" w:cs="Times New Roman"/>
                <w:sz w:val="15"/>
                <w:szCs w:val="24"/>
              </w:rPr>
            </w:pPr>
          </w:p>
        </w:tc>
        <w:tc>
          <w:tcPr>
            <w:tcW w:w="2356" w:type="dxa"/>
          </w:tcPr>
          <w:p w14:paraId="3C00EABA" w14:textId="77777777" w:rsidR="0016244D" w:rsidRPr="00F37F7E" w:rsidRDefault="0016244D" w:rsidP="00CA085E">
            <w:pPr>
              <w:widowControl w:val="0"/>
              <w:spacing w:after="0" w:line="240" w:lineRule="auto"/>
              <w:jc w:val="center"/>
              <w:rPr>
                <w:rFonts w:ascii="Times New Roman" w:hAnsi="Times New Roman" w:cs="Times New Roman"/>
                <w:sz w:val="15"/>
                <w:szCs w:val="24"/>
              </w:rPr>
            </w:pPr>
            <w:r w:rsidRPr="00F37F7E">
              <w:rPr>
                <w:rFonts w:ascii="Times New Roman" w:hAnsi="Times New Roman" w:cs="Times New Roman"/>
                <w:sz w:val="15"/>
                <w:szCs w:val="24"/>
              </w:rPr>
              <w:t>(Ф.И.О.)</w:t>
            </w:r>
          </w:p>
        </w:tc>
        <w:tc>
          <w:tcPr>
            <w:tcW w:w="1293" w:type="dxa"/>
          </w:tcPr>
          <w:p w14:paraId="0A39BDA9" w14:textId="77777777" w:rsidR="0016244D" w:rsidRPr="00F37F7E" w:rsidRDefault="0016244D" w:rsidP="00CA085E">
            <w:pPr>
              <w:widowControl w:val="0"/>
              <w:spacing w:after="0" w:line="240" w:lineRule="auto"/>
              <w:rPr>
                <w:rFonts w:ascii="Times New Roman" w:hAnsi="Times New Roman" w:cs="Times New Roman"/>
                <w:sz w:val="15"/>
                <w:szCs w:val="24"/>
              </w:rPr>
            </w:pPr>
          </w:p>
        </w:tc>
        <w:tc>
          <w:tcPr>
            <w:tcW w:w="1750" w:type="dxa"/>
          </w:tcPr>
          <w:p w14:paraId="642DB8EF" w14:textId="77777777" w:rsidR="0016244D" w:rsidRPr="00F37F7E" w:rsidRDefault="0016244D" w:rsidP="00CA085E">
            <w:pPr>
              <w:widowControl w:val="0"/>
              <w:spacing w:after="0" w:line="240" w:lineRule="auto"/>
              <w:jc w:val="center"/>
              <w:rPr>
                <w:rFonts w:ascii="Times New Roman" w:hAnsi="Times New Roman" w:cs="Times New Roman"/>
                <w:sz w:val="15"/>
                <w:szCs w:val="24"/>
              </w:rPr>
            </w:pPr>
            <w:r w:rsidRPr="00F37F7E">
              <w:rPr>
                <w:rFonts w:ascii="Times New Roman" w:hAnsi="Times New Roman" w:cs="Times New Roman"/>
                <w:sz w:val="15"/>
                <w:szCs w:val="24"/>
              </w:rPr>
              <w:t>(подпись)</w:t>
            </w:r>
          </w:p>
        </w:tc>
      </w:tr>
      <w:tr w:rsidR="0016244D" w:rsidRPr="00F37F7E" w14:paraId="249A2536" w14:textId="77777777" w:rsidTr="006708FD">
        <w:trPr>
          <w:trHeight w:val="273"/>
        </w:trPr>
        <w:tc>
          <w:tcPr>
            <w:tcW w:w="2745" w:type="dxa"/>
          </w:tcPr>
          <w:p w14:paraId="6A3452BB" w14:textId="77777777" w:rsidR="0016244D" w:rsidRPr="00F37F7E" w:rsidRDefault="0016244D" w:rsidP="00CA085E">
            <w:pPr>
              <w:widowControl w:val="0"/>
              <w:spacing w:after="0" w:line="240" w:lineRule="auto"/>
              <w:rPr>
                <w:rFonts w:ascii="Times New Roman" w:hAnsi="Times New Roman" w:cs="Times New Roman"/>
                <w:sz w:val="19"/>
                <w:szCs w:val="24"/>
              </w:rPr>
            </w:pPr>
          </w:p>
        </w:tc>
        <w:tc>
          <w:tcPr>
            <w:tcW w:w="1203" w:type="dxa"/>
          </w:tcPr>
          <w:p w14:paraId="7456CB7D" w14:textId="77777777" w:rsidR="0016244D" w:rsidRPr="00F37F7E" w:rsidRDefault="0016244D" w:rsidP="00CA085E">
            <w:pPr>
              <w:widowControl w:val="0"/>
              <w:spacing w:after="0" w:line="240" w:lineRule="auto"/>
              <w:rPr>
                <w:rFonts w:ascii="Times New Roman" w:hAnsi="Times New Roman" w:cs="Times New Roman"/>
                <w:sz w:val="19"/>
                <w:szCs w:val="24"/>
              </w:rPr>
            </w:pPr>
          </w:p>
        </w:tc>
        <w:tc>
          <w:tcPr>
            <w:tcW w:w="2356" w:type="dxa"/>
          </w:tcPr>
          <w:p w14:paraId="40C96868" w14:textId="77777777" w:rsidR="0016244D" w:rsidRPr="00F37F7E" w:rsidRDefault="0016244D" w:rsidP="00CA085E">
            <w:pPr>
              <w:widowControl w:val="0"/>
              <w:spacing w:after="0" w:line="240" w:lineRule="auto"/>
              <w:rPr>
                <w:rFonts w:ascii="Times New Roman" w:hAnsi="Times New Roman" w:cs="Times New Roman"/>
                <w:sz w:val="19"/>
                <w:szCs w:val="24"/>
              </w:rPr>
            </w:pPr>
          </w:p>
        </w:tc>
        <w:tc>
          <w:tcPr>
            <w:tcW w:w="1293" w:type="dxa"/>
          </w:tcPr>
          <w:p w14:paraId="09B72A23" w14:textId="77777777" w:rsidR="0016244D" w:rsidRPr="00F37F7E" w:rsidRDefault="0016244D" w:rsidP="00CA085E">
            <w:pPr>
              <w:widowControl w:val="0"/>
              <w:spacing w:after="0" w:line="240" w:lineRule="auto"/>
              <w:jc w:val="center"/>
              <w:rPr>
                <w:rFonts w:ascii="Times New Roman" w:hAnsi="Times New Roman" w:cs="Times New Roman"/>
                <w:sz w:val="19"/>
                <w:szCs w:val="24"/>
              </w:rPr>
            </w:pPr>
            <w:r w:rsidRPr="00F37F7E">
              <w:rPr>
                <w:rFonts w:ascii="Times New Roman" w:hAnsi="Times New Roman" w:cs="Times New Roman"/>
                <w:sz w:val="19"/>
                <w:szCs w:val="24"/>
              </w:rPr>
              <w:t>М.П.</w:t>
            </w:r>
          </w:p>
          <w:p w14:paraId="52D837B6" w14:textId="77777777" w:rsidR="0016244D" w:rsidRPr="00F37F7E" w:rsidRDefault="0016244D" w:rsidP="00CA085E">
            <w:pPr>
              <w:widowControl w:val="0"/>
              <w:spacing w:after="0" w:line="240" w:lineRule="auto"/>
              <w:jc w:val="center"/>
              <w:rPr>
                <w:rFonts w:ascii="Times New Roman" w:hAnsi="Times New Roman" w:cs="Times New Roman"/>
                <w:sz w:val="19"/>
                <w:szCs w:val="24"/>
              </w:rPr>
            </w:pPr>
          </w:p>
        </w:tc>
        <w:tc>
          <w:tcPr>
            <w:tcW w:w="1750" w:type="dxa"/>
          </w:tcPr>
          <w:p w14:paraId="4BDE2765" w14:textId="77777777" w:rsidR="0016244D" w:rsidRPr="00F37F7E" w:rsidRDefault="0016244D" w:rsidP="00CA085E">
            <w:pPr>
              <w:widowControl w:val="0"/>
              <w:spacing w:after="0" w:line="240" w:lineRule="auto"/>
              <w:rPr>
                <w:rFonts w:ascii="Times New Roman" w:hAnsi="Times New Roman" w:cs="Times New Roman"/>
                <w:sz w:val="19"/>
                <w:szCs w:val="24"/>
              </w:rPr>
            </w:pPr>
          </w:p>
        </w:tc>
      </w:tr>
    </w:tbl>
    <w:p w14:paraId="48924216" w14:textId="77777777" w:rsidR="004B3A8D" w:rsidRPr="004B3A8D" w:rsidRDefault="004B3A8D" w:rsidP="004B3A8D">
      <w:bookmarkStart w:id="32" w:name="_Инструкция_по_заполнению"/>
      <w:bookmarkEnd w:id="32"/>
    </w:p>
    <w:p w14:paraId="2DFE2C0C" w14:textId="77777777" w:rsidR="004B3A8D" w:rsidRDefault="0016244D" w:rsidP="004B3A8D">
      <w:pPr>
        <w:pStyle w:val="1"/>
        <w:keepLines w:val="0"/>
        <w:spacing w:before="0" w:after="120" w:line="240" w:lineRule="auto"/>
        <w:jc w:val="right"/>
      </w:pPr>
      <w:r w:rsidRPr="004B3A8D">
        <w:br w:type="page"/>
      </w:r>
      <w:bookmarkStart w:id="33" w:name="_Toc448838773"/>
    </w:p>
    <w:bookmarkStart w:id="34" w:name="_Инструкция_по_заполнению_5"/>
    <w:bookmarkEnd w:id="34"/>
    <w:p w14:paraId="0AEC8AF9" w14:textId="77777777" w:rsidR="0016244D" w:rsidRPr="004B3A8D" w:rsidRDefault="004A62AB" w:rsidP="004B3A8D">
      <w:pPr>
        <w:pStyle w:val="1"/>
        <w:keepLines w:val="0"/>
        <w:spacing w:before="0" w:after="120" w:line="240" w:lineRule="auto"/>
        <w:jc w:val="center"/>
        <w:rPr>
          <w:rStyle w:val="af0"/>
          <w:rFonts w:ascii="Times New Roman" w:eastAsia="Calibri" w:hAnsi="Times New Roman" w:cs="Times New Roman"/>
          <w:b/>
          <w:sz w:val="24"/>
          <w:szCs w:val="24"/>
        </w:rPr>
      </w:pPr>
      <w:r w:rsidRPr="004B3A8D">
        <w:rPr>
          <w:rStyle w:val="af0"/>
          <w:rFonts w:ascii="Times New Roman" w:eastAsia="Calibri" w:hAnsi="Times New Roman" w:cs="Times New Roman"/>
          <w:b/>
          <w:sz w:val="24"/>
          <w:szCs w:val="24"/>
        </w:rPr>
        <w:lastRenderedPageBreak/>
        <w:fldChar w:fldCharType="begin"/>
      </w:r>
      <w:r w:rsidRPr="004B3A8D">
        <w:rPr>
          <w:rStyle w:val="af0"/>
          <w:rFonts w:ascii="Times New Roman" w:eastAsia="Calibri" w:hAnsi="Times New Roman" w:cs="Times New Roman"/>
          <w:b/>
          <w:sz w:val="24"/>
          <w:szCs w:val="24"/>
        </w:rPr>
        <w:instrText xml:space="preserve"> HYPERLINK  \l "_top" </w:instrText>
      </w:r>
      <w:r w:rsidRPr="004B3A8D">
        <w:rPr>
          <w:rStyle w:val="af0"/>
          <w:rFonts w:ascii="Times New Roman" w:eastAsia="Calibri" w:hAnsi="Times New Roman" w:cs="Times New Roman"/>
          <w:b/>
          <w:sz w:val="24"/>
          <w:szCs w:val="24"/>
        </w:rPr>
        <w:fldChar w:fldCharType="separate"/>
      </w:r>
      <w:r w:rsidR="0016244D" w:rsidRPr="004B3A8D">
        <w:rPr>
          <w:rStyle w:val="af0"/>
          <w:rFonts w:ascii="Times New Roman" w:eastAsia="Calibri" w:hAnsi="Times New Roman" w:cs="Times New Roman"/>
          <w:b/>
          <w:sz w:val="24"/>
          <w:szCs w:val="24"/>
        </w:rPr>
        <w:t>Инструкция по заполнению Анкеты юридического лица</w:t>
      </w:r>
      <w:bookmarkEnd w:id="33"/>
      <w:r w:rsidR="0016244D" w:rsidRPr="004B3A8D">
        <w:rPr>
          <w:rStyle w:val="af0"/>
          <w:rFonts w:ascii="Times New Roman" w:eastAsia="Calibri" w:hAnsi="Times New Roman" w:cs="Times New Roman"/>
          <w:b/>
          <w:sz w:val="24"/>
          <w:szCs w:val="24"/>
        </w:rPr>
        <w:t xml:space="preserve"> </w:t>
      </w:r>
      <w:r w:rsidR="002D42A3">
        <w:rPr>
          <w:rStyle w:val="af0"/>
          <w:rFonts w:ascii="Times New Roman" w:eastAsia="Calibri" w:hAnsi="Times New Roman" w:cs="Times New Roman"/>
          <w:b/>
          <w:sz w:val="24"/>
          <w:szCs w:val="24"/>
        </w:rPr>
        <w:t>(</w:t>
      </w:r>
      <w:r w:rsidR="0016244D" w:rsidRPr="004B3A8D">
        <w:rPr>
          <w:rStyle w:val="af0"/>
          <w:rFonts w:ascii="Times New Roman" w:eastAsia="Calibri" w:hAnsi="Times New Roman" w:cs="Times New Roman"/>
          <w:b/>
          <w:sz w:val="24"/>
          <w:szCs w:val="24"/>
        </w:rPr>
        <w:t xml:space="preserve">по форме </w:t>
      </w:r>
      <w:bookmarkStart w:id="35" w:name="Инструкция_AА001"/>
      <w:bookmarkEnd w:id="35"/>
      <w:r w:rsidR="0016244D" w:rsidRPr="004B3A8D">
        <w:rPr>
          <w:rStyle w:val="af0"/>
          <w:rFonts w:ascii="Times New Roman" w:eastAsia="Calibri" w:hAnsi="Times New Roman" w:cs="Times New Roman"/>
          <w:b/>
          <w:sz w:val="24"/>
          <w:szCs w:val="24"/>
        </w:rPr>
        <w:t>АА001</w:t>
      </w:r>
      <w:r w:rsidRPr="004B3A8D">
        <w:rPr>
          <w:rStyle w:val="af0"/>
          <w:rFonts w:ascii="Times New Roman" w:eastAsia="Calibri" w:hAnsi="Times New Roman" w:cs="Times New Roman"/>
          <w:b/>
          <w:sz w:val="24"/>
          <w:szCs w:val="24"/>
        </w:rPr>
        <w:fldChar w:fldCharType="end"/>
      </w:r>
      <w:r w:rsidR="002D42A3">
        <w:rPr>
          <w:rStyle w:val="af0"/>
          <w:rFonts w:ascii="Times New Roman" w:eastAsia="Calibri" w:hAnsi="Times New Roman" w:cs="Times New Roman"/>
          <w:b/>
          <w:sz w:val="24"/>
          <w:szCs w:val="24"/>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537"/>
        <w:gridCol w:w="7826"/>
      </w:tblGrid>
      <w:tr w:rsidR="0016244D" w:rsidRPr="00DB4EF2" w14:paraId="61E272F2" w14:textId="77777777" w:rsidTr="006708FD">
        <w:trPr>
          <w:trHeight w:val="540"/>
          <w:tblHeader/>
        </w:trPr>
        <w:tc>
          <w:tcPr>
            <w:tcW w:w="1985" w:type="dxa"/>
            <w:shd w:val="clear" w:color="auto" w:fill="F4B083"/>
            <w:vAlign w:val="center"/>
          </w:tcPr>
          <w:p w14:paraId="2F9C384B" w14:textId="77777777" w:rsidR="0016244D" w:rsidRPr="00DB4EF2" w:rsidRDefault="0016244D" w:rsidP="00924CF6">
            <w:pPr>
              <w:pStyle w:val="8"/>
              <w:pBdr>
                <w:top w:val="none" w:sz="0" w:space="0" w:color="auto"/>
                <w:left w:val="none" w:sz="0" w:space="0" w:color="auto"/>
                <w:bottom w:val="none" w:sz="0" w:space="0" w:color="auto"/>
                <w:right w:val="none" w:sz="0" w:space="0" w:color="auto"/>
              </w:pBdr>
              <w:spacing w:after="120"/>
              <w:jc w:val="center"/>
              <w:rPr>
                <w:b/>
                <w:color w:val="000000"/>
                <w:sz w:val="20"/>
                <w:szCs w:val="20"/>
              </w:rPr>
            </w:pPr>
            <w:r w:rsidRPr="00DB4EF2">
              <w:rPr>
                <w:b/>
                <w:color w:val="000000"/>
                <w:sz w:val="20"/>
                <w:szCs w:val="20"/>
              </w:rPr>
              <w:t>Наименование полей</w:t>
            </w:r>
          </w:p>
        </w:tc>
        <w:tc>
          <w:tcPr>
            <w:tcW w:w="537" w:type="dxa"/>
            <w:tcBorders>
              <w:bottom w:val="single" w:sz="4" w:space="0" w:color="auto"/>
            </w:tcBorders>
            <w:shd w:val="clear" w:color="auto" w:fill="F4B083"/>
            <w:vAlign w:val="center"/>
          </w:tcPr>
          <w:p w14:paraId="172853D0" w14:textId="77777777"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О/Н</w:t>
            </w:r>
          </w:p>
        </w:tc>
        <w:tc>
          <w:tcPr>
            <w:tcW w:w="7826" w:type="dxa"/>
            <w:tcBorders>
              <w:bottom w:val="single" w:sz="4" w:space="0" w:color="auto"/>
            </w:tcBorders>
            <w:shd w:val="clear" w:color="auto" w:fill="F4B083"/>
            <w:vAlign w:val="center"/>
          </w:tcPr>
          <w:p w14:paraId="01241FBE" w14:textId="77777777" w:rsidR="0016244D" w:rsidRPr="00DB4EF2" w:rsidRDefault="0016244D" w:rsidP="00924CF6">
            <w:pPr>
              <w:pStyle w:val="7"/>
              <w:spacing w:before="0" w:after="120"/>
              <w:ind w:left="36"/>
              <w:jc w:val="center"/>
              <w:rPr>
                <w:rFonts w:ascii="Times New Roman" w:hAnsi="Times New Roman"/>
                <w:b/>
                <w:color w:val="000000"/>
                <w:sz w:val="20"/>
                <w:szCs w:val="20"/>
              </w:rPr>
            </w:pPr>
            <w:r w:rsidRPr="00DB4EF2">
              <w:rPr>
                <w:rFonts w:ascii="Times New Roman" w:hAnsi="Times New Roman"/>
                <w:b/>
                <w:color w:val="000000"/>
                <w:sz w:val="20"/>
                <w:szCs w:val="20"/>
              </w:rPr>
              <w:t>Пояснения</w:t>
            </w:r>
          </w:p>
        </w:tc>
      </w:tr>
      <w:tr w:rsidR="0016244D" w:rsidRPr="00DB4EF2" w14:paraId="6E09D271" w14:textId="77777777" w:rsidTr="006708FD">
        <w:tc>
          <w:tcPr>
            <w:tcW w:w="1985" w:type="dxa"/>
            <w:tcBorders>
              <w:bottom w:val="nil"/>
            </w:tcBorders>
          </w:tcPr>
          <w:p w14:paraId="47608D39"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Депозитарный код</w:t>
            </w:r>
          </w:p>
        </w:tc>
        <w:tc>
          <w:tcPr>
            <w:tcW w:w="537" w:type="dxa"/>
            <w:tcBorders>
              <w:bottom w:val="single" w:sz="4" w:space="0" w:color="auto"/>
            </w:tcBorders>
          </w:tcPr>
          <w:p w14:paraId="5E16AACF"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w:t>
            </w:r>
          </w:p>
        </w:tc>
        <w:tc>
          <w:tcPr>
            <w:tcW w:w="7826" w:type="dxa"/>
            <w:tcBorders>
              <w:bottom w:val="single" w:sz="4" w:space="0" w:color="auto"/>
            </w:tcBorders>
          </w:tcPr>
          <w:p w14:paraId="26A39EA4" w14:textId="77777777" w:rsidR="0016244D" w:rsidRPr="00DB4EF2" w:rsidRDefault="0016244D" w:rsidP="00924CF6">
            <w:pPr>
              <w:pStyle w:val="Caaieiaie2Subheading"/>
              <w:widowControl/>
              <w:tabs>
                <w:tab w:val="clear" w:pos="360"/>
              </w:tabs>
              <w:spacing w:after="120"/>
              <w:rPr>
                <w:color w:val="000000"/>
                <w:sz w:val="20"/>
              </w:rPr>
            </w:pPr>
            <w:r w:rsidRPr="00DB4EF2">
              <w:rPr>
                <w:color w:val="000000"/>
                <w:sz w:val="20"/>
              </w:rPr>
              <w:t>Поле не заполняется при предоставлении анкеты юридического лица для открытия первого Счета депо Депонента в Д</w:t>
            </w:r>
            <w:r w:rsidRPr="00DB4EF2">
              <w:rPr>
                <w:sz w:val="20"/>
              </w:rPr>
              <w:t>епозитарии</w:t>
            </w:r>
            <w:r w:rsidRPr="00DB4EF2">
              <w:rPr>
                <w:color w:val="000000"/>
                <w:sz w:val="20"/>
              </w:rPr>
              <w:t xml:space="preserve"> либо для регистрации в Д</w:t>
            </w:r>
            <w:r w:rsidRPr="00DB4EF2">
              <w:rPr>
                <w:sz w:val="20"/>
              </w:rPr>
              <w:t>епозитарии</w:t>
            </w:r>
            <w:r w:rsidRPr="00DB4EF2">
              <w:rPr>
                <w:color w:val="000000"/>
                <w:sz w:val="20"/>
              </w:rPr>
              <w:t xml:space="preserve"> анкеты Оператора раздела, не являющегося Депонентом Депозитария. </w:t>
            </w:r>
          </w:p>
        </w:tc>
      </w:tr>
      <w:tr w:rsidR="0016244D" w:rsidRPr="00DB4EF2" w14:paraId="278C2D7C" w14:textId="77777777" w:rsidTr="006708FD">
        <w:tc>
          <w:tcPr>
            <w:tcW w:w="1985" w:type="dxa"/>
            <w:tcBorders>
              <w:top w:val="nil"/>
              <w:bottom w:val="nil"/>
            </w:tcBorders>
          </w:tcPr>
          <w:p w14:paraId="09DB233A"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p>
        </w:tc>
        <w:tc>
          <w:tcPr>
            <w:tcW w:w="537" w:type="dxa"/>
            <w:tcBorders>
              <w:top w:val="single" w:sz="4" w:space="0" w:color="auto"/>
            </w:tcBorders>
          </w:tcPr>
          <w:p w14:paraId="36E32A62"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Borders>
              <w:top w:val="single" w:sz="4" w:space="0" w:color="auto"/>
            </w:tcBorders>
          </w:tcPr>
          <w:p w14:paraId="43DDC1ED"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Поле обязательное для заполнения при предоставлении дополнительной анкеты, в том числе при открытии в Д</w:t>
            </w:r>
            <w:r w:rsidRPr="00DB4EF2">
              <w:rPr>
                <w:rFonts w:ascii="Times New Roman" w:hAnsi="Times New Roman" w:cs="Times New Roman"/>
                <w:sz w:val="20"/>
                <w:szCs w:val="20"/>
              </w:rPr>
              <w:t>епозитарии</w:t>
            </w:r>
            <w:r w:rsidRPr="00DB4EF2">
              <w:rPr>
                <w:rFonts w:ascii="Times New Roman" w:hAnsi="Times New Roman" w:cs="Times New Roman"/>
                <w:color w:val="000000"/>
                <w:sz w:val="20"/>
                <w:szCs w:val="20"/>
              </w:rPr>
              <w:t xml:space="preserve"> нескольких Счетов депо владельца или Счетов депо номинального держателя. В этом случае </w:t>
            </w:r>
            <w:r w:rsidRPr="00DB4EF2">
              <w:rPr>
                <w:rFonts w:ascii="Times New Roman" w:hAnsi="Times New Roman" w:cs="Times New Roman"/>
                <w:b/>
                <w:color w:val="000000"/>
                <w:sz w:val="20"/>
                <w:szCs w:val="20"/>
              </w:rPr>
              <w:t>в первой строке</w:t>
            </w:r>
            <w:r w:rsidRPr="00DB4EF2">
              <w:rPr>
                <w:rFonts w:ascii="Times New Roman" w:hAnsi="Times New Roman" w:cs="Times New Roman"/>
                <w:color w:val="000000"/>
                <w:sz w:val="20"/>
                <w:szCs w:val="20"/>
              </w:rPr>
              <w:t xml:space="preserve"> поля указывается депозитарный код, присвоенный Д</w:t>
            </w:r>
            <w:r w:rsidRPr="00DB4EF2">
              <w:rPr>
                <w:rFonts w:ascii="Times New Roman" w:hAnsi="Times New Roman" w:cs="Times New Roman"/>
                <w:sz w:val="20"/>
                <w:szCs w:val="20"/>
              </w:rPr>
              <w:t>епозитарием</w:t>
            </w:r>
            <w:r w:rsidRPr="00DB4EF2">
              <w:rPr>
                <w:rFonts w:ascii="Times New Roman" w:hAnsi="Times New Roman" w:cs="Times New Roman"/>
                <w:color w:val="000000"/>
                <w:sz w:val="20"/>
                <w:szCs w:val="20"/>
              </w:rPr>
              <w:t xml:space="preserve"> при открытии первого Счета депо (либо головной организации Депонента) </w:t>
            </w:r>
            <w:r w:rsidRPr="00DB4EF2">
              <w:rPr>
                <w:rFonts w:ascii="Times New Roman" w:hAnsi="Times New Roman" w:cs="Times New Roman"/>
                <w:i/>
                <w:color w:val="000000"/>
                <w:sz w:val="20"/>
                <w:szCs w:val="20"/>
              </w:rPr>
              <w:t>(12 символов, может содержать только арабские цифры и/или латинские буквы).</w:t>
            </w:r>
            <w:r w:rsidRPr="00DB4EF2">
              <w:rPr>
                <w:rFonts w:ascii="Times New Roman" w:hAnsi="Times New Roman" w:cs="Times New Roman"/>
                <w:color w:val="000000"/>
                <w:sz w:val="20"/>
                <w:szCs w:val="20"/>
              </w:rPr>
              <w:t xml:space="preserve"> </w:t>
            </w:r>
          </w:p>
          <w:p w14:paraId="2D657026"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b/>
                <w:color w:val="000000"/>
                <w:sz w:val="20"/>
                <w:szCs w:val="20"/>
              </w:rPr>
              <w:t xml:space="preserve">Вторая строка </w:t>
            </w:r>
            <w:r w:rsidRPr="00DB4EF2">
              <w:rPr>
                <w:rFonts w:ascii="Times New Roman" w:hAnsi="Times New Roman" w:cs="Times New Roman"/>
                <w:color w:val="000000"/>
                <w:sz w:val="20"/>
                <w:szCs w:val="20"/>
              </w:rPr>
              <w:t>заполняется Д</w:t>
            </w:r>
            <w:r w:rsidRPr="00DB4EF2">
              <w:rPr>
                <w:rFonts w:ascii="Times New Roman" w:hAnsi="Times New Roman" w:cs="Times New Roman"/>
                <w:sz w:val="20"/>
                <w:szCs w:val="20"/>
              </w:rPr>
              <w:t>епозитарием</w:t>
            </w:r>
            <w:r w:rsidRPr="00DB4EF2">
              <w:rPr>
                <w:rFonts w:ascii="Times New Roman" w:hAnsi="Times New Roman" w:cs="Times New Roman"/>
                <w:color w:val="000000"/>
                <w:sz w:val="20"/>
                <w:szCs w:val="20"/>
              </w:rPr>
              <w:t>. Во второй строке поля указывается код дополнительной анкеты (анкеты филиала Депонента при регистрации филиала Депонента и т.д.), который присваивается Д</w:t>
            </w:r>
            <w:r w:rsidRPr="00DB4EF2">
              <w:rPr>
                <w:rFonts w:ascii="Times New Roman" w:hAnsi="Times New Roman" w:cs="Times New Roman"/>
                <w:sz w:val="20"/>
                <w:szCs w:val="20"/>
              </w:rPr>
              <w:t>епозитарием</w:t>
            </w:r>
            <w:r w:rsidRPr="00DB4EF2">
              <w:rPr>
                <w:rFonts w:ascii="Times New Roman" w:hAnsi="Times New Roman" w:cs="Times New Roman"/>
                <w:i/>
                <w:color w:val="000000"/>
                <w:sz w:val="20"/>
                <w:szCs w:val="20"/>
              </w:rPr>
              <w:t xml:space="preserve"> (12 символов, может содержать только арабские цифры и/или латинские буквы).</w:t>
            </w:r>
            <w:r w:rsidRPr="00DB4EF2">
              <w:rPr>
                <w:rFonts w:ascii="Times New Roman" w:hAnsi="Times New Roman" w:cs="Times New Roman"/>
                <w:color w:val="000000"/>
                <w:sz w:val="20"/>
                <w:szCs w:val="20"/>
              </w:rPr>
              <w:t xml:space="preserve"> </w:t>
            </w:r>
          </w:p>
        </w:tc>
      </w:tr>
      <w:tr w:rsidR="0016244D" w:rsidRPr="00DB4EF2" w14:paraId="303162AA" w14:textId="77777777" w:rsidTr="006708FD">
        <w:tc>
          <w:tcPr>
            <w:tcW w:w="1985" w:type="dxa"/>
            <w:tcBorders>
              <w:top w:val="nil"/>
            </w:tcBorders>
          </w:tcPr>
          <w:p w14:paraId="47B9B30E"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p>
        </w:tc>
        <w:tc>
          <w:tcPr>
            <w:tcW w:w="537" w:type="dxa"/>
            <w:tcBorders>
              <w:top w:val="single" w:sz="4" w:space="0" w:color="auto"/>
            </w:tcBorders>
          </w:tcPr>
          <w:p w14:paraId="3A170517"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Borders>
              <w:top w:val="single" w:sz="4" w:space="0" w:color="auto"/>
            </w:tcBorders>
          </w:tcPr>
          <w:p w14:paraId="202B1781"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Поле обязательное для заполнения при внесении изменений в ранее зарегистрированную в Д</w:t>
            </w:r>
            <w:r w:rsidRPr="00DB4EF2">
              <w:rPr>
                <w:rFonts w:ascii="Times New Roman" w:hAnsi="Times New Roman" w:cs="Times New Roman"/>
                <w:sz w:val="20"/>
                <w:szCs w:val="20"/>
              </w:rPr>
              <w:t>епозитарии</w:t>
            </w:r>
            <w:r w:rsidRPr="00DB4EF2">
              <w:rPr>
                <w:rFonts w:ascii="Times New Roman" w:hAnsi="Times New Roman" w:cs="Times New Roman"/>
                <w:color w:val="000000"/>
                <w:sz w:val="20"/>
                <w:szCs w:val="20"/>
              </w:rPr>
              <w:t xml:space="preserve"> анкету юридического лица. В этом случае в первой строке указывается код изменяемой анкеты юридического лица.</w:t>
            </w:r>
          </w:p>
        </w:tc>
      </w:tr>
      <w:tr w:rsidR="0016244D" w:rsidRPr="00DB4EF2" w14:paraId="13620E2B" w14:textId="77777777" w:rsidTr="006708FD">
        <w:trPr>
          <w:cantSplit/>
        </w:trPr>
        <w:tc>
          <w:tcPr>
            <w:tcW w:w="10348" w:type="dxa"/>
            <w:gridSpan w:val="3"/>
            <w:shd w:val="clear" w:color="auto" w:fill="D9D9D9"/>
          </w:tcPr>
          <w:p w14:paraId="71A2F370" w14:textId="77777777" w:rsidR="0016244D" w:rsidRPr="00DB4EF2" w:rsidRDefault="0016244D" w:rsidP="00924CF6">
            <w:pPr>
              <w:spacing w:after="120" w:line="240" w:lineRule="auto"/>
              <w:jc w:val="center"/>
              <w:rPr>
                <w:rFonts w:ascii="Times New Roman" w:hAnsi="Times New Roman" w:cs="Times New Roman"/>
                <w:b/>
                <w:i/>
                <w:color w:val="000000"/>
                <w:sz w:val="20"/>
                <w:szCs w:val="20"/>
              </w:rPr>
            </w:pPr>
            <w:r w:rsidRPr="00DB4EF2">
              <w:rPr>
                <w:rFonts w:ascii="Times New Roman" w:hAnsi="Times New Roman" w:cs="Times New Roman"/>
                <w:b/>
                <w:i/>
                <w:color w:val="000000"/>
                <w:sz w:val="20"/>
                <w:szCs w:val="20"/>
              </w:rPr>
              <w:t>Общая информация о юридическом лице</w:t>
            </w:r>
          </w:p>
        </w:tc>
      </w:tr>
      <w:tr w:rsidR="0016244D" w:rsidRPr="00DB4EF2" w14:paraId="1DD4AA5B" w14:textId="77777777" w:rsidTr="006708FD">
        <w:tc>
          <w:tcPr>
            <w:tcW w:w="1985" w:type="dxa"/>
          </w:tcPr>
          <w:p w14:paraId="33C6527A"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Полное наименование на русском языке</w:t>
            </w:r>
          </w:p>
        </w:tc>
        <w:tc>
          <w:tcPr>
            <w:tcW w:w="537" w:type="dxa"/>
          </w:tcPr>
          <w:p w14:paraId="5A56D767"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Pr>
          <w:p w14:paraId="50927664"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полное наименование юридического лица - Депонента/Оператора/ филиала Депонента (далее по тексту Порядка заполнения – юридическое лицо)</w:t>
            </w:r>
            <w:r w:rsidRPr="00DB4EF2">
              <w:rPr>
                <w:rFonts w:ascii="Times New Roman" w:hAnsi="Times New Roman" w:cs="Times New Roman"/>
                <w:b/>
                <w:i/>
                <w:color w:val="000000"/>
                <w:sz w:val="20"/>
                <w:szCs w:val="20"/>
              </w:rPr>
              <w:t xml:space="preserve"> </w:t>
            </w:r>
            <w:r w:rsidRPr="00DB4EF2">
              <w:rPr>
                <w:rFonts w:ascii="Times New Roman" w:hAnsi="Times New Roman" w:cs="Times New Roman"/>
                <w:color w:val="000000"/>
                <w:sz w:val="20"/>
                <w:szCs w:val="20"/>
              </w:rPr>
              <w:t xml:space="preserve">в соответствии с учредительными документами </w:t>
            </w:r>
            <w:r w:rsidRPr="00DB4EF2">
              <w:rPr>
                <w:rFonts w:ascii="Times New Roman" w:hAnsi="Times New Roman" w:cs="Times New Roman"/>
                <w:i/>
                <w:color w:val="000000"/>
                <w:sz w:val="20"/>
                <w:szCs w:val="20"/>
              </w:rPr>
              <w:t xml:space="preserve">(не более 254 символов). </w:t>
            </w:r>
            <w:r w:rsidRPr="00DB4EF2">
              <w:rPr>
                <w:rFonts w:ascii="Times New Roman" w:hAnsi="Times New Roman" w:cs="Times New Roman"/>
                <w:color w:val="000000"/>
                <w:sz w:val="20"/>
                <w:szCs w:val="20"/>
              </w:rPr>
              <w:t xml:space="preserve">В случае наличия в полном наименовании большего количества символов сокращенно указывается организационно-правовая форма. </w:t>
            </w:r>
          </w:p>
        </w:tc>
      </w:tr>
      <w:tr w:rsidR="0016244D" w:rsidRPr="00DB4EF2" w14:paraId="4E0A9478" w14:textId="77777777" w:rsidTr="006708FD">
        <w:tc>
          <w:tcPr>
            <w:tcW w:w="1985" w:type="dxa"/>
          </w:tcPr>
          <w:p w14:paraId="0298183D" w14:textId="77777777" w:rsidR="0016244D" w:rsidRPr="00DB4EF2" w:rsidRDefault="0016244D" w:rsidP="00924CF6">
            <w:pPr>
              <w:spacing w:after="120" w:line="240" w:lineRule="auto"/>
              <w:ind w:right="16"/>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Сокращенное (краткое) наименование на русском языке</w:t>
            </w:r>
          </w:p>
        </w:tc>
        <w:tc>
          <w:tcPr>
            <w:tcW w:w="537" w:type="dxa"/>
          </w:tcPr>
          <w:p w14:paraId="1FE691F6"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Pr>
          <w:p w14:paraId="6B7A4DE1"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сокращенное наименование юридического лица в соответствии с учредительными документами. В случае если в учредительных документах не дано сокращенное наименование, указывается сокращенное наименование организационно-правовой формы и наименование юридического лица (</w:t>
            </w:r>
            <w:r w:rsidRPr="00DB4EF2">
              <w:rPr>
                <w:rFonts w:ascii="Times New Roman" w:hAnsi="Times New Roman" w:cs="Times New Roman"/>
                <w:i/>
                <w:color w:val="000000"/>
                <w:sz w:val="20"/>
                <w:szCs w:val="20"/>
              </w:rPr>
              <w:t>не более 120 символов</w:t>
            </w:r>
            <w:r w:rsidRPr="00DB4EF2">
              <w:rPr>
                <w:rFonts w:ascii="Times New Roman" w:hAnsi="Times New Roman" w:cs="Times New Roman"/>
                <w:color w:val="000000"/>
                <w:sz w:val="20"/>
                <w:szCs w:val="20"/>
              </w:rPr>
              <w:t>).</w:t>
            </w:r>
          </w:p>
        </w:tc>
      </w:tr>
      <w:tr w:rsidR="0016244D" w:rsidRPr="00DB4EF2" w14:paraId="7F6C5A6F" w14:textId="77777777" w:rsidTr="006708FD">
        <w:trPr>
          <w:cantSplit/>
          <w:trHeight w:val="855"/>
        </w:trPr>
        <w:tc>
          <w:tcPr>
            <w:tcW w:w="1985" w:type="dxa"/>
            <w:vMerge w:val="restart"/>
          </w:tcPr>
          <w:p w14:paraId="06EE9072"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Полное наименование на иностранном языке</w:t>
            </w:r>
          </w:p>
        </w:tc>
        <w:tc>
          <w:tcPr>
            <w:tcW w:w="537" w:type="dxa"/>
          </w:tcPr>
          <w:p w14:paraId="09281885"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826" w:type="dxa"/>
          </w:tcPr>
          <w:p w14:paraId="62415525"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sz w:val="20"/>
                <w:szCs w:val="20"/>
              </w:rPr>
              <w:t>Указывается полное наименование юридического лица на иностранном языке в соответствии с учредительными документами латинскими буквами (не более 254 символов).</w:t>
            </w:r>
            <w:r w:rsidRPr="00DB4EF2">
              <w:rPr>
                <w:rFonts w:ascii="Times New Roman" w:hAnsi="Times New Roman" w:cs="Times New Roman"/>
                <w:i/>
                <w:color w:val="000000"/>
                <w:sz w:val="20"/>
                <w:szCs w:val="20"/>
              </w:rPr>
              <w:t xml:space="preserve"> </w:t>
            </w:r>
            <w:r w:rsidRPr="00DB4EF2">
              <w:rPr>
                <w:rFonts w:ascii="Times New Roman" w:hAnsi="Times New Roman" w:cs="Times New Roman"/>
                <w:color w:val="000000"/>
                <w:sz w:val="20"/>
                <w:szCs w:val="20"/>
              </w:rPr>
              <w:t xml:space="preserve">В случае наличия в полном наименовании большего количества символов сокращенно указывается организационно-правовая форма. </w:t>
            </w:r>
          </w:p>
        </w:tc>
      </w:tr>
      <w:tr w:rsidR="0016244D" w:rsidRPr="00DB4EF2" w14:paraId="6A2CED96" w14:textId="77777777" w:rsidTr="006708FD">
        <w:trPr>
          <w:cantSplit/>
          <w:trHeight w:val="285"/>
        </w:trPr>
        <w:tc>
          <w:tcPr>
            <w:tcW w:w="1985" w:type="dxa"/>
            <w:vMerge/>
          </w:tcPr>
          <w:p w14:paraId="7AD64709"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p>
        </w:tc>
        <w:tc>
          <w:tcPr>
            <w:tcW w:w="537" w:type="dxa"/>
          </w:tcPr>
          <w:p w14:paraId="09702812"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Pr>
          <w:p w14:paraId="2EBE017F"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Поле обязательное для заполнения юридическим лицом – нерезидентом.</w:t>
            </w:r>
          </w:p>
          <w:p w14:paraId="4A4C3F80"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Наименование указывается латинскими буквами.</w:t>
            </w:r>
          </w:p>
        </w:tc>
      </w:tr>
      <w:tr w:rsidR="0016244D" w:rsidRPr="00DB4EF2" w14:paraId="66E9AECB" w14:textId="77777777" w:rsidTr="006708FD">
        <w:tblPrEx>
          <w:tblCellMar>
            <w:left w:w="108" w:type="dxa"/>
            <w:right w:w="108" w:type="dxa"/>
          </w:tblCellMar>
        </w:tblPrEx>
        <w:tc>
          <w:tcPr>
            <w:tcW w:w="1985" w:type="dxa"/>
          </w:tcPr>
          <w:p w14:paraId="58A37665"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Сокращенное (краткое) наименование на иностранном языке</w:t>
            </w:r>
          </w:p>
        </w:tc>
        <w:tc>
          <w:tcPr>
            <w:tcW w:w="537" w:type="dxa"/>
          </w:tcPr>
          <w:p w14:paraId="1201F7E8"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826" w:type="dxa"/>
          </w:tcPr>
          <w:p w14:paraId="70903261"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сокращенное наименование юридического лица на иностранном языке в соответствии с учредительными документами латинскими буквами (не более 120 символов).</w:t>
            </w:r>
          </w:p>
        </w:tc>
      </w:tr>
      <w:tr w:rsidR="0016244D" w:rsidRPr="00DB4EF2" w14:paraId="534A6C47" w14:textId="77777777" w:rsidTr="006708FD">
        <w:tblPrEx>
          <w:tblCellMar>
            <w:left w:w="108" w:type="dxa"/>
            <w:right w:w="108" w:type="dxa"/>
          </w:tblCellMar>
        </w:tblPrEx>
        <w:tc>
          <w:tcPr>
            <w:tcW w:w="1985" w:type="dxa"/>
          </w:tcPr>
          <w:p w14:paraId="2DE38FD1"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 xml:space="preserve">Организационно-правовая форма </w:t>
            </w:r>
          </w:p>
        </w:tc>
        <w:tc>
          <w:tcPr>
            <w:tcW w:w="537" w:type="dxa"/>
          </w:tcPr>
          <w:p w14:paraId="0E111840"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826" w:type="dxa"/>
          </w:tcPr>
          <w:p w14:paraId="40DC0220"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организационно-правовая форма юридического лица в соответствии с учредительными документами (согласно Справочнику)</w:t>
            </w:r>
            <w:r w:rsidRPr="00DB4EF2">
              <w:rPr>
                <w:rFonts w:ascii="Times New Roman" w:hAnsi="Times New Roman" w:cs="Times New Roman"/>
                <w:color w:val="000000"/>
                <w:sz w:val="20"/>
                <w:szCs w:val="20"/>
              </w:rPr>
              <w:br w:type="page"/>
              <w:t>.</w:t>
            </w:r>
          </w:p>
        </w:tc>
      </w:tr>
      <w:tr w:rsidR="0016244D" w:rsidRPr="00DB4EF2" w14:paraId="5F566547" w14:textId="77777777" w:rsidTr="006708FD">
        <w:tblPrEx>
          <w:tblCellMar>
            <w:left w:w="108" w:type="dxa"/>
            <w:right w:w="108" w:type="dxa"/>
          </w:tblCellMar>
        </w:tblPrEx>
        <w:tc>
          <w:tcPr>
            <w:tcW w:w="1985" w:type="dxa"/>
          </w:tcPr>
          <w:p w14:paraId="6928B3C9"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 xml:space="preserve">Тип юридического лица </w:t>
            </w:r>
          </w:p>
        </w:tc>
        <w:tc>
          <w:tcPr>
            <w:tcW w:w="537" w:type="dxa"/>
          </w:tcPr>
          <w:p w14:paraId="5986179C"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Pr>
          <w:p w14:paraId="0844A39A" w14:textId="77777777" w:rsidR="0016244D" w:rsidRPr="00DB4EF2" w:rsidRDefault="0016244D" w:rsidP="00924CF6">
            <w:pPr>
              <w:spacing w:after="120" w:line="240" w:lineRule="auto"/>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тип юридического лица в соответствии с классификацией Д</w:t>
            </w:r>
            <w:r w:rsidRPr="00DB4EF2">
              <w:rPr>
                <w:rFonts w:ascii="Times New Roman" w:hAnsi="Times New Roman" w:cs="Times New Roman"/>
                <w:sz w:val="20"/>
                <w:szCs w:val="20"/>
              </w:rPr>
              <w:t>епозитария</w:t>
            </w:r>
            <w:r w:rsidRPr="00DB4EF2">
              <w:rPr>
                <w:rFonts w:ascii="Times New Roman" w:hAnsi="Times New Roman" w:cs="Times New Roman"/>
                <w:color w:val="000000"/>
                <w:sz w:val="20"/>
                <w:szCs w:val="20"/>
              </w:rPr>
              <w:t xml:space="preserve">: </w:t>
            </w:r>
          </w:p>
          <w:p w14:paraId="4C44FBF3" w14:textId="77777777" w:rsidR="0016244D" w:rsidRPr="00DB4EF2" w:rsidRDefault="0016244D" w:rsidP="00924CF6">
            <w:pPr>
              <w:spacing w:after="120" w:line="240" w:lineRule="auto"/>
              <w:jc w:val="both"/>
              <w:rPr>
                <w:rFonts w:ascii="Times New Roman" w:hAnsi="Times New Roman" w:cs="Times New Roman"/>
                <w:snapToGrid w:val="0"/>
                <w:color w:val="000000"/>
                <w:sz w:val="20"/>
                <w:szCs w:val="20"/>
              </w:rPr>
            </w:pPr>
            <w:r w:rsidRPr="00DB4EF2">
              <w:rPr>
                <w:rFonts w:ascii="Times New Roman" w:hAnsi="Times New Roman" w:cs="Times New Roman"/>
                <w:snapToGrid w:val="0"/>
                <w:color w:val="000000"/>
                <w:sz w:val="20"/>
                <w:szCs w:val="20"/>
              </w:rPr>
              <w:t>00 – не установлен; 01 – Кредитные организации; 02 – Некоммерческие организации; 03 – Страховые и инвестиционные компании; 05 – Государственные органы, государственные и муниципальные предприятия; 06 – Прочие; 07 – Нерезиденты; 08 – Доверительные управляющие.</w:t>
            </w:r>
          </w:p>
          <w:p w14:paraId="0D826B2D"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snapToGrid w:val="0"/>
                <w:color w:val="000000"/>
                <w:sz w:val="20"/>
                <w:szCs w:val="20"/>
              </w:rPr>
              <w:t>При регистрации дополнительной анкеты, в том числе филиала Депонента указывается «00».</w:t>
            </w:r>
          </w:p>
        </w:tc>
      </w:tr>
      <w:tr w:rsidR="0016244D" w:rsidRPr="00DB4EF2" w14:paraId="0DB6DBC6" w14:textId="77777777" w:rsidTr="006708FD">
        <w:tblPrEx>
          <w:tblCellMar>
            <w:left w:w="108" w:type="dxa"/>
            <w:right w:w="108" w:type="dxa"/>
          </w:tblCellMar>
        </w:tblPrEx>
        <w:tc>
          <w:tcPr>
            <w:tcW w:w="1985" w:type="dxa"/>
          </w:tcPr>
          <w:p w14:paraId="10783D05"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Место обслуживания</w:t>
            </w:r>
          </w:p>
        </w:tc>
        <w:tc>
          <w:tcPr>
            <w:tcW w:w="537" w:type="dxa"/>
          </w:tcPr>
          <w:p w14:paraId="6FC9B5B1"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Pr>
          <w:p w14:paraId="284C2F14"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Указывается место депозитарного обслуживания юридического лица в соответствии со Справочником: Е – Екатеринбург, </w:t>
            </w:r>
            <w:r w:rsidRPr="00DB4EF2">
              <w:rPr>
                <w:rFonts w:ascii="Times New Roman" w:hAnsi="Times New Roman" w:cs="Times New Roman"/>
                <w:color w:val="000000"/>
                <w:sz w:val="20"/>
                <w:szCs w:val="20"/>
                <w:lang w:val="en-US"/>
              </w:rPr>
              <w:t>G</w:t>
            </w:r>
            <w:r w:rsidRPr="00DB4EF2">
              <w:rPr>
                <w:rFonts w:ascii="Times New Roman" w:hAnsi="Times New Roman" w:cs="Times New Roman"/>
                <w:color w:val="000000"/>
                <w:sz w:val="20"/>
                <w:szCs w:val="20"/>
              </w:rPr>
              <w:t xml:space="preserve"> – Нижний Новгород, М – Москва , </w:t>
            </w:r>
            <w:r w:rsidRPr="00DB4EF2">
              <w:rPr>
                <w:rFonts w:ascii="Times New Roman" w:hAnsi="Times New Roman" w:cs="Times New Roman"/>
                <w:color w:val="000000"/>
                <w:sz w:val="20"/>
                <w:szCs w:val="20"/>
                <w:lang w:val="en-US"/>
              </w:rPr>
              <w:t>N</w:t>
            </w:r>
            <w:r w:rsidRPr="00DB4EF2">
              <w:rPr>
                <w:rFonts w:ascii="Times New Roman" w:hAnsi="Times New Roman" w:cs="Times New Roman"/>
                <w:color w:val="000000"/>
                <w:sz w:val="20"/>
                <w:szCs w:val="20"/>
              </w:rPr>
              <w:t xml:space="preserve"> – Новосибирск, </w:t>
            </w:r>
            <w:r w:rsidRPr="00DB4EF2">
              <w:rPr>
                <w:rFonts w:ascii="Times New Roman" w:hAnsi="Times New Roman" w:cs="Times New Roman"/>
                <w:color w:val="000000"/>
                <w:sz w:val="20"/>
                <w:szCs w:val="20"/>
                <w:lang w:val="en-US"/>
              </w:rPr>
              <w:t>P</w:t>
            </w:r>
            <w:r w:rsidRPr="00DB4EF2">
              <w:rPr>
                <w:rFonts w:ascii="Times New Roman" w:hAnsi="Times New Roman" w:cs="Times New Roman"/>
                <w:color w:val="000000"/>
                <w:sz w:val="20"/>
                <w:szCs w:val="20"/>
              </w:rPr>
              <w:t xml:space="preserve"> – Санкт-Петербург, </w:t>
            </w:r>
            <w:r w:rsidRPr="00DB4EF2">
              <w:rPr>
                <w:rFonts w:ascii="Times New Roman" w:hAnsi="Times New Roman" w:cs="Times New Roman"/>
                <w:color w:val="000000"/>
                <w:sz w:val="20"/>
                <w:szCs w:val="20"/>
                <w:lang w:val="en-US"/>
              </w:rPr>
              <w:t>R</w:t>
            </w:r>
            <w:r w:rsidRPr="00DB4EF2">
              <w:rPr>
                <w:rFonts w:ascii="Times New Roman" w:hAnsi="Times New Roman" w:cs="Times New Roman"/>
                <w:color w:val="000000"/>
                <w:sz w:val="20"/>
                <w:szCs w:val="20"/>
              </w:rPr>
              <w:t xml:space="preserve"> – Ростов-на-Дону, </w:t>
            </w:r>
            <w:r w:rsidRPr="00DB4EF2">
              <w:rPr>
                <w:rFonts w:ascii="Times New Roman" w:hAnsi="Times New Roman" w:cs="Times New Roman"/>
                <w:color w:val="000000"/>
                <w:sz w:val="20"/>
                <w:szCs w:val="20"/>
                <w:lang w:val="en-US"/>
              </w:rPr>
              <w:t>S</w:t>
            </w:r>
            <w:r w:rsidRPr="00DB4EF2">
              <w:rPr>
                <w:rFonts w:ascii="Times New Roman" w:hAnsi="Times New Roman" w:cs="Times New Roman"/>
                <w:color w:val="000000"/>
                <w:sz w:val="20"/>
                <w:szCs w:val="20"/>
              </w:rPr>
              <w:t xml:space="preserve"> – Самара, </w:t>
            </w:r>
            <w:r w:rsidRPr="00DB4EF2">
              <w:rPr>
                <w:rFonts w:ascii="Times New Roman" w:hAnsi="Times New Roman" w:cs="Times New Roman"/>
                <w:color w:val="000000"/>
                <w:sz w:val="20"/>
                <w:szCs w:val="20"/>
                <w:lang w:val="en-US"/>
              </w:rPr>
              <w:t>V</w:t>
            </w:r>
            <w:r w:rsidRPr="00DB4EF2">
              <w:rPr>
                <w:rFonts w:ascii="Times New Roman" w:hAnsi="Times New Roman" w:cs="Times New Roman"/>
                <w:color w:val="000000"/>
                <w:sz w:val="20"/>
                <w:szCs w:val="20"/>
              </w:rPr>
              <w:t xml:space="preserve"> - Владивосток (для предоставления Поручений, получения отчетов/выписок на бумажном носителе).</w:t>
            </w:r>
          </w:p>
        </w:tc>
      </w:tr>
      <w:tr w:rsidR="0016244D" w:rsidRPr="00DB4EF2" w14:paraId="5F928773" w14:textId="77777777" w:rsidTr="006708FD">
        <w:tblPrEx>
          <w:tblCellMar>
            <w:left w:w="108" w:type="dxa"/>
            <w:right w:w="108" w:type="dxa"/>
          </w:tblCellMar>
        </w:tblPrEx>
        <w:tc>
          <w:tcPr>
            <w:tcW w:w="1985" w:type="dxa"/>
            <w:tcBorders>
              <w:bottom w:val="nil"/>
            </w:tcBorders>
          </w:tcPr>
          <w:p w14:paraId="3B19F5AD"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lastRenderedPageBreak/>
              <w:t>Страна</w:t>
            </w:r>
          </w:p>
        </w:tc>
        <w:tc>
          <w:tcPr>
            <w:tcW w:w="537" w:type="dxa"/>
          </w:tcPr>
          <w:p w14:paraId="6DF2B0E8"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Pr>
          <w:p w14:paraId="1279A3ED"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Указывается код </w:t>
            </w:r>
            <w:r w:rsidRPr="00DB4EF2">
              <w:rPr>
                <w:rFonts w:ascii="Times New Roman" w:hAnsi="Times New Roman" w:cs="Times New Roman"/>
                <w:i/>
                <w:color w:val="000000"/>
                <w:sz w:val="20"/>
                <w:szCs w:val="20"/>
              </w:rPr>
              <w:t xml:space="preserve">(2 символа) </w:t>
            </w:r>
            <w:r w:rsidRPr="00DB4EF2">
              <w:rPr>
                <w:rFonts w:ascii="Times New Roman" w:hAnsi="Times New Roman" w:cs="Times New Roman"/>
                <w:color w:val="000000"/>
                <w:sz w:val="20"/>
                <w:szCs w:val="20"/>
              </w:rPr>
              <w:t xml:space="preserve">страны регистрации в соответствии со Справочником. Например: </w:t>
            </w:r>
            <w:r w:rsidRPr="00DB4EF2">
              <w:rPr>
                <w:rFonts w:ascii="Times New Roman" w:hAnsi="Times New Roman" w:cs="Times New Roman"/>
                <w:color w:val="000000"/>
                <w:sz w:val="20"/>
                <w:szCs w:val="20"/>
                <w:lang w:val="en-US"/>
              </w:rPr>
              <w:t>RU</w:t>
            </w:r>
            <w:r w:rsidRPr="00DB4EF2">
              <w:rPr>
                <w:rFonts w:ascii="Times New Roman" w:hAnsi="Times New Roman" w:cs="Times New Roman"/>
                <w:color w:val="000000"/>
                <w:sz w:val="20"/>
                <w:szCs w:val="20"/>
              </w:rPr>
              <w:t>.</w:t>
            </w:r>
          </w:p>
        </w:tc>
      </w:tr>
      <w:tr w:rsidR="0016244D" w:rsidRPr="00DB4EF2" w14:paraId="40A90C08" w14:textId="77777777" w:rsidTr="006708FD">
        <w:tblPrEx>
          <w:tblCellMar>
            <w:left w:w="108" w:type="dxa"/>
            <w:right w:w="108" w:type="dxa"/>
          </w:tblCellMar>
        </w:tblPrEx>
        <w:tc>
          <w:tcPr>
            <w:tcW w:w="1985" w:type="dxa"/>
            <w:tcBorders>
              <w:bottom w:val="nil"/>
            </w:tcBorders>
          </w:tcPr>
          <w:p w14:paraId="13632424"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Регион</w:t>
            </w:r>
          </w:p>
        </w:tc>
        <w:tc>
          <w:tcPr>
            <w:tcW w:w="537" w:type="dxa"/>
            <w:tcBorders>
              <w:bottom w:val="single" w:sz="4" w:space="0" w:color="auto"/>
            </w:tcBorders>
          </w:tcPr>
          <w:p w14:paraId="5D6E38FE" w14:textId="77777777" w:rsidR="0016244D" w:rsidRPr="00DB4EF2" w:rsidRDefault="0016244D" w:rsidP="00924CF6">
            <w:pPr>
              <w:spacing w:after="120" w:line="240" w:lineRule="auto"/>
              <w:ind w:left="-108" w:right="-109"/>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Borders>
              <w:bottom w:val="single" w:sz="4" w:space="0" w:color="auto"/>
            </w:tcBorders>
          </w:tcPr>
          <w:p w14:paraId="688D3FCA"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Указывается код </w:t>
            </w:r>
            <w:r w:rsidRPr="00DB4EF2">
              <w:rPr>
                <w:rFonts w:ascii="Times New Roman" w:hAnsi="Times New Roman" w:cs="Times New Roman"/>
                <w:i/>
                <w:color w:val="000000"/>
                <w:sz w:val="20"/>
                <w:szCs w:val="20"/>
              </w:rPr>
              <w:t xml:space="preserve">(4 символа) </w:t>
            </w:r>
            <w:r w:rsidRPr="00DB4EF2">
              <w:rPr>
                <w:rFonts w:ascii="Times New Roman" w:hAnsi="Times New Roman" w:cs="Times New Roman"/>
                <w:color w:val="000000"/>
                <w:sz w:val="20"/>
                <w:szCs w:val="20"/>
              </w:rPr>
              <w:t xml:space="preserve">и наименование региона в соответствии со Справочником. </w:t>
            </w:r>
          </w:p>
          <w:p w14:paraId="0DD50838"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Юридическое лицо – нерезидент указывает: «9999 – не определен».</w:t>
            </w:r>
          </w:p>
        </w:tc>
      </w:tr>
      <w:tr w:rsidR="0016244D" w:rsidRPr="00DB4EF2" w14:paraId="34E3C84A" w14:textId="77777777" w:rsidTr="006708FD">
        <w:trPr>
          <w:cantSplit/>
        </w:trPr>
        <w:tc>
          <w:tcPr>
            <w:tcW w:w="1985" w:type="dxa"/>
            <w:vMerge w:val="restart"/>
          </w:tcPr>
          <w:p w14:paraId="303F77E2"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Код ОКПО</w:t>
            </w:r>
          </w:p>
        </w:tc>
        <w:tc>
          <w:tcPr>
            <w:tcW w:w="537" w:type="dxa"/>
            <w:tcBorders>
              <w:bottom w:val="single" w:sz="4" w:space="0" w:color="auto"/>
            </w:tcBorders>
          </w:tcPr>
          <w:p w14:paraId="0DE6DEF0" w14:textId="77777777"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Borders>
              <w:bottom w:val="single" w:sz="4" w:space="0" w:color="auto"/>
            </w:tcBorders>
          </w:tcPr>
          <w:p w14:paraId="6D035BC0" w14:textId="77777777" w:rsidR="0016244D" w:rsidRPr="00DB4EF2" w:rsidRDefault="0016244D" w:rsidP="00924CF6">
            <w:pPr>
              <w:spacing w:after="120" w:line="240" w:lineRule="auto"/>
              <w:jc w:val="both"/>
              <w:rPr>
                <w:rFonts w:ascii="Times New Roman" w:hAnsi="Times New Roman" w:cs="Times New Roman"/>
                <w:i/>
                <w:color w:val="000000"/>
                <w:sz w:val="20"/>
                <w:szCs w:val="20"/>
              </w:rPr>
            </w:pPr>
            <w:r w:rsidRPr="00DB4EF2">
              <w:rPr>
                <w:rFonts w:ascii="Times New Roman" w:hAnsi="Times New Roman" w:cs="Times New Roman"/>
                <w:color w:val="000000"/>
                <w:sz w:val="20"/>
                <w:szCs w:val="20"/>
              </w:rPr>
              <w:t xml:space="preserve">Указывается код ОКПО </w:t>
            </w:r>
            <w:r w:rsidRPr="00DB4EF2">
              <w:rPr>
                <w:rFonts w:ascii="Times New Roman" w:hAnsi="Times New Roman" w:cs="Times New Roman"/>
                <w:i/>
                <w:color w:val="000000"/>
                <w:sz w:val="20"/>
                <w:szCs w:val="20"/>
              </w:rPr>
              <w:t>(8 символов)</w:t>
            </w:r>
            <w:r w:rsidRPr="00DB4EF2">
              <w:rPr>
                <w:rFonts w:ascii="Times New Roman" w:hAnsi="Times New Roman" w:cs="Times New Roman"/>
                <w:color w:val="000000"/>
                <w:sz w:val="20"/>
                <w:szCs w:val="20"/>
              </w:rPr>
              <w:t>, присвоенный юридическому лицу– резиденту. Индивидуальными предпринимателями указывается десятизначный код ОКПО.</w:t>
            </w:r>
          </w:p>
        </w:tc>
      </w:tr>
      <w:tr w:rsidR="0016244D" w:rsidRPr="00DB4EF2" w14:paraId="17EDC8F3" w14:textId="77777777" w:rsidTr="006708FD">
        <w:trPr>
          <w:cantSplit/>
        </w:trPr>
        <w:tc>
          <w:tcPr>
            <w:tcW w:w="1985" w:type="dxa"/>
            <w:vMerge/>
          </w:tcPr>
          <w:p w14:paraId="21879C52"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p>
        </w:tc>
        <w:tc>
          <w:tcPr>
            <w:tcW w:w="537" w:type="dxa"/>
            <w:tcBorders>
              <w:top w:val="single" w:sz="4" w:space="0" w:color="auto"/>
              <w:bottom w:val="single" w:sz="4" w:space="0" w:color="auto"/>
            </w:tcBorders>
          </w:tcPr>
          <w:p w14:paraId="6A84BCAB" w14:textId="77777777"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826" w:type="dxa"/>
            <w:tcBorders>
              <w:top w:val="single" w:sz="4" w:space="0" w:color="auto"/>
              <w:bottom w:val="single" w:sz="4" w:space="0" w:color="auto"/>
            </w:tcBorders>
          </w:tcPr>
          <w:p w14:paraId="0146E5E2"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i/>
                <w:color w:val="000000"/>
                <w:sz w:val="20"/>
                <w:szCs w:val="20"/>
              </w:rPr>
              <w:t>Поле не заполняется юридическим лицом – нерезидентом в случае отсутствия кода ОКПО.</w:t>
            </w:r>
          </w:p>
        </w:tc>
      </w:tr>
      <w:tr w:rsidR="0016244D" w:rsidRPr="00DB4EF2" w14:paraId="382D8647" w14:textId="77777777" w:rsidTr="006708FD">
        <w:trPr>
          <w:cantSplit/>
          <w:trHeight w:val="195"/>
        </w:trPr>
        <w:tc>
          <w:tcPr>
            <w:tcW w:w="1985" w:type="dxa"/>
            <w:vMerge w:val="restart"/>
          </w:tcPr>
          <w:p w14:paraId="1842CE73"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Код ОКВЭД</w:t>
            </w:r>
          </w:p>
        </w:tc>
        <w:tc>
          <w:tcPr>
            <w:tcW w:w="537" w:type="dxa"/>
            <w:tcBorders>
              <w:bottom w:val="single" w:sz="4" w:space="0" w:color="auto"/>
            </w:tcBorders>
          </w:tcPr>
          <w:p w14:paraId="55F6CB49" w14:textId="77777777" w:rsidR="0016244D" w:rsidRPr="00DB4EF2" w:rsidRDefault="0016244D" w:rsidP="00924CF6">
            <w:pPr>
              <w:pStyle w:val="9"/>
              <w:spacing w:before="0" w:after="120" w:line="240" w:lineRule="auto"/>
              <w:jc w:val="center"/>
              <w:rPr>
                <w:rFonts w:ascii="Times New Roman" w:hAnsi="Times New Roman" w:cs="Times New Roman"/>
                <w:b/>
                <w:i w:val="0"/>
                <w:color w:val="000000"/>
                <w:sz w:val="20"/>
                <w:szCs w:val="20"/>
              </w:rPr>
            </w:pPr>
            <w:r w:rsidRPr="00DB4EF2">
              <w:rPr>
                <w:rFonts w:ascii="Times New Roman" w:hAnsi="Times New Roman" w:cs="Times New Roman"/>
                <w:b/>
                <w:i w:val="0"/>
                <w:color w:val="000000"/>
                <w:sz w:val="20"/>
                <w:szCs w:val="20"/>
              </w:rPr>
              <w:t>О</w:t>
            </w:r>
          </w:p>
        </w:tc>
        <w:tc>
          <w:tcPr>
            <w:tcW w:w="7826" w:type="dxa"/>
            <w:tcBorders>
              <w:bottom w:val="single" w:sz="4" w:space="0" w:color="auto"/>
            </w:tcBorders>
          </w:tcPr>
          <w:p w14:paraId="77E185DF"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код ОКВЭД, присвоенный юридическому лицу – резиденту</w:t>
            </w:r>
            <w:r w:rsidRPr="00DB4EF2">
              <w:rPr>
                <w:rFonts w:ascii="Times New Roman" w:hAnsi="Times New Roman" w:cs="Times New Roman"/>
                <w:i/>
                <w:color w:val="000000"/>
                <w:sz w:val="20"/>
                <w:szCs w:val="20"/>
              </w:rPr>
              <w:t xml:space="preserve"> (не более 8 символов, точка является отдельным символом, например, </w:t>
            </w:r>
            <w:r w:rsidRPr="00DB4EF2">
              <w:rPr>
                <w:rFonts w:ascii="Times New Roman" w:hAnsi="Times New Roman" w:cs="Times New Roman"/>
                <w:b/>
                <w:color w:val="000000"/>
                <w:sz w:val="20"/>
                <w:szCs w:val="20"/>
              </w:rPr>
              <w:t>67.13.51</w:t>
            </w:r>
            <w:r w:rsidRPr="00DB4EF2">
              <w:rPr>
                <w:rFonts w:ascii="Times New Roman" w:hAnsi="Times New Roman" w:cs="Times New Roman"/>
                <w:i/>
                <w:color w:val="000000"/>
                <w:sz w:val="20"/>
                <w:szCs w:val="20"/>
              </w:rPr>
              <w:t>)</w:t>
            </w:r>
            <w:r w:rsidRPr="00DB4EF2">
              <w:rPr>
                <w:rFonts w:ascii="Times New Roman" w:hAnsi="Times New Roman" w:cs="Times New Roman"/>
                <w:color w:val="000000"/>
                <w:sz w:val="20"/>
                <w:szCs w:val="20"/>
              </w:rPr>
              <w:t>.</w:t>
            </w:r>
          </w:p>
          <w:p w14:paraId="21D9B626" w14:textId="77777777" w:rsidR="0016244D" w:rsidRPr="00DB4EF2" w:rsidRDefault="0016244D" w:rsidP="00924CF6">
            <w:pPr>
              <w:spacing w:after="120" w:line="240" w:lineRule="auto"/>
              <w:jc w:val="both"/>
              <w:rPr>
                <w:rFonts w:ascii="Times New Roman" w:hAnsi="Times New Roman" w:cs="Times New Roman"/>
                <w:i/>
                <w:color w:val="000000"/>
                <w:sz w:val="20"/>
                <w:szCs w:val="20"/>
              </w:rPr>
            </w:pPr>
            <w:r w:rsidRPr="00DB4EF2">
              <w:rPr>
                <w:rFonts w:ascii="Times New Roman" w:hAnsi="Times New Roman" w:cs="Times New Roman"/>
                <w:color w:val="000000"/>
                <w:sz w:val="20"/>
                <w:szCs w:val="20"/>
              </w:rPr>
              <w:t>В случае отсутствия кода ОКВЭД указывается прочерк «-».</w:t>
            </w:r>
          </w:p>
        </w:tc>
      </w:tr>
      <w:tr w:rsidR="0016244D" w:rsidRPr="00DB4EF2" w14:paraId="23701B3E" w14:textId="77777777" w:rsidTr="006708FD">
        <w:trPr>
          <w:cantSplit/>
          <w:trHeight w:val="270"/>
        </w:trPr>
        <w:tc>
          <w:tcPr>
            <w:tcW w:w="1985" w:type="dxa"/>
            <w:vMerge/>
          </w:tcPr>
          <w:p w14:paraId="45852DA8"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p>
        </w:tc>
        <w:tc>
          <w:tcPr>
            <w:tcW w:w="537" w:type="dxa"/>
            <w:tcBorders>
              <w:bottom w:val="single" w:sz="4" w:space="0" w:color="auto"/>
            </w:tcBorders>
          </w:tcPr>
          <w:p w14:paraId="21355409"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826" w:type="dxa"/>
            <w:tcBorders>
              <w:bottom w:val="single" w:sz="4" w:space="0" w:color="auto"/>
            </w:tcBorders>
          </w:tcPr>
          <w:p w14:paraId="15E5941F"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i/>
                <w:color w:val="000000"/>
                <w:sz w:val="20"/>
                <w:szCs w:val="20"/>
              </w:rPr>
              <w:t>Поле необязательное для заполнения юридическим лицом – нерезидентом.</w:t>
            </w:r>
          </w:p>
        </w:tc>
      </w:tr>
      <w:tr w:rsidR="0016244D" w:rsidRPr="00DB4EF2" w14:paraId="53FAFC9E" w14:textId="77777777" w:rsidTr="006708FD">
        <w:trPr>
          <w:cantSplit/>
          <w:trHeight w:val="510"/>
        </w:trPr>
        <w:tc>
          <w:tcPr>
            <w:tcW w:w="1985" w:type="dxa"/>
            <w:vMerge w:val="restart"/>
          </w:tcPr>
          <w:p w14:paraId="1ED1D2EC"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Идентификационный номер налогоплательщика (ИНН)</w:t>
            </w:r>
          </w:p>
        </w:tc>
        <w:tc>
          <w:tcPr>
            <w:tcW w:w="537" w:type="dxa"/>
            <w:tcBorders>
              <w:bottom w:val="single" w:sz="4" w:space="0" w:color="auto"/>
            </w:tcBorders>
          </w:tcPr>
          <w:p w14:paraId="72956074"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Borders>
              <w:bottom w:val="single" w:sz="4" w:space="0" w:color="auto"/>
            </w:tcBorders>
          </w:tcPr>
          <w:p w14:paraId="67A22F3C" w14:textId="77777777" w:rsidR="0016244D" w:rsidRPr="00DB4EF2" w:rsidRDefault="0016244D" w:rsidP="00924CF6">
            <w:pPr>
              <w:spacing w:after="120" w:line="240" w:lineRule="auto"/>
              <w:jc w:val="both"/>
              <w:rPr>
                <w:rFonts w:ascii="Times New Roman" w:hAnsi="Times New Roman" w:cs="Times New Roman"/>
                <w:i/>
                <w:color w:val="000000"/>
                <w:sz w:val="20"/>
                <w:szCs w:val="20"/>
              </w:rPr>
            </w:pPr>
            <w:r w:rsidRPr="00DB4EF2">
              <w:rPr>
                <w:rFonts w:ascii="Times New Roman" w:hAnsi="Times New Roman" w:cs="Times New Roman"/>
                <w:color w:val="000000"/>
                <w:sz w:val="20"/>
                <w:szCs w:val="20"/>
              </w:rPr>
              <w:t xml:space="preserve">Указывается ИНН, присвоенный юридическому лицу </w:t>
            </w:r>
            <w:r w:rsidRPr="00DB4EF2">
              <w:rPr>
                <w:rFonts w:ascii="Times New Roman" w:hAnsi="Times New Roman" w:cs="Times New Roman"/>
                <w:i/>
                <w:color w:val="000000"/>
                <w:sz w:val="20"/>
                <w:szCs w:val="20"/>
              </w:rPr>
              <w:t>(для резидентов – 10 символов.)</w:t>
            </w:r>
            <w:r w:rsidRPr="00DB4EF2">
              <w:rPr>
                <w:rFonts w:ascii="Times New Roman" w:hAnsi="Times New Roman" w:cs="Times New Roman"/>
                <w:color w:val="000000"/>
                <w:sz w:val="20"/>
                <w:szCs w:val="20"/>
              </w:rPr>
              <w:t xml:space="preserve"> При регистрации филиала Депонента может указываться код ИНН головной организации Депонента.</w:t>
            </w:r>
          </w:p>
        </w:tc>
      </w:tr>
      <w:tr w:rsidR="0016244D" w:rsidRPr="00DB4EF2" w14:paraId="493F5B55" w14:textId="77777777" w:rsidTr="006708FD">
        <w:trPr>
          <w:cantSplit/>
          <w:trHeight w:val="180"/>
        </w:trPr>
        <w:tc>
          <w:tcPr>
            <w:tcW w:w="1985" w:type="dxa"/>
            <w:vMerge/>
          </w:tcPr>
          <w:p w14:paraId="5EBA21D9"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p>
        </w:tc>
        <w:tc>
          <w:tcPr>
            <w:tcW w:w="537" w:type="dxa"/>
            <w:tcBorders>
              <w:bottom w:val="single" w:sz="4" w:space="0" w:color="auto"/>
            </w:tcBorders>
          </w:tcPr>
          <w:p w14:paraId="25B1639E"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826" w:type="dxa"/>
            <w:tcBorders>
              <w:bottom w:val="single" w:sz="4" w:space="0" w:color="auto"/>
            </w:tcBorders>
          </w:tcPr>
          <w:p w14:paraId="21475973"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i/>
                <w:color w:val="000000"/>
                <w:sz w:val="20"/>
                <w:szCs w:val="20"/>
              </w:rPr>
              <w:t>Поле не заполняется в случае отсутствия ИНН у юридического лица – нерезидента.</w:t>
            </w:r>
          </w:p>
        </w:tc>
      </w:tr>
      <w:tr w:rsidR="0016244D" w:rsidRPr="00DB4EF2" w14:paraId="1B944C6B" w14:textId="77777777" w:rsidTr="006708FD">
        <w:trPr>
          <w:cantSplit/>
        </w:trPr>
        <w:tc>
          <w:tcPr>
            <w:tcW w:w="1985" w:type="dxa"/>
          </w:tcPr>
          <w:p w14:paraId="1E9F9B75"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Код причина постановки на учет</w:t>
            </w:r>
          </w:p>
        </w:tc>
        <w:tc>
          <w:tcPr>
            <w:tcW w:w="537" w:type="dxa"/>
            <w:tcBorders>
              <w:bottom w:val="single" w:sz="4" w:space="0" w:color="auto"/>
            </w:tcBorders>
          </w:tcPr>
          <w:p w14:paraId="6C1B873B" w14:textId="77777777"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826" w:type="dxa"/>
            <w:tcBorders>
              <w:bottom w:val="single" w:sz="4" w:space="0" w:color="auto"/>
            </w:tcBorders>
          </w:tcPr>
          <w:p w14:paraId="771FD752"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код причины постановки на учет (КПП, 9 символов). Поле должно быть заполнено в обязательном порядке, если заполнено поле «Идентификационный номер налогоплательщика (ИНН)».</w:t>
            </w:r>
          </w:p>
        </w:tc>
      </w:tr>
      <w:tr w:rsidR="0016244D" w:rsidRPr="00DB4EF2" w14:paraId="4D15533D" w14:textId="77777777" w:rsidTr="006708FD">
        <w:trPr>
          <w:cantSplit/>
          <w:trHeight w:val="460"/>
        </w:trPr>
        <w:tc>
          <w:tcPr>
            <w:tcW w:w="1985" w:type="dxa"/>
          </w:tcPr>
          <w:p w14:paraId="23446071"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Код иностранной организации (КИО)</w:t>
            </w:r>
          </w:p>
        </w:tc>
        <w:tc>
          <w:tcPr>
            <w:tcW w:w="537" w:type="dxa"/>
          </w:tcPr>
          <w:p w14:paraId="1134920A" w14:textId="77777777"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826" w:type="dxa"/>
          </w:tcPr>
          <w:p w14:paraId="28D34BF2"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код иностранной организации. Поле заполняется юридическим лицом – нерезидентом (при наличии).</w:t>
            </w:r>
          </w:p>
        </w:tc>
      </w:tr>
      <w:tr w:rsidR="0016244D" w:rsidRPr="00DB4EF2" w14:paraId="510C6EE0" w14:textId="77777777" w:rsidTr="006708FD">
        <w:tblPrEx>
          <w:tblCellMar>
            <w:left w:w="108" w:type="dxa"/>
            <w:right w:w="108" w:type="dxa"/>
          </w:tblCellMar>
        </w:tblPrEx>
        <w:tc>
          <w:tcPr>
            <w:tcW w:w="1985" w:type="dxa"/>
            <w:tcBorders>
              <w:bottom w:val="single" w:sz="4" w:space="0" w:color="auto"/>
            </w:tcBorders>
          </w:tcPr>
          <w:p w14:paraId="46271A36"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lang w:val="en-US"/>
              </w:rPr>
              <w:t>BIC</w:t>
            </w:r>
          </w:p>
        </w:tc>
        <w:tc>
          <w:tcPr>
            <w:tcW w:w="537" w:type="dxa"/>
            <w:tcBorders>
              <w:bottom w:val="single" w:sz="4" w:space="0" w:color="auto"/>
            </w:tcBorders>
          </w:tcPr>
          <w:p w14:paraId="6525554B" w14:textId="77777777" w:rsidR="0016244D" w:rsidRPr="00DB4EF2" w:rsidRDefault="0016244D" w:rsidP="00924CF6">
            <w:pPr>
              <w:spacing w:after="120" w:line="240" w:lineRule="auto"/>
              <w:ind w:left="-108" w:right="-109"/>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У</w:t>
            </w:r>
          </w:p>
        </w:tc>
        <w:tc>
          <w:tcPr>
            <w:tcW w:w="7826" w:type="dxa"/>
            <w:tcBorders>
              <w:bottom w:val="single" w:sz="4" w:space="0" w:color="auto"/>
            </w:tcBorders>
          </w:tcPr>
          <w:p w14:paraId="6446099E"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Международный банковский идентификационный код (</w:t>
            </w:r>
            <w:r w:rsidRPr="00DB4EF2">
              <w:rPr>
                <w:rFonts w:ascii="Times New Roman" w:hAnsi="Times New Roman" w:cs="Times New Roman"/>
                <w:color w:val="000000"/>
                <w:sz w:val="20"/>
                <w:szCs w:val="20"/>
                <w:lang w:val="en-US"/>
              </w:rPr>
              <w:t>BIC</w:t>
            </w:r>
            <w:r w:rsidRPr="00DB4EF2">
              <w:rPr>
                <w:rFonts w:ascii="Times New Roman" w:hAnsi="Times New Roman" w:cs="Times New Roman"/>
                <w:color w:val="000000"/>
                <w:sz w:val="20"/>
                <w:szCs w:val="20"/>
              </w:rPr>
              <w:t xml:space="preserve"> - </w:t>
            </w:r>
            <w:r w:rsidRPr="00DB4EF2">
              <w:rPr>
                <w:rFonts w:ascii="Times New Roman" w:hAnsi="Times New Roman" w:cs="Times New Roman"/>
                <w:color w:val="000000"/>
                <w:sz w:val="20"/>
                <w:szCs w:val="20"/>
                <w:lang w:val="en-US"/>
              </w:rPr>
              <w:t>Bank</w:t>
            </w:r>
            <w:r w:rsidRPr="00DB4EF2">
              <w:rPr>
                <w:rFonts w:ascii="Times New Roman" w:hAnsi="Times New Roman" w:cs="Times New Roman"/>
                <w:color w:val="000000"/>
                <w:sz w:val="20"/>
                <w:szCs w:val="20"/>
              </w:rPr>
              <w:t xml:space="preserve"> </w:t>
            </w:r>
            <w:r w:rsidRPr="00DB4EF2">
              <w:rPr>
                <w:rFonts w:ascii="Times New Roman" w:hAnsi="Times New Roman" w:cs="Times New Roman"/>
                <w:color w:val="000000"/>
                <w:sz w:val="20"/>
                <w:szCs w:val="20"/>
                <w:lang w:val="en-US"/>
              </w:rPr>
              <w:t>Identifier</w:t>
            </w:r>
            <w:r w:rsidRPr="00DB4EF2">
              <w:rPr>
                <w:rFonts w:ascii="Times New Roman" w:hAnsi="Times New Roman" w:cs="Times New Roman"/>
                <w:color w:val="000000"/>
                <w:sz w:val="20"/>
                <w:szCs w:val="20"/>
              </w:rPr>
              <w:t xml:space="preserve"> </w:t>
            </w:r>
            <w:r w:rsidRPr="00DB4EF2">
              <w:rPr>
                <w:rFonts w:ascii="Times New Roman" w:hAnsi="Times New Roman" w:cs="Times New Roman"/>
                <w:color w:val="000000"/>
                <w:sz w:val="20"/>
                <w:szCs w:val="20"/>
                <w:lang w:val="en-US"/>
              </w:rPr>
              <w:t>Code</w:t>
            </w:r>
            <w:r w:rsidRPr="00DB4EF2">
              <w:rPr>
                <w:rFonts w:ascii="Times New Roman" w:hAnsi="Times New Roman" w:cs="Times New Roman"/>
                <w:color w:val="000000"/>
                <w:sz w:val="20"/>
                <w:szCs w:val="20"/>
              </w:rPr>
              <w:t xml:space="preserve">). </w:t>
            </w:r>
            <w:r w:rsidRPr="00DB4EF2">
              <w:rPr>
                <w:rFonts w:ascii="Times New Roman" w:hAnsi="Times New Roman" w:cs="Times New Roman"/>
                <w:color w:val="000000"/>
                <w:sz w:val="20"/>
                <w:szCs w:val="20"/>
                <w:lang w:val="en-US"/>
              </w:rPr>
              <w:t>BIC</w:t>
            </w:r>
            <w:r w:rsidRPr="00DB4EF2">
              <w:rPr>
                <w:rFonts w:ascii="Times New Roman" w:hAnsi="Times New Roman" w:cs="Times New Roman"/>
                <w:color w:val="000000"/>
                <w:sz w:val="20"/>
                <w:szCs w:val="20"/>
              </w:rPr>
              <w:t xml:space="preserve"> указывается без пробелов </w:t>
            </w:r>
            <w:r w:rsidRPr="00DB4EF2">
              <w:rPr>
                <w:rFonts w:ascii="Times New Roman" w:hAnsi="Times New Roman" w:cs="Times New Roman"/>
                <w:i/>
                <w:color w:val="000000"/>
                <w:sz w:val="20"/>
                <w:szCs w:val="20"/>
              </w:rPr>
              <w:t>(8 или 11 символов).</w:t>
            </w:r>
          </w:p>
          <w:p w14:paraId="6DEBD766"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Поле обязательное для заполнения в случае наличия у юридического лица кода В</w:t>
            </w:r>
            <w:r w:rsidRPr="00DB4EF2">
              <w:rPr>
                <w:rFonts w:ascii="Times New Roman" w:hAnsi="Times New Roman" w:cs="Times New Roman"/>
                <w:color w:val="000000"/>
                <w:sz w:val="20"/>
                <w:szCs w:val="20"/>
                <w:lang w:val="en-US"/>
              </w:rPr>
              <w:t>IC</w:t>
            </w:r>
            <w:r w:rsidRPr="00DB4EF2">
              <w:rPr>
                <w:rFonts w:ascii="Times New Roman" w:hAnsi="Times New Roman" w:cs="Times New Roman"/>
                <w:color w:val="000000"/>
                <w:sz w:val="20"/>
                <w:szCs w:val="20"/>
              </w:rPr>
              <w:t>.</w:t>
            </w:r>
          </w:p>
          <w:p w14:paraId="0BB35E91" w14:textId="77777777" w:rsidR="0016244D" w:rsidRPr="00DB4EF2" w:rsidRDefault="0016244D" w:rsidP="00924CF6">
            <w:pPr>
              <w:numPr>
                <w:ilvl w:val="12"/>
                <w:numId w:val="0"/>
              </w:num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В предоставляемых Депоненту отчетных документах, содержащих восьмисимвольный код </w:t>
            </w:r>
            <w:r w:rsidRPr="00DB4EF2">
              <w:rPr>
                <w:rFonts w:ascii="Times New Roman" w:hAnsi="Times New Roman" w:cs="Times New Roman"/>
                <w:color w:val="000000"/>
                <w:sz w:val="20"/>
                <w:szCs w:val="20"/>
                <w:lang w:val="en-US"/>
              </w:rPr>
              <w:t>BIC</w:t>
            </w:r>
            <w:r w:rsidRPr="00DB4EF2">
              <w:rPr>
                <w:rFonts w:ascii="Times New Roman" w:hAnsi="Times New Roman" w:cs="Times New Roman"/>
                <w:color w:val="000000"/>
                <w:sz w:val="20"/>
                <w:szCs w:val="20"/>
              </w:rPr>
              <w:t>, Д</w:t>
            </w:r>
            <w:r w:rsidRPr="00DB4EF2">
              <w:rPr>
                <w:rFonts w:ascii="Times New Roman" w:hAnsi="Times New Roman" w:cs="Times New Roman"/>
                <w:sz w:val="20"/>
                <w:szCs w:val="20"/>
              </w:rPr>
              <w:t>епозитарий</w:t>
            </w:r>
            <w:r w:rsidRPr="00DB4EF2">
              <w:rPr>
                <w:rFonts w:ascii="Times New Roman" w:hAnsi="Times New Roman" w:cs="Times New Roman"/>
                <w:color w:val="000000"/>
                <w:sz w:val="20"/>
                <w:szCs w:val="20"/>
              </w:rPr>
              <w:t xml:space="preserve"> вправе проставлять в 9, 10, 11 разрядах символы «ХХХ». Например, </w:t>
            </w:r>
            <w:r w:rsidRPr="00DB4EF2">
              <w:rPr>
                <w:rFonts w:ascii="Times New Roman" w:hAnsi="Times New Roman" w:cs="Times New Roman"/>
                <w:color w:val="000000"/>
                <w:sz w:val="20"/>
                <w:szCs w:val="20"/>
                <w:lang w:val="en-US"/>
              </w:rPr>
              <w:t>NADCRUMM</w:t>
            </w:r>
            <w:r w:rsidRPr="00DB4EF2">
              <w:rPr>
                <w:rFonts w:ascii="Times New Roman" w:hAnsi="Times New Roman" w:cs="Times New Roman"/>
                <w:color w:val="000000"/>
                <w:sz w:val="20"/>
                <w:szCs w:val="20"/>
              </w:rPr>
              <w:t>ХХХ.</w:t>
            </w:r>
          </w:p>
          <w:p w14:paraId="7B3F938C" w14:textId="77777777" w:rsidR="0016244D" w:rsidRPr="00DB4EF2" w:rsidRDefault="0016244D" w:rsidP="00924CF6">
            <w:pPr>
              <w:numPr>
                <w:ilvl w:val="12"/>
                <w:numId w:val="0"/>
              </w:num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sz w:val="20"/>
                <w:szCs w:val="20"/>
              </w:rPr>
              <w:t>Не допускается указание в дополнительной анкете юридического лица кода BIC, совпадающего с кодом BIC, указанного в ранее предоставленной в Депозитарий анкете юридического лица. В случае отсутствия другого кода BIC в дополнительной анкете юридического лица данное поле не заполняется.</w:t>
            </w:r>
          </w:p>
        </w:tc>
      </w:tr>
      <w:tr w:rsidR="0016244D" w:rsidRPr="00DB4EF2" w14:paraId="1E46DD8F" w14:textId="77777777" w:rsidTr="006708FD">
        <w:trPr>
          <w:cantSplit/>
        </w:trPr>
        <w:tc>
          <w:tcPr>
            <w:tcW w:w="1985" w:type="dxa"/>
            <w:vMerge w:val="restart"/>
            <w:tcBorders>
              <w:top w:val="single" w:sz="4" w:space="0" w:color="auto"/>
            </w:tcBorders>
          </w:tcPr>
          <w:p w14:paraId="65065B84"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Банковский идентификационный код (БИК)</w:t>
            </w:r>
          </w:p>
        </w:tc>
        <w:tc>
          <w:tcPr>
            <w:tcW w:w="537" w:type="dxa"/>
            <w:tcBorders>
              <w:top w:val="single" w:sz="4" w:space="0" w:color="auto"/>
              <w:bottom w:val="single" w:sz="4" w:space="0" w:color="auto"/>
            </w:tcBorders>
          </w:tcPr>
          <w:p w14:paraId="3FF1D67B" w14:textId="77777777"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Borders>
              <w:top w:val="single" w:sz="4" w:space="0" w:color="auto"/>
              <w:bottom w:val="single" w:sz="4" w:space="0" w:color="auto"/>
            </w:tcBorders>
          </w:tcPr>
          <w:p w14:paraId="3BBE0C5E" w14:textId="77777777" w:rsidR="0016244D" w:rsidRPr="00DB4EF2" w:rsidRDefault="0016244D" w:rsidP="00924CF6">
            <w:pPr>
              <w:spacing w:after="120" w:line="240" w:lineRule="auto"/>
              <w:jc w:val="both"/>
              <w:rPr>
                <w:rFonts w:ascii="Times New Roman" w:hAnsi="Times New Roman" w:cs="Times New Roman"/>
                <w:i/>
                <w:color w:val="000000"/>
                <w:sz w:val="20"/>
                <w:szCs w:val="20"/>
              </w:rPr>
            </w:pPr>
            <w:r w:rsidRPr="00DB4EF2">
              <w:rPr>
                <w:rFonts w:ascii="Times New Roman" w:hAnsi="Times New Roman" w:cs="Times New Roman"/>
                <w:color w:val="000000"/>
                <w:sz w:val="20"/>
                <w:szCs w:val="20"/>
              </w:rPr>
              <w:t xml:space="preserve">Указывается банковский идентификационный код </w:t>
            </w:r>
            <w:r w:rsidRPr="00DB4EF2">
              <w:rPr>
                <w:rFonts w:ascii="Times New Roman" w:hAnsi="Times New Roman" w:cs="Times New Roman"/>
                <w:i/>
                <w:color w:val="000000"/>
                <w:sz w:val="20"/>
                <w:szCs w:val="20"/>
              </w:rPr>
              <w:t>(9 символов;</w:t>
            </w:r>
            <w:r w:rsidRPr="00DB4EF2">
              <w:rPr>
                <w:rFonts w:ascii="Times New Roman" w:hAnsi="Times New Roman" w:cs="Times New Roman"/>
                <w:color w:val="000000"/>
                <w:sz w:val="20"/>
                <w:szCs w:val="20"/>
              </w:rPr>
              <w:t xml:space="preserve"> </w:t>
            </w:r>
            <w:r w:rsidRPr="00DB4EF2">
              <w:rPr>
                <w:rFonts w:ascii="Times New Roman" w:hAnsi="Times New Roman" w:cs="Times New Roman"/>
                <w:i/>
                <w:color w:val="000000"/>
                <w:sz w:val="20"/>
                <w:szCs w:val="20"/>
              </w:rPr>
              <w:t>3-4 символы кода должны совпадать с 3-4 символами кода, указанными в поле «Регион»).</w:t>
            </w:r>
          </w:p>
          <w:p w14:paraId="04ED4A45" w14:textId="77777777" w:rsidR="0016244D" w:rsidRPr="00DB4EF2" w:rsidRDefault="0016244D" w:rsidP="00924CF6">
            <w:pPr>
              <w:spacing w:after="120" w:line="240" w:lineRule="auto"/>
              <w:jc w:val="both"/>
              <w:rPr>
                <w:rFonts w:ascii="Times New Roman" w:hAnsi="Times New Roman" w:cs="Times New Roman"/>
                <w:i/>
                <w:color w:val="000000"/>
                <w:sz w:val="20"/>
                <w:szCs w:val="20"/>
              </w:rPr>
            </w:pPr>
            <w:r w:rsidRPr="00DB4EF2">
              <w:rPr>
                <w:rFonts w:ascii="Times New Roman" w:hAnsi="Times New Roman" w:cs="Times New Roman"/>
                <w:color w:val="000000"/>
                <w:sz w:val="20"/>
                <w:szCs w:val="20"/>
              </w:rPr>
              <w:t>Поле обязательное для заполнения, если юридическое лицо является кредитной организацией.</w:t>
            </w:r>
          </w:p>
        </w:tc>
      </w:tr>
      <w:tr w:rsidR="0016244D" w:rsidRPr="00DB4EF2" w14:paraId="129F1762" w14:textId="77777777" w:rsidTr="006708FD">
        <w:trPr>
          <w:cantSplit/>
        </w:trPr>
        <w:tc>
          <w:tcPr>
            <w:tcW w:w="1985" w:type="dxa"/>
            <w:vMerge/>
            <w:tcBorders>
              <w:bottom w:val="single" w:sz="4" w:space="0" w:color="auto"/>
            </w:tcBorders>
          </w:tcPr>
          <w:p w14:paraId="1FAE7C09"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p>
        </w:tc>
        <w:tc>
          <w:tcPr>
            <w:tcW w:w="537" w:type="dxa"/>
            <w:tcBorders>
              <w:top w:val="single" w:sz="4" w:space="0" w:color="auto"/>
              <w:bottom w:val="single" w:sz="4" w:space="0" w:color="auto"/>
            </w:tcBorders>
          </w:tcPr>
          <w:p w14:paraId="03D92AE2" w14:textId="77777777"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826" w:type="dxa"/>
            <w:tcBorders>
              <w:top w:val="single" w:sz="4" w:space="0" w:color="auto"/>
              <w:bottom w:val="single" w:sz="4" w:space="0" w:color="auto"/>
            </w:tcBorders>
          </w:tcPr>
          <w:p w14:paraId="3D4EC9C3"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Поле не заполняется юридическим лицом, не являющимся кредитной организацией.</w:t>
            </w:r>
          </w:p>
        </w:tc>
      </w:tr>
      <w:tr w:rsidR="0016244D" w:rsidRPr="00DB4EF2" w14:paraId="40F1F2EE" w14:textId="77777777" w:rsidTr="006708FD">
        <w:trPr>
          <w:cantSplit/>
        </w:trPr>
        <w:tc>
          <w:tcPr>
            <w:tcW w:w="10348" w:type="dxa"/>
            <w:gridSpan w:val="3"/>
            <w:tcBorders>
              <w:top w:val="single" w:sz="4" w:space="0" w:color="auto"/>
            </w:tcBorders>
            <w:shd w:val="clear" w:color="auto" w:fill="D9D9D9"/>
            <w:vAlign w:val="center"/>
          </w:tcPr>
          <w:p w14:paraId="7C50C066" w14:textId="77777777" w:rsidR="0016244D" w:rsidRPr="00DB4EF2" w:rsidRDefault="0016244D" w:rsidP="00924CF6">
            <w:pPr>
              <w:pStyle w:val="4"/>
              <w:keepNext w:val="0"/>
              <w:spacing w:before="0"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Информация о внесении записи в Единый государственный реестр юридических лиц</w:t>
            </w:r>
          </w:p>
        </w:tc>
      </w:tr>
      <w:tr w:rsidR="0016244D" w:rsidRPr="00DB4EF2" w14:paraId="4CF907D2" w14:textId="77777777" w:rsidTr="006708FD">
        <w:trPr>
          <w:cantSplit/>
        </w:trPr>
        <w:tc>
          <w:tcPr>
            <w:tcW w:w="1985" w:type="dxa"/>
            <w:vMerge w:val="restart"/>
            <w:tcBorders>
              <w:bottom w:val="single" w:sz="4" w:space="0" w:color="auto"/>
            </w:tcBorders>
          </w:tcPr>
          <w:p w14:paraId="1D016144"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ОГРН</w:t>
            </w:r>
          </w:p>
        </w:tc>
        <w:tc>
          <w:tcPr>
            <w:tcW w:w="537" w:type="dxa"/>
            <w:tcBorders>
              <w:bottom w:val="single" w:sz="4" w:space="0" w:color="auto"/>
            </w:tcBorders>
          </w:tcPr>
          <w:p w14:paraId="58FD2825" w14:textId="77777777"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Borders>
              <w:bottom w:val="single" w:sz="4" w:space="0" w:color="auto"/>
            </w:tcBorders>
          </w:tcPr>
          <w:p w14:paraId="02FA075C"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основной государственный регистрационный номер (ОГРН), присвоенный юридическому лицу (</w:t>
            </w:r>
            <w:r w:rsidRPr="00DB4EF2">
              <w:rPr>
                <w:rFonts w:ascii="Times New Roman" w:hAnsi="Times New Roman" w:cs="Times New Roman"/>
                <w:i/>
                <w:color w:val="000000"/>
                <w:sz w:val="20"/>
                <w:szCs w:val="20"/>
              </w:rPr>
              <w:t>13 символов).</w:t>
            </w:r>
          </w:p>
        </w:tc>
      </w:tr>
      <w:tr w:rsidR="0016244D" w:rsidRPr="00DB4EF2" w14:paraId="61617089" w14:textId="77777777" w:rsidTr="006708FD">
        <w:trPr>
          <w:cantSplit/>
        </w:trPr>
        <w:tc>
          <w:tcPr>
            <w:tcW w:w="1985" w:type="dxa"/>
            <w:vMerge/>
            <w:tcBorders>
              <w:bottom w:val="single" w:sz="4" w:space="0" w:color="auto"/>
            </w:tcBorders>
          </w:tcPr>
          <w:p w14:paraId="08ADF45D"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p>
        </w:tc>
        <w:tc>
          <w:tcPr>
            <w:tcW w:w="537" w:type="dxa"/>
            <w:tcBorders>
              <w:bottom w:val="single" w:sz="4" w:space="0" w:color="auto"/>
            </w:tcBorders>
          </w:tcPr>
          <w:p w14:paraId="14843B93" w14:textId="77777777"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826" w:type="dxa"/>
            <w:tcBorders>
              <w:bottom w:val="single" w:sz="4" w:space="0" w:color="auto"/>
            </w:tcBorders>
          </w:tcPr>
          <w:p w14:paraId="2FEE3B30"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i/>
                <w:color w:val="000000"/>
                <w:sz w:val="20"/>
                <w:szCs w:val="20"/>
              </w:rPr>
              <w:t>Поле необязательное для заполнения юридическим лицом – нерезидентом.</w:t>
            </w:r>
          </w:p>
        </w:tc>
      </w:tr>
      <w:tr w:rsidR="0016244D" w:rsidRPr="00DB4EF2" w14:paraId="7F57654D" w14:textId="77777777" w:rsidTr="006708FD">
        <w:trPr>
          <w:cantSplit/>
          <w:trHeight w:val="120"/>
        </w:trPr>
        <w:tc>
          <w:tcPr>
            <w:tcW w:w="1985" w:type="dxa"/>
            <w:vMerge w:val="restart"/>
            <w:tcBorders>
              <w:top w:val="single" w:sz="4" w:space="0" w:color="auto"/>
            </w:tcBorders>
          </w:tcPr>
          <w:p w14:paraId="72271846"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Дата внесения записи в ЕГРЮЛ</w:t>
            </w:r>
          </w:p>
        </w:tc>
        <w:tc>
          <w:tcPr>
            <w:tcW w:w="537" w:type="dxa"/>
            <w:tcBorders>
              <w:top w:val="single" w:sz="4" w:space="0" w:color="auto"/>
              <w:bottom w:val="single" w:sz="4" w:space="0" w:color="auto"/>
            </w:tcBorders>
          </w:tcPr>
          <w:p w14:paraId="60DB33D5" w14:textId="77777777"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Borders>
              <w:top w:val="single" w:sz="4" w:space="0" w:color="auto"/>
              <w:bottom w:val="single" w:sz="4" w:space="0" w:color="auto"/>
            </w:tcBorders>
          </w:tcPr>
          <w:p w14:paraId="54605CB4"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В формате ДД.ММ.ГГГГ указывается:</w:t>
            </w:r>
          </w:p>
          <w:p w14:paraId="0FD13591" w14:textId="77777777" w:rsidR="0016244D" w:rsidRPr="00DB4EF2" w:rsidRDefault="0016244D" w:rsidP="00924CF6">
            <w:pPr>
              <w:numPr>
                <w:ilvl w:val="0"/>
                <w:numId w:val="14"/>
              </w:num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для лица, зарегистрированного </w:t>
            </w:r>
            <w:r w:rsidRPr="00DB4EF2">
              <w:rPr>
                <w:rFonts w:ascii="Times New Roman" w:hAnsi="Times New Roman" w:cs="Times New Roman"/>
                <w:b/>
                <w:i/>
                <w:color w:val="000000"/>
                <w:sz w:val="20"/>
                <w:szCs w:val="20"/>
              </w:rPr>
              <w:t>до 01.07.2002</w:t>
            </w:r>
            <w:r w:rsidRPr="00DB4EF2">
              <w:rPr>
                <w:rFonts w:ascii="Times New Roman" w:hAnsi="Times New Roman" w:cs="Times New Roman"/>
                <w:color w:val="000000"/>
                <w:sz w:val="20"/>
                <w:szCs w:val="20"/>
              </w:rPr>
              <w:t xml:space="preserve"> - дата </w:t>
            </w:r>
            <w:r w:rsidR="00416692" w:rsidRPr="00DB4EF2">
              <w:rPr>
                <w:rFonts w:ascii="Times New Roman" w:hAnsi="Times New Roman" w:cs="Times New Roman"/>
                <w:color w:val="000000"/>
                <w:sz w:val="20"/>
                <w:szCs w:val="20"/>
              </w:rPr>
              <w:t>присвоения ОГРН</w:t>
            </w:r>
            <w:r w:rsidRPr="00DB4EF2">
              <w:rPr>
                <w:rFonts w:ascii="Times New Roman" w:hAnsi="Times New Roman" w:cs="Times New Roman"/>
                <w:color w:val="000000"/>
                <w:sz w:val="20"/>
                <w:szCs w:val="20"/>
              </w:rPr>
              <w:t>;</w:t>
            </w:r>
          </w:p>
          <w:p w14:paraId="6800BCC9" w14:textId="77777777" w:rsidR="0016244D" w:rsidRPr="00DB4EF2" w:rsidRDefault="0016244D" w:rsidP="00416692">
            <w:pPr>
              <w:numPr>
                <w:ilvl w:val="0"/>
                <w:numId w:val="14"/>
              </w:num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 для лица, зарегистрированного </w:t>
            </w:r>
            <w:r w:rsidRPr="00DB4EF2">
              <w:rPr>
                <w:rFonts w:ascii="Times New Roman" w:hAnsi="Times New Roman" w:cs="Times New Roman"/>
                <w:b/>
                <w:i/>
                <w:color w:val="000000"/>
                <w:sz w:val="20"/>
                <w:szCs w:val="20"/>
              </w:rPr>
              <w:t>после</w:t>
            </w:r>
            <w:r w:rsidRPr="00DB4EF2">
              <w:rPr>
                <w:rFonts w:ascii="Times New Roman" w:hAnsi="Times New Roman" w:cs="Times New Roman"/>
                <w:i/>
                <w:color w:val="000000"/>
                <w:sz w:val="20"/>
                <w:szCs w:val="20"/>
              </w:rPr>
              <w:t xml:space="preserve"> </w:t>
            </w:r>
            <w:r w:rsidRPr="00DB4EF2">
              <w:rPr>
                <w:rFonts w:ascii="Times New Roman" w:hAnsi="Times New Roman" w:cs="Times New Roman"/>
                <w:b/>
                <w:i/>
                <w:color w:val="000000"/>
                <w:sz w:val="20"/>
                <w:szCs w:val="20"/>
              </w:rPr>
              <w:t>01.07.2002</w:t>
            </w:r>
            <w:r w:rsidRPr="00DB4EF2">
              <w:rPr>
                <w:rFonts w:ascii="Times New Roman" w:hAnsi="Times New Roman" w:cs="Times New Roman"/>
                <w:color w:val="000000"/>
                <w:sz w:val="20"/>
                <w:szCs w:val="20"/>
              </w:rPr>
              <w:t xml:space="preserve"> - дата </w:t>
            </w:r>
            <w:r w:rsidR="00416692" w:rsidRPr="00DB4EF2">
              <w:rPr>
                <w:rFonts w:ascii="Times New Roman" w:hAnsi="Times New Roman" w:cs="Times New Roman"/>
                <w:color w:val="000000"/>
                <w:sz w:val="20"/>
                <w:szCs w:val="20"/>
              </w:rPr>
              <w:t>регистрации</w:t>
            </w:r>
            <w:r w:rsidRPr="00DB4EF2">
              <w:rPr>
                <w:rFonts w:ascii="Times New Roman" w:hAnsi="Times New Roman" w:cs="Times New Roman"/>
                <w:color w:val="000000"/>
                <w:sz w:val="20"/>
                <w:szCs w:val="20"/>
              </w:rPr>
              <w:t xml:space="preserve"> юридического лица.</w:t>
            </w:r>
          </w:p>
        </w:tc>
      </w:tr>
      <w:tr w:rsidR="0016244D" w:rsidRPr="00DB4EF2" w14:paraId="011ABB21" w14:textId="77777777" w:rsidTr="006708FD">
        <w:trPr>
          <w:cantSplit/>
          <w:trHeight w:val="173"/>
        </w:trPr>
        <w:tc>
          <w:tcPr>
            <w:tcW w:w="1985" w:type="dxa"/>
            <w:vMerge/>
            <w:tcBorders>
              <w:bottom w:val="nil"/>
            </w:tcBorders>
          </w:tcPr>
          <w:p w14:paraId="56D62598"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p>
        </w:tc>
        <w:tc>
          <w:tcPr>
            <w:tcW w:w="537" w:type="dxa"/>
            <w:tcBorders>
              <w:top w:val="single" w:sz="4" w:space="0" w:color="auto"/>
              <w:bottom w:val="nil"/>
            </w:tcBorders>
          </w:tcPr>
          <w:p w14:paraId="706D2456" w14:textId="77777777"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826" w:type="dxa"/>
            <w:tcBorders>
              <w:top w:val="single" w:sz="4" w:space="0" w:color="auto"/>
              <w:bottom w:val="nil"/>
            </w:tcBorders>
          </w:tcPr>
          <w:p w14:paraId="2617FB91"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i/>
                <w:color w:val="000000"/>
                <w:sz w:val="20"/>
                <w:szCs w:val="20"/>
              </w:rPr>
              <w:t>Поле необязательное для заполнения юридическим лицом – нерезидентом в случае если не заполно поле «ОГРН».</w:t>
            </w:r>
          </w:p>
        </w:tc>
      </w:tr>
      <w:tr w:rsidR="0016244D" w:rsidRPr="00DB4EF2" w14:paraId="79B75C16" w14:textId="77777777" w:rsidTr="006708FD">
        <w:trPr>
          <w:cantSplit/>
          <w:trHeight w:val="173"/>
        </w:trPr>
        <w:tc>
          <w:tcPr>
            <w:tcW w:w="1985" w:type="dxa"/>
            <w:tcBorders>
              <w:bottom w:val="nil"/>
            </w:tcBorders>
          </w:tcPr>
          <w:p w14:paraId="79897F1B"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lastRenderedPageBreak/>
              <w:t>Наименование регистрирующего органа</w:t>
            </w:r>
          </w:p>
        </w:tc>
        <w:tc>
          <w:tcPr>
            <w:tcW w:w="537" w:type="dxa"/>
            <w:tcBorders>
              <w:top w:val="single" w:sz="4" w:space="0" w:color="auto"/>
              <w:bottom w:val="nil"/>
            </w:tcBorders>
          </w:tcPr>
          <w:p w14:paraId="2ADE2FC3" w14:textId="77777777"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Borders>
              <w:top w:val="single" w:sz="4" w:space="0" w:color="auto"/>
              <w:bottom w:val="nil"/>
            </w:tcBorders>
          </w:tcPr>
          <w:p w14:paraId="28DB2216" w14:textId="77777777" w:rsidR="0016244D" w:rsidRPr="00DB4EF2" w:rsidRDefault="0016244D" w:rsidP="00924CF6">
            <w:pPr>
              <w:spacing w:after="120" w:line="240" w:lineRule="auto"/>
              <w:jc w:val="both"/>
              <w:rPr>
                <w:rFonts w:ascii="Times New Roman" w:hAnsi="Times New Roman" w:cs="Times New Roman"/>
                <w:i/>
                <w:color w:val="000000"/>
                <w:sz w:val="20"/>
                <w:szCs w:val="20"/>
              </w:rPr>
            </w:pPr>
            <w:r w:rsidRPr="00DB4EF2">
              <w:rPr>
                <w:rFonts w:ascii="Times New Roman" w:hAnsi="Times New Roman" w:cs="Times New Roman"/>
                <w:color w:val="000000"/>
                <w:sz w:val="20"/>
                <w:szCs w:val="20"/>
              </w:rPr>
              <w:t>Указывается наименование регистрирующего органа. Поле, обязательное для заполнения клиентом Участника клиринга-резидентом.</w:t>
            </w:r>
          </w:p>
        </w:tc>
      </w:tr>
      <w:tr w:rsidR="0016244D" w:rsidRPr="00DB4EF2" w14:paraId="6FFFDE57" w14:textId="77777777" w:rsidTr="006708FD">
        <w:trPr>
          <w:cantSplit/>
        </w:trPr>
        <w:tc>
          <w:tcPr>
            <w:tcW w:w="10348" w:type="dxa"/>
            <w:gridSpan w:val="3"/>
            <w:tcBorders>
              <w:top w:val="single" w:sz="4" w:space="0" w:color="auto"/>
            </w:tcBorders>
            <w:shd w:val="clear" w:color="auto" w:fill="D9D9D9"/>
            <w:vAlign w:val="center"/>
          </w:tcPr>
          <w:p w14:paraId="0A54BDBE" w14:textId="77777777" w:rsidR="0016244D" w:rsidRPr="00DB4EF2" w:rsidRDefault="0016244D" w:rsidP="00924CF6">
            <w:pPr>
              <w:pStyle w:val="4"/>
              <w:keepNext w:val="0"/>
              <w:spacing w:before="0"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Информация о регистрации юридического лица</w:t>
            </w:r>
          </w:p>
        </w:tc>
      </w:tr>
      <w:tr w:rsidR="0016244D" w:rsidRPr="00DB4EF2" w14:paraId="5608E5D5" w14:textId="77777777" w:rsidTr="006708FD">
        <w:trPr>
          <w:cantSplit/>
          <w:trHeight w:val="1840"/>
        </w:trPr>
        <w:tc>
          <w:tcPr>
            <w:tcW w:w="1985" w:type="dxa"/>
            <w:tcBorders>
              <w:bottom w:val="single" w:sz="4" w:space="0" w:color="auto"/>
            </w:tcBorders>
          </w:tcPr>
          <w:p w14:paraId="460191E9" w14:textId="77777777" w:rsidR="0016244D" w:rsidRPr="00DB4EF2" w:rsidRDefault="0016244D" w:rsidP="00924CF6">
            <w:pPr>
              <w:spacing w:after="120" w:line="240" w:lineRule="auto"/>
              <w:ind w:right="16"/>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Регистрационный номер</w:t>
            </w:r>
          </w:p>
        </w:tc>
        <w:tc>
          <w:tcPr>
            <w:tcW w:w="537" w:type="dxa"/>
            <w:tcBorders>
              <w:bottom w:val="single" w:sz="4" w:space="0" w:color="auto"/>
            </w:tcBorders>
          </w:tcPr>
          <w:p w14:paraId="45477D79" w14:textId="77777777"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Borders>
              <w:bottom w:val="single" w:sz="4" w:space="0" w:color="auto"/>
            </w:tcBorders>
          </w:tcPr>
          <w:p w14:paraId="62A55F06"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w:t>
            </w:r>
          </w:p>
          <w:p w14:paraId="7D3B61BC" w14:textId="77777777" w:rsidR="0016244D" w:rsidRPr="00DB4EF2" w:rsidRDefault="0016244D" w:rsidP="00924CF6">
            <w:pPr>
              <w:numPr>
                <w:ilvl w:val="0"/>
                <w:numId w:val="15"/>
              </w:num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iCs/>
                <w:color w:val="000000"/>
                <w:sz w:val="20"/>
                <w:szCs w:val="20"/>
              </w:rPr>
              <w:t xml:space="preserve">юридическими лицами - резидентами, зарегистрированными </w:t>
            </w:r>
            <w:r w:rsidRPr="00DB4EF2">
              <w:rPr>
                <w:rFonts w:ascii="Times New Roman" w:hAnsi="Times New Roman" w:cs="Times New Roman"/>
                <w:b/>
                <w:i/>
                <w:color w:val="000000"/>
                <w:sz w:val="20"/>
                <w:szCs w:val="20"/>
              </w:rPr>
              <w:t>до 1 июля 2002 года</w:t>
            </w:r>
            <w:r w:rsidRPr="00DB4EF2">
              <w:rPr>
                <w:rFonts w:ascii="Times New Roman" w:hAnsi="Times New Roman" w:cs="Times New Roman"/>
                <w:b/>
                <w:iCs/>
                <w:color w:val="000000"/>
                <w:sz w:val="20"/>
                <w:szCs w:val="20"/>
              </w:rPr>
              <w:t xml:space="preserve"> - </w:t>
            </w:r>
            <w:r w:rsidRPr="00DB4EF2">
              <w:rPr>
                <w:rFonts w:ascii="Times New Roman" w:hAnsi="Times New Roman" w:cs="Times New Roman"/>
                <w:color w:val="000000"/>
                <w:sz w:val="20"/>
                <w:szCs w:val="20"/>
              </w:rPr>
              <w:t>государственный регистрационный номер юридического лица;</w:t>
            </w:r>
          </w:p>
          <w:p w14:paraId="6A217376" w14:textId="77777777" w:rsidR="0016244D" w:rsidRPr="00DB4EF2" w:rsidRDefault="0016244D" w:rsidP="00924CF6">
            <w:pPr>
              <w:numPr>
                <w:ilvl w:val="0"/>
                <w:numId w:val="18"/>
              </w:num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iCs/>
                <w:color w:val="000000"/>
                <w:sz w:val="20"/>
                <w:szCs w:val="20"/>
              </w:rPr>
              <w:t>юридическими лицами - резидентами, зарегистрированными</w:t>
            </w:r>
            <w:r w:rsidRPr="00DB4EF2">
              <w:rPr>
                <w:rFonts w:ascii="Times New Roman" w:hAnsi="Times New Roman" w:cs="Times New Roman"/>
                <w:i/>
                <w:color w:val="000000"/>
                <w:sz w:val="20"/>
                <w:szCs w:val="20"/>
              </w:rPr>
              <w:t xml:space="preserve"> </w:t>
            </w:r>
            <w:r w:rsidRPr="00DB4EF2">
              <w:rPr>
                <w:rFonts w:ascii="Times New Roman" w:hAnsi="Times New Roman" w:cs="Times New Roman"/>
                <w:b/>
                <w:i/>
                <w:color w:val="000000"/>
                <w:sz w:val="20"/>
                <w:szCs w:val="20"/>
              </w:rPr>
              <w:t>после 1 июля 2002 года</w:t>
            </w:r>
            <w:r w:rsidRPr="00DB4EF2">
              <w:rPr>
                <w:rFonts w:ascii="Times New Roman" w:hAnsi="Times New Roman" w:cs="Times New Roman"/>
                <w:i/>
                <w:color w:val="000000"/>
                <w:sz w:val="20"/>
                <w:szCs w:val="20"/>
              </w:rPr>
              <w:t xml:space="preserve"> - </w:t>
            </w:r>
            <w:r w:rsidRPr="00DB4EF2">
              <w:rPr>
                <w:rFonts w:ascii="Times New Roman" w:hAnsi="Times New Roman" w:cs="Times New Roman"/>
                <w:color w:val="000000"/>
                <w:sz w:val="20"/>
                <w:szCs w:val="20"/>
              </w:rPr>
              <w:t xml:space="preserve">основной государственный регистрационный номер (ОГРН), присвоенный юридическому лицу при его создании; </w:t>
            </w:r>
          </w:p>
          <w:p w14:paraId="205773F9" w14:textId="77777777" w:rsidR="0016244D" w:rsidRPr="00DB4EF2" w:rsidRDefault="0016244D" w:rsidP="00924CF6">
            <w:pPr>
              <w:numPr>
                <w:ilvl w:val="0"/>
                <w:numId w:val="18"/>
              </w:num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iCs/>
                <w:color w:val="000000"/>
                <w:sz w:val="20"/>
                <w:szCs w:val="20"/>
              </w:rPr>
              <w:t xml:space="preserve">юридическими лицами - нерезидентами </w:t>
            </w:r>
            <w:r w:rsidRPr="00DB4EF2">
              <w:rPr>
                <w:rFonts w:ascii="Times New Roman" w:hAnsi="Times New Roman" w:cs="Times New Roman"/>
                <w:b/>
                <w:iCs/>
                <w:color w:val="000000"/>
                <w:sz w:val="20"/>
                <w:szCs w:val="20"/>
              </w:rPr>
              <w:t>-</w:t>
            </w:r>
            <w:r w:rsidRPr="00DB4EF2">
              <w:rPr>
                <w:rFonts w:ascii="Times New Roman" w:hAnsi="Times New Roman" w:cs="Times New Roman"/>
                <w:b/>
                <w:i/>
                <w:color w:val="000000"/>
                <w:sz w:val="20"/>
                <w:szCs w:val="20"/>
              </w:rPr>
              <w:t xml:space="preserve"> </w:t>
            </w:r>
            <w:r w:rsidRPr="00DB4EF2">
              <w:rPr>
                <w:rFonts w:ascii="Times New Roman" w:hAnsi="Times New Roman" w:cs="Times New Roman"/>
                <w:color w:val="000000"/>
                <w:sz w:val="20"/>
                <w:szCs w:val="20"/>
              </w:rPr>
              <w:t>номер, присвоенный юридическому лицу – нерезиденту при регистрации.</w:t>
            </w:r>
          </w:p>
        </w:tc>
      </w:tr>
      <w:tr w:rsidR="0016244D" w:rsidRPr="00DB4EF2" w14:paraId="7D53C70E" w14:textId="77777777" w:rsidTr="006708FD">
        <w:trPr>
          <w:cantSplit/>
          <w:trHeight w:val="1215"/>
        </w:trPr>
        <w:tc>
          <w:tcPr>
            <w:tcW w:w="1985" w:type="dxa"/>
            <w:tcBorders>
              <w:bottom w:val="single" w:sz="4" w:space="0" w:color="auto"/>
            </w:tcBorders>
          </w:tcPr>
          <w:p w14:paraId="2E65F612" w14:textId="77777777" w:rsidR="0016244D" w:rsidRPr="00DB4EF2" w:rsidRDefault="0016244D" w:rsidP="00924CF6">
            <w:pPr>
              <w:spacing w:after="120" w:line="240" w:lineRule="auto"/>
              <w:ind w:right="16"/>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Дата гос. регистрации</w:t>
            </w:r>
          </w:p>
        </w:tc>
        <w:tc>
          <w:tcPr>
            <w:tcW w:w="537" w:type="dxa"/>
            <w:tcBorders>
              <w:bottom w:val="single" w:sz="4" w:space="0" w:color="auto"/>
            </w:tcBorders>
          </w:tcPr>
          <w:p w14:paraId="189DD447" w14:textId="77777777"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p w14:paraId="79E5630F" w14:textId="77777777"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p>
        </w:tc>
        <w:tc>
          <w:tcPr>
            <w:tcW w:w="7826" w:type="dxa"/>
            <w:tcBorders>
              <w:bottom w:val="single" w:sz="4" w:space="0" w:color="auto"/>
            </w:tcBorders>
          </w:tcPr>
          <w:p w14:paraId="70162A49"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Указывается дата регистрации юридического лица (в формате ДД.ММ.ГГГГ). </w:t>
            </w:r>
          </w:p>
          <w:p w14:paraId="1D612BD5"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Юридическое лицо, зарегистрированное </w:t>
            </w:r>
            <w:r w:rsidRPr="00DB4EF2">
              <w:rPr>
                <w:rFonts w:ascii="Times New Roman" w:hAnsi="Times New Roman" w:cs="Times New Roman"/>
                <w:b/>
                <w:i/>
                <w:color w:val="000000"/>
                <w:sz w:val="20"/>
                <w:szCs w:val="20"/>
              </w:rPr>
              <w:t>после</w:t>
            </w:r>
            <w:r w:rsidRPr="00DB4EF2">
              <w:rPr>
                <w:rFonts w:ascii="Times New Roman" w:hAnsi="Times New Roman" w:cs="Times New Roman"/>
                <w:i/>
                <w:color w:val="000000"/>
                <w:sz w:val="20"/>
                <w:szCs w:val="20"/>
              </w:rPr>
              <w:t xml:space="preserve"> </w:t>
            </w:r>
            <w:r w:rsidRPr="00DB4EF2">
              <w:rPr>
                <w:rFonts w:ascii="Times New Roman" w:hAnsi="Times New Roman" w:cs="Times New Roman"/>
                <w:b/>
                <w:bCs/>
                <w:i/>
                <w:color w:val="000000"/>
                <w:sz w:val="20"/>
                <w:szCs w:val="20"/>
              </w:rPr>
              <w:t>1 июля</w:t>
            </w:r>
            <w:r w:rsidRPr="00DB4EF2">
              <w:rPr>
                <w:rFonts w:ascii="Times New Roman" w:hAnsi="Times New Roman" w:cs="Times New Roman"/>
                <w:i/>
                <w:color w:val="000000"/>
                <w:sz w:val="20"/>
                <w:szCs w:val="20"/>
              </w:rPr>
              <w:t xml:space="preserve"> </w:t>
            </w:r>
            <w:r w:rsidRPr="00DB4EF2">
              <w:rPr>
                <w:rFonts w:ascii="Times New Roman" w:hAnsi="Times New Roman" w:cs="Times New Roman"/>
                <w:b/>
                <w:i/>
                <w:color w:val="000000"/>
                <w:sz w:val="20"/>
                <w:szCs w:val="20"/>
              </w:rPr>
              <w:t>2002 года,</w:t>
            </w:r>
            <w:r w:rsidRPr="00DB4EF2">
              <w:rPr>
                <w:rFonts w:ascii="Times New Roman" w:hAnsi="Times New Roman" w:cs="Times New Roman"/>
                <w:color w:val="000000"/>
                <w:sz w:val="20"/>
                <w:szCs w:val="20"/>
              </w:rPr>
              <w:t xml:space="preserve"> указывает дату внесения записи в Единый государственный реестр юридических лиц о создании юридического лица.</w:t>
            </w:r>
          </w:p>
          <w:p w14:paraId="33DB40DA" w14:textId="77777777" w:rsidR="00416692" w:rsidRPr="00DB4EF2" w:rsidRDefault="00416692"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sz w:val="20"/>
                <w:szCs w:val="20"/>
              </w:rPr>
              <w:t xml:space="preserve">Юридическое лицо, зарегистрированное </w:t>
            </w:r>
            <w:r w:rsidRPr="00DB4EF2">
              <w:rPr>
                <w:rFonts w:ascii="Times New Roman" w:hAnsi="Times New Roman" w:cs="Times New Roman"/>
                <w:b/>
                <w:bCs/>
                <w:i/>
                <w:iCs/>
                <w:sz w:val="20"/>
                <w:szCs w:val="20"/>
              </w:rPr>
              <w:t>до 1 июля 2002 года</w:t>
            </w:r>
            <w:r w:rsidRPr="00DB4EF2">
              <w:rPr>
                <w:rFonts w:ascii="Times New Roman" w:hAnsi="Times New Roman" w:cs="Times New Roman"/>
                <w:sz w:val="20"/>
                <w:szCs w:val="20"/>
              </w:rPr>
              <w:t>, указывает дату регистрации до 1 июля 2002 года, внесенную в Единый государственный реестр юридических лиц.</w:t>
            </w:r>
          </w:p>
        </w:tc>
      </w:tr>
      <w:tr w:rsidR="0016244D" w:rsidRPr="00DB4EF2" w14:paraId="44DBEAE6" w14:textId="77777777" w:rsidTr="006708FD">
        <w:trPr>
          <w:cantSplit/>
          <w:trHeight w:val="593"/>
        </w:trPr>
        <w:tc>
          <w:tcPr>
            <w:tcW w:w="1985" w:type="dxa"/>
            <w:tcBorders>
              <w:bottom w:val="single" w:sz="4" w:space="0" w:color="auto"/>
            </w:tcBorders>
          </w:tcPr>
          <w:p w14:paraId="12085874"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Наименование органа, зарегистрировавшее юр. лицо</w:t>
            </w:r>
          </w:p>
        </w:tc>
        <w:tc>
          <w:tcPr>
            <w:tcW w:w="537" w:type="dxa"/>
            <w:tcBorders>
              <w:bottom w:val="single" w:sz="4" w:space="0" w:color="auto"/>
            </w:tcBorders>
          </w:tcPr>
          <w:p w14:paraId="65361110" w14:textId="77777777"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Borders>
              <w:bottom w:val="single" w:sz="4" w:space="0" w:color="auto"/>
            </w:tcBorders>
          </w:tcPr>
          <w:p w14:paraId="6639721F"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Указывается наименование органа, зарегистрировавшего юридическое лицо при его создании (не более 120 символов). </w:t>
            </w:r>
          </w:p>
        </w:tc>
      </w:tr>
      <w:tr w:rsidR="0016244D" w:rsidRPr="00DB4EF2" w14:paraId="0496B1AB" w14:textId="77777777" w:rsidTr="006708FD">
        <w:tc>
          <w:tcPr>
            <w:tcW w:w="10348" w:type="dxa"/>
            <w:gridSpan w:val="3"/>
            <w:shd w:val="clear" w:color="auto" w:fill="D9D9D9"/>
          </w:tcPr>
          <w:p w14:paraId="43CF5903" w14:textId="77777777" w:rsidR="0016244D" w:rsidRPr="00DB4EF2" w:rsidRDefault="0016244D" w:rsidP="00924CF6">
            <w:pPr>
              <w:spacing w:after="120" w:line="240" w:lineRule="auto"/>
              <w:jc w:val="center"/>
              <w:rPr>
                <w:rFonts w:ascii="Times New Roman" w:hAnsi="Times New Roman" w:cs="Times New Roman"/>
                <w:b/>
                <w:i/>
                <w:color w:val="000000"/>
                <w:sz w:val="20"/>
                <w:szCs w:val="20"/>
              </w:rPr>
            </w:pPr>
            <w:r w:rsidRPr="00DB4EF2">
              <w:rPr>
                <w:rFonts w:ascii="Times New Roman" w:hAnsi="Times New Roman" w:cs="Times New Roman"/>
                <w:b/>
                <w:i/>
                <w:color w:val="000000"/>
                <w:sz w:val="20"/>
                <w:szCs w:val="20"/>
              </w:rPr>
              <w:t>Место нахождения</w:t>
            </w:r>
          </w:p>
        </w:tc>
      </w:tr>
      <w:tr w:rsidR="0016244D" w:rsidRPr="00DB4EF2" w14:paraId="6F25EF7D" w14:textId="77777777" w:rsidTr="006708FD">
        <w:tc>
          <w:tcPr>
            <w:tcW w:w="1985" w:type="dxa"/>
          </w:tcPr>
          <w:p w14:paraId="242A9DFA" w14:textId="77777777" w:rsidR="0016244D" w:rsidRPr="00DB4EF2" w:rsidRDefault="0016244D" w:rsidP="00924CF6">
            <w:pPr>
              <w:spacing w:after="120" w:line="240" w:lineRule="auto"/>
              <w:jc w:val="both"/>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Индекс</w:t>
            </w:r>
          </w:p>
        </w:tc>
        <w:tc>
          <w:tcPr>
            <w:tcW w:w="537" w:type="dxa"/>
          </w:tcPr>
          <w:p w14:paraId="11FB43C9"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826" w:type="dxa"/>
          </w:tcPr>
          <w:p w14:paraId="6F641FD4"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индекс.</w:t>
            </w:r>
          </w:p>
        </w:tc>
      </w:tr>
      <w:tr w:rsidR="0016244D" w:rsidRPr="00DB4EF2" w14:paraId="7896BD2A" w14:textId="77777777" w:rsidTr="006708FD">
        <w:tc>
          <w:tcPr>
            <w:tcW w:w="1985" w:type="dxa"/>
          </w:tcPr>
          <w:p w14:paraId="1D6188C5" w14:textId="77777777" w:rsidR="0016244D" w:rsidRPr="00DB4EF2" w:rsidRDefault="0016244D" w:rsidP="00924CF6">
            <w:pPr>
              <w:spacing w:after="120" w:line="240" w:lineRule="auto"/>
              <w:jc w:val="both"/>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Адрес</w:t>
            </w:r>
          </w:p>
          <w:p w14:paraId="41C8B8DF" w14:textId="77777777" w:rsidR="0016244D" w:rsidRPr="00DB4EF2" w:rsidRDefault="0016244D" w:rsidP="00924CF6">
            <w:pPr>
              <w:spacing w:after="120" w:line="240" w:lineRule="auto"/>
              <w:jc w:val="both"/>
              <w:rPr>
                <w:rFonts w:ascii="Times New Roman" w:hAnsi="Times New Roman" w:cs="Times New Roman"/>
                <w:i/>
                <w:color w:val="000000"/>
                <w:sz w:val="20"/>
                <w:szCs w:val="20"/>
              </w:rPr>
            </w:pPr>
          </w:p>
        </w:tc>
        <w:tc>
          <w:tcPr>
            <w:tcW w:w="537" w:type="dxa"/>
            <w:tcBorders>
              <w:bottom w:val="single" w:sz="4" w:space="0" w:color="auto"/>
            </w:tcBorders>
          </w:tcPr>
          <w:p w14:paraId="4C690B8B"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Pr>
          <w:p w14:paraId="74ECA6BD" w14:textId="77777777" w:rsidR="0016244D" w:rsidRPr="00DB4EF2" w:rsidRDefault="0016244D" w:rsidP="00924CF6">
            <w:pPr>
              <w:spacing w:after="120" w:line="240" w:lineRule="auto"/>
              <w:jc w:val="both"/>
              <w:rPr>
                <w:rFonts w:ascii="Times New Roman" w:eastAsia="Calibri" w:hAnsi="Times New Roman" w:cs="Times New Roman"/>
                <w:sz w:val="20"/>
                <w:szCs w:val="20"/>
              </w:rPr>
            </w:pPr>
            <w:r w:rsidRPr="00DB4EF2">
              <w:rPr>
                <w:rFonts w:ascii="Times New Roman" w:eastAsia="Calibri" w:hAnsi="Times New Roman" w:cs="Times New Roman"/>
                <w:sz w:val="20"/>
                <w:szCs w:val="20"/>
              </w:rPr>
              <w:t xml:space="preserve">Указывается адрес места нахождения юридического лица – резидента в соответствии с записью в Едином государственном реестре юридических лиц,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 </w:t>
            </w:r>
          </w:p>
          <w:p w14:paraId="35C5994C"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eastAsia="Calibri" w:hAnsi="Times New Roman" w:cs="Times New Roman"/>
                <w:sz w:val="20"/>
                <w:szCs w:val="20"/>
              </w:rPr>
              <w:t>Указывается адрес места нахождения юридического лица – нерезидента в соответствии с записью в документе о регистрации юридического лица или учредительными документами юридического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w:t>
            </w:r>
          </w:p>
        </w:tc>
      </w:tr>
      <w:tr w:rsidR="0016244D" w:rsidRPr="00DB4EF2" w14:paraId="4A4E375E" w14:textId="77777777" w:rsidTr="006708FD">
        <w:tc>
          <w:tcPr>
            <w:tcW w:w="10348" w:type="dxa"/>
            <w:gridSpan w:val="3"/>
            <w:tcBorders>
              <w:top w:val="single" w:sz="4" w:space="0" w:color="auto"/>
              <w:left w:val="single" w:sz="4" w:space="0" w:color="auto"/>
              <w:bottom w:val="single" w:sz="4" w:space="0" w:color="auto"/>
              <w:right w:val="single" w:sz="4" w:space="0" w:color="auto"/>
            </w:tcBorders>
            <w:shd w:val="clear" w:color="auto" w:fill="D9D9D9"/>
          </w:tcPr>
          <w:p w14:paraId="49E3FC2D"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i/>
                <w:color w:val="000000"/>
                <w:sz w:val="20"/>
                <w:szCs w:val="20"/>
              </w:rPr>
              <w:t>Почтовый адрес</w:t>
            </w:r>
          </w:p>
        </w:tc>
      </w:tr>
      <w:tr w:rsidR="0016244D" w:rsidRPr="00DB4EF2" w14:paraId="79868858" w14:textId="77777777" w:rsidTr="006708FD">
        <w:tc>
          <w:tcPr>
            <w:tcW w:w="1985" w:type="dxa"/>
            <w:tcBorders>
              <w:top w:val="single" w:sz="4" w:space="0" w:color="auto"/>
              <w:left w:val="single" w:sz="4" w:space="0" w:color="auto"/>
              <w:bottom w:val="single" w:sz="4" w:space="0" w:color="auto"/>
              <w:right w:val="single" w:sz="4" w:space="0" w:color="auto"/>
            </w:tcBorders>
          </w:tcPr>
          <w:p w14:paraId="35AEF601"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Индекс</w:t>
            </w:r>
          </w:p>
        </w:tc>
        <w:tc>
          <w:tcPr>
            <w:tcW w:w="537" w:type="dxa"/>
            <w:tcBorders>
              <w:top w:val="single" w:sz="4" w:space="0" w:color="auto"/>
              <w:left w:val="single" w:sz="4" w:space="0" w:color="auto"/>
              <w:bottom w:val="single" w:sz="4" w:space="0" w:color="auto"/>
              <w:right w:val="single" w:sz="4" w:space="0" w:color="auto"/>
            </w:tcBorders>
          </w:tcPr>
          <w:p w14:paraId="14204A93"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826" w:type="dxa"/>
            <w:tcBorders>
              <w:top w:val="single" w:sz="4" w:space="0" w:color="auto"/>
              <w:left w:val="single" w:sz="4" w:space="0" w:color="auto"/>
              <w:bottom w:val="single" w:sz="4" w:space="0" w:color="auto"/>
              <w:right w:val="single" w:sz="4" w:space="0" w:color="auto"/>
            </w:tcBorders>
          </w:tcPr>
          <w:p w14:paraId="35D9A472"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почтовый индекс.</w:t>
            </w:r>
          </w:p>
        </w:tc>
      </w:tr>
      <w:tr w:rsidR="0016244D" w:rsidRPr="00DB4EF2" w14:paraId="35DAA6A3" w14:textId="77777777" w:rsidTr="006708FD">
        <w:tc>
          <w:tcPr>
            <w:tcW w:w="1985" w:type="dxa"/>
          </w:tcPr>
          <w:p w14:paraId="39299D7E"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Адрес</w:t>
            </w:r>
          </w:p>
        </w:tc>
        <w:tc>
          <w:tcPr>
            <w:tcW w:w="537" w:type="dxa"/>
          </w:tcPr>
          <w:p w14:paraId="0C8BB8A1"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Pr>
          <w:p w14:paraId="6736A166"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офиса и т.п. по почтовому адресу юридического лица </w:t>
            </w:r>
            <w:r w:rsidRPr="00DB4EF2">
              <w:rPr>
                <w:rFonts w:ascii="Times New Roman" w:hAnsi="Times New Roman" w:cs="Times New Roman"/>
                <w:i/>
                <w:color w:val="000000"/>
                <w:sz w:val="20"/>
                <w:szCs w:val="20"/>
              </w:rPr>
              <w:t>(не более 120 символов)</w:t>
            </w:r>
            <w:r w:rsidRPr="00DB4EF2">
              <w:rPr>
                <w:rFonts w:ascii="Times New Roman" w:hAnsi="Times New Roman" w:cs="Times New Roman"/>
                <w:color w:val="000000"/>
                <w:sz w:val="20"/>
                <w:szCs w:val="20"/>
              </w:rPr>
              <w:t>.</w:t>
            </w:r>
          </w:p>
        </w:tc>
      </w:tr>
      <w:tr w:rsidR="0016244D" w:rsidRPr="00DB4EF2" w14:paraId="49D1B2DD" w14:textId="77777777" w:rsidTr="006708FD">
        <w:tc>
          <w:tcPr>
            <w:tcW w:w="1985" w:type="dxa"/>
          </w:tcPr>
          <w:p w14:paraId="20379A3A"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Телефон</w:t>
            </w:r>
          </w:p>
        </w:tc>
        <w:tc>
          <w:tcPr>
            <w:tcW w:w="537" w:type="dxa"/>
          </w:tcPr>
          <w:p w14:paraId="102462D6"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Pr>
          <w:p w14:paraId="5EF07552"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номер телефона юридического лица с указанием международного/междугородного кода.</w:t>
            </w:r>
          </w:p>
        </w:tc>
      </w:tr>
      <w:tr w:rsidR="0016244D" w:rsidRPr="00DB4EF2" w14:paraId="25B85540" w14:textId="77777777" w:rsidTr="006708FD">
        <w:tc>
          <w:tcPr>
            <w:tcW w:w="1985" w:type="dxa"/>
          </w:tcPr>
          <w:p w14:paraId="0CC7AD97"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Факс</w:t>
            </w:r>
          </w:p>
        </w:tc>
        <w:tc>
          <w:tcPr>
            <w:tcW w:w="537" w:type="dxa"/>
          </w:tcPr>
          <w:p w14:paraId="635B4382"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826" w:type="dxa"/>
          </w:tcPr>
          <w:p w14:paraId="3F39C145"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номер факсимильной связи юридического лица с указанием международного/междугороднего кода.</w:t>
            </w:r>
          </w:p>
        </w:tc>
      </w:tr>
      <w:tr w:rsidR="0016244D" w:rsidRPr="00DB4EF2" w14:paraId="0DB6B345" w14:textId="77777777" w:rsidTr="006708FD">
        <w:tblPrEx>
          <w:tblCellMar>
            <w:left w:w="108" w:type="dxa"/>
            <w:right w:w="108" w:type="dxa"/>
          </w:tblCellMar>
        </w:tblPrEx>
        <w:tc>
          <w:tcPr>
            <w:tcW w:w="1985" w:type="dxa"/>
            <w:tcBorders>
              <w:bottom w:val="single" w:sz="4" w:space="0" w:color="auto"/>
            </w:tcBorders>
          </w:tcPr>
          <w:p w14:paraId="2BAB4248"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Электронная почта</w:t>
            </w:r>
          </w:p>
        </w:tc>
        <w:tc>
          <w:tcPr>
            <w:tcW w:w="537" w:type="dxa"/>
          </w:tcPr>
          <w:p w14:paraId="641A8950" w14:textId="77777777" w:rsidR="0016244D" w:rsidRPr="00DB4EF2" w:rsidRDefault="0016244D" w:rsidP="00924CF6">
            <w:pPr>
              <w:spacing w:after="120" w:line="240" w:lineRule="auto"/>
              <w:ind w:left="-108" w:right="-109"/>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Pr>
          <w:p w14:paraId="6912B500"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адрес электронной почты юридического лица (не более 60 символов). Поле является обязательным для заполнения.</w:t>
            </w:r>
          </w:p>
        </w:tc>
      </w:tr>
      <w:tr w:rsidR="0016244D" w:rsidRPr="00DB4EF2" w14:paraId="1198B30B" w14:textId="77777777" w:rsidTr="006708FD">
        <w:tblPrEx>
          <w:tblCellMar>
            <w:left w:w="108" w:type="dxa"/>
            <w:right w:w="108" w:type="dxa"/>
          </w:tblCellMar>
        </w:tblPrEx>
        <w:trPr>
          <w:cantSplit/>
        </w:trPr>
        <w:tc>
          <w:tcPr>
            <w:tcW w:w="10348" w:type="dxa"/>
            <w:gridSpan w:val="3"/>
            <w:tcBorders>
              <w:bottom w:val="single" w:sz="4" w:space="0" w:color="auto"/>
            </w:tcBorders>
            <w:shd w:val="clear" w:color="auto" w:fill="D9D9D9"/>
          </w:tcPr>
          <w:p w14:paraId="3508119E" w14:textId="77777777" w:rsidR="0016244D" w:rsidRPr="00DB4EF2" w:rsidRDefault="0016244D" w:rsidP="00924CF6">
            <w:pPr>
              <w:numPr>
                <w:ilvl w:val="12"/>
                <w:numId w:val="0"/>
              </w:num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i/>
                <w:color w:val="000000"/>
                <w:sz w:val="20"/>
                <w:szCs w:val="20"/>
              </w:rPr>
              <w:t>Банковские реквизиты юридического лица</w:t>
            </w:r>
          </w:p>
        </w:tc>
      </w:tr>
      <w:tr w:rsidR="0016244D" w:rsidRPr="00DB4EF2" w14:paraId="44296EF9" w14:textId="77777777" w:rsidTr="00DB4EF2">
        <w:tblPrEx>
          <w:tblCellMar>
            <w:left w:w="108" w:type="dxa"/>
            <w:right w:w="108" w:type="dxa"/>
          </w:tblCellMar>
        </w:tblPrEx>
        <w:trPr>
          <w:trHeight w:val="963"/>
        </w:trPr>
        <w:tc>
          <w:tcPr>
            <w:tcW w:w="1985" w:type="dxa"/>
            <w:tcBorders>
              <w:bottom w:val="single" w:sz="4" w:space="0" w:color="auto"/>
            </w:tcBorders>
          </w:tcPr>
          <w:p w14:paraId="2A195BE7" w14:textId="77777777" w:rsidR="0016244D" w:rsidRPr="00DB4EF2" w:rsidRDefault="0016244D" w:rsidP="00924CF6">
            <w:pPr>
              <w:spacing w:after="120" w:line="240" w:lineRule="auto"/>
              <w:ind w:right="-107"/>
              <w:rPr>
                <w:rFonts w:ascii="Times New Roman" w:hAnsi="Times New Roman" w:cs="Times New Roman"/>
                <w:b/>
                <w:i/>
                <w:color w:val="000000"/>
                <w:sz w:val="20"/>
                <w:szCs w:val="20"/>
              </w:rPr>
            </w:pPr>
            <w:r w:rsidRPr="00DB4EF2">
              <w:rPr>
                <w:rFonts w:ascii="Times New Roman" w:hAnsi="Times New Roman" w:cs="Times New Roman"/>
                <w:b/>
                <w:i/>
                <w:color w:val="000000"/>
                <w:sz w:val="20"/>
                <w:szCs w:val="20"/>
              </w:rPr>
              <w:lastRenderedPageBreak/>
              <w:t>Расчеты по рублям:</w:t>
            </w:r>
          </w:p>
          <w:p w14:paraId="29E77B85" w14:textId="77777777" w:rsidR="0016244D" w:rsidRPr="00DB4EF2" w:rsidRDefault="00DB4EF2" w:rsidP="00924CF6">
            <w:pPr>
              <w:spacing w:after="120" w:line="240" w:lineRule="auto"/>
              <w:ind w:right="-107"/>
              <w:rPr>
                <w:rFonts w:ascii="Times New Roman" w:hAnsi="Times New Roman" w:cs="Times New Roman"/>
                <w:i/>
                <w:color w:val="000000"/>
                <w:sz w:val="20"/>
                <w:szCs w:val="20"/>
              </w:rPr>
            </w:pPr>
            <w:r>
              <w:rPr>
                <w:rFonts w:ascii="Times New Roman" w:hAnsi="Times New Roman" w:cs="Times New Roman"/>
                <w:i/>
                <w:color w:val="000000"/>
                <w:sz w:val="20"/>
                <w:szCs w:val="20"/>
              </w:rPr>
              <w:t>Счет получателя</w:t>
            </w:r>
          </w:p>
        </w:tc>
        <w:tc>
          <w:tcPr>
            <w:tcW w:w="537" w:type="dxa"/>
          </w:tcPr>
          <w:p w14:paraId="307A658C" w14:textId="77777777" w:rsidR="0016244D" w:rsidRPr="00DB4EF2" w:rsidRDefault="0016244D" w:rsidP="00924CF6">
            <w:pPr>
              <w:spacing w:after="120" w:line="240" w:lineRule="auto"/>
              <w:ind w:left="-108" w:right="-109"/>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Pr>
          <w:p w14:paraId="62968998"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номер расчетного счета или лицевого счета получателя платежа (20 символов). Указание номера корреспондентского счета в этом поле не допускается</w:t>
            </w:r>
            <w:r w:rsidRPr="00DB4EF2">
              <w:rPr>
                <w:rFonts w:ascii="Times New Roman" w:hAnsi="Times New Roman" w:cs="Times New Roman"/>
                <w:b/>
                <w:color w:val="000000"/>
                <w:sz w:val="20"/>
                <w:szCs w:val="20"/>
              </w:rPr>
              <w:t>.</w:t>
            </w:r>
            <w:r w:rsidRPr="00DB4EF2">
              <w:rPr>
                <w:rFonts w:ascii="Times New Roman" w:hAnsi="Times New Roman" w:cs="Times New Roman"/>
                <w:color w:val="000000"/>
                <w:sz w:val="20"/>
                <w:szCs w:val="20"/>
              </w:rPr>
              <w:t xml:space="preserve"> Если получатель платежа – кредитная организация, и денежные средства должны быть перечислены на ее корреспондентский счет, в поле должно быть указано 20 нулей. </w:t>
            </w:r>
          </w:p>
        </w:tc>
      </w:tr>
      <w:tr w:rsidR="0016244D" w:rsidRPr="00DB4EF2" w14:paraId="3454C6DB" w14:textId="77777777" w:rsidTr="006708FD">
        <w:tblPrEx>
          <w:tblCellMar>
            <w:left w:w="108" w:type="dxa"/>
            <w:right w:w="108" w:type="dxa"/>
          </w:tblCellMar>
        </w:tblPrEx>
        <w:tc>
          <w:tcPr>
            <w:tcW w:w="1985" w:type="dxa"/>
          </w:tcPr>
          <w:p w14:paraId="04932FBC" w14:textId="77777777" w:rsidR="0016244D" w:rsidRPr="00DB4EF2" w:rsidRDefault="0016244D" w:rsidP="00924CF6">
            <w:pPr>
              <w:spacing w:after="120" w:line="240" w:lineRule="auto"/>
              <w:ind w:left="46"/>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Получатель</w:t>
            </w:r>
          </w:p>
        </w:tc>
        <w:tc>
          <w:tcPr>
            <w:tcW w:w="537" w:type="dxa"/>
          </w:tcPr>
          <w:p w14:paraId="1D9AFAA4" w14:textId="77777777" w:rsidR="0016244D" w:rsidRPr="00DB4EF2" w:rsidRDefault="0016244D" w:rsidP="00924CF6">
            <w:pPr>
              <w:pStyle w:val="6"/>
              <w:spacing w:before="0"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Pr>
          <w:p w14:paraId="5D8E3A05"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Указывается наименование получателя, которое должно быть указано в платежном поручении в поле «Получатель» </w:t>
            </w:r>
            <w:r w:rsidRPr="00DB4EF2">
              <w:rPr>
                <w:rFonts w:ascii="Times New Roman" w:hAnsi="Times New Roman" w:cs="Times New Roman"/>
                <w:i/>
                <w:color w:val="000000"/>
                <w:sz w:val="20"/>
                <w:szCs w:val="20"/>
              </w:rPr>
              <w:t>(не более 160 символов)</w:t>
            </w:r>
            <w:r w:rsidRPr="00DB4EF2">
              <w:rPr>
                <w:rFonts w:ascii="Times New Roman" w:hAnsi="Times New Roman" w:cs="Times New Roman"/>
                <w:color w:val="000000"/>
                <w:sz w:val="20"/>
                <w:szCs w:val="20"/>
              </w:rPr>
              <w:t>.</w:t>
            </w:r>
          </w:p>
        </w:tc>
      </w:tr>
      <w:tr w:rsidR="0016244D" w:rsidRPr="00DB4EF2" w14:paraId="7AFF1E92" w14:textId="77777777" w:rsidTr="006708FD">
        <w:tblPrEx>
          <w:tblCellMar>
            <w:left w:w="108" w:type="dxa"/>
            <w:right w:w="108" w:type="dxa"/>
          </w:tblCellMar>
        </w:tblPrEx>
        <w:tc>
          <w:tcPr>
            <w:tcW w:w="1985" w:type="dxa"/>
            <w:tcBorders>
              <w:top w:val="single" w:sz="4" w:space="0" w:color="auto"/>
            </w:tcBorders>
          </w:tcPr>
          <w:p w14:paraId="335D8EC2"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Код ИНН Получателя</w:t>
            </w:r>
          </w:p>
        </w:tc>
        <w:tc>
          <w:tcPr>
            <w:tcW w:w="537" w:type="dxa"/>
          </w:tcPr>
          <w:p w14:paraId="273A8218" w14:textId="77777777" w:rsidR="0016244D" w:rsidRPr="00DB4EF2" w:rsidRDefault="0016244D" w:rsidP="00924CF6">
            <w:pPr>
              <w:spacing w:after="120" w:line="240" w:lineRule="auto"/>
              <w:ind w:left="-108" w:right="-109"/>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Pr>
          <w:p w14:paraId="0A9D8F7D" w14:textId="77777777" w:rsidR="0016244D" w:rsidRPr="00DB4EF2" w:rsidRDefault="0016244D" w:rsidP="00924CF6">
            <w:pPr>
              <w:spacing w:after="120" w:line="240" w:lineRule="auto"/>
              <w:jc w:val="both"/>
              <w:rPr>
                <w:rFonts w:ascii="Times New Roman" w:hAnsi="Times New Roman" w:cs="Times New Roman"/>
                <w:i/>
                <w:color w:val="000000"/>
                <w:sz w:val="20"/>
                <w:szCs w:val="20"/>
              </w:rPr>
            </w:pPr>
            <w:r w:rsidRPr="00DB4EF2">
              <w:rPr>
                <w:rFonts w:ascii="Times New Roman" w:hAnsi="Times New Roman" w:cs="Times New Roman"/>
                <w:color w:val="000000"/>
                <w:sz w:val="20"/>
                <w:szCs w:val="20"/>
              </w:rPr>
              <w:t>Указывается ИНН получателя платежа, который должен быть указан в платежном поручении в поле «ИНН» Получателя (</w:t>
            </w:r>
            <w:r w:rsidRPr="00DB4EF2">
              <w:rPr>
                <w:rFonts w:ascii="Times New Roman" w:hAnsi="Times New Roman" w:cs="Times New Roman"/>
                <w:i/>
                <w:color w:val="000000"/>
                <w:sz w:val="20"/>
                <w:szCs w:val="20"/>
              </w:rPr>
              <w:t>для резидентов – 10 символов).</w:t>
            </w:r>
          </w:p>
          <w:p w14:paraId="59966DCC" w14:textId="77777777" w:rsidR="0016244D" w:rsidRPr="00DB4EF2" w:rsidRDefault="0016244D" w:rsidP="00924CF6">
            <w:pPr>
              <w:spacing w:after="120" w:line="240" w:lineRule="auto"/>
              <w:jc w:val="both"/>
              <w:rPr>
                <w:rFonts w:ascii="Times New Roman" w:hAnsi="Times New Roman" w:cs="Times New Roman"/>
                <w:iCs/>
                <w:color w:val="000000"/>
                <w:sz w:val="20"/>
                <w:szCs w:val="20"/>
              </w:rPr>
            </w:pPr>
            <w:r w:rsidRPr="00DB4EF2">
              <w:rPr>
                <w:rFonts w:ascii="Times New Roman" w:hAnsi="Times New Roman" w:cs="Times New Roman"/>
                <w:color w:val="000000"/>
                <w:sz w:val="20"/>
                <w:szCs w:val="20"/>
              </w:rPr>
              <w:t>В случае отсутствия ИНН у юридического лица - нерезидента указывается десять нулей.</w:t>
            </w:r>
          </w:p>
        </w:tc>
      </w:tr>
      <w:tr w:rsidR="0016244D" w:rsidRPr="00DB4EF2" w14:paraId="6044D66E" w14:textId="77777777" w:rsidTr="006708FD">
        <w:tblPrEx>
          <w:tblCellMar>
            <w:left w:w="108" w:type="dxa"/>
            <w:right w:w="108" w:type="dxa"/>
          </w:tblCellMar>
        </w:tblPrEx>
        <w:tc>
          <w:tcPr>
            <w:tcW w:w="1985" w:type="dxa"/>
            <w:tcBorders>
              <w:top w:val="single" w:sz="4" w:space="0" w:color="auto"/>
            </w:tcBorders>
          </w:tcPr>
          <w:p w14:paraId="2844C3B9"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КПП Получателя</w:t>
            </w:r>
          </w:p>
        </w:tc>
        <w:tc>
          <w:tcPr>
            <w:tcW w:w="537" w:type="dxa"/>
          </w:tcPr>
          <w:p w14:paraId="71154D45" w14:textId="77777777" w:rsidR="0016244D" w:rsidRPr="00DB4EF2" w:rsidRDefault="0016244D" w:rsidP="00924CF6">
            <w:pPr>
              <w:spacing w:after="120" w:line="240" w:lineRule="auto"/>
              <w:ind w:left="-108" w:right="-109"/>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826" w:type="dxa"/>
          </w:tcPr>
          <w:p w14:paraId="594251B1" w14:textId="77777777" w:rsidR="0016244D" w:rsidRPr="00DB4EF2" w:rsidRDefault="0016244D" w:rsidP="00924CF6">
            <w:pPr>
              <w:spacing w:after="120" w:line="240" w:lineRule="auto"/>
              <w:jc w:val="both"/>
              <w:rPr>
                <w:rFonts w:ascii="Times New Roman" w:hAnsi="Times New Roman" w:cs="Times New Roman"/>
                <w:iCs/>
                <w:color w:val="000000"/>
                <w:sz w:val="20"/>
                <w:szCs w:val="20"/>
              </w:rPr>
            </w:pPr>
            <w:r w:rsidRPr="00DB4EF2">
              <w:rPr>
                <w:rFonts w:ascii="Times New Roman" w:hAnsi="Times New Roman" w:cs="Times New Roman"/>
                <w:color w:val="000000"/>
                <w:sz w:val="20"/>
                <w:szCs w:val="20"/>
              </w:rPr>
              <w:t>Указывается КПП получателя платежа, который должен быть указан в платежном поручении в поле «КПП» Получателя (</w:t>
            </w:r>
            <w:r w:rsidRPr="00DB4EF2">
              <w:rPr>
                <w:rFonts w:ascii="Times New Roman" w:hAnsi="Times New Roman" w:cs="Times New Roman"/>
                <w:i/>
                <w:color w:val="000000"/>
                <w:sz w:val="20"/>
                <w:szCs w:val="20"/>
              </w:rPr>
              <w:t>строго 9 символов).</w:t>
            </w:r>
          </w:p>
        </w:tc>
      </w:tr>
      <w:tr w:rsidR="0016244D" w:rsidRPr="00DB4EF2" w14:paraId="337196D8" w14:textId="77777777" w:rsidTr="006708FD">
        <w:tblPrEx>
          <w:tblCellMar>
            <w:left w:w="108" w:type="dxa"/>
            <w:right w:w="108" w:type="dxa"/>
          </w:tblCellMar>
        </w:tblPrEx>
        <w:tc>
          <w:tcPr>
            <w:tcW w:w="1985" w:type="dxa"/>
            <w:tcBorders>
              <w:top w:val="single" w:sz="4" w:space="0" w:color="auto"/>
            </w:tcBorders>
          </w:tcPr>
          <w:p w14:paraId="4BE31FB7"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Наименование банка</w:t>
            </w:r>
          </w:p>
        </w:tc>
        <w:tc>
          <w:tcPr>
            <w:tcW w:w="537" w:type="dxa"/>
          </w:tcPr>
          <w:p w14:paraId="63447C94" w14:textId="77777777" w:rsidR="0016244D" w:rsidRPr="00DB4EF2" w:rsidRDefault="0016244D" w:rsidP="00924CF6">
            <w:pPr>
              <w:spacing w:after="120" w:line="240" w:lineRule="auto"/>
              <w:ind w:left="-108" w:right="-109"/>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Pr>
          <w:p w14:paraId="556C3672"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Указывается полное наименование Банка, в котором открыт счет получателя </w:t>
            </w:r>
            <w:r w:rsidRPr="00DB4EF2">
              <w:rPr>
                <w:rFonts w:ascii="Times New Roman" w:hAnsi="Times New Roman" w:cs="Times New Roman"/>
                <w:i/>
                <w:color w:val="000000"/>
                <w:sz w:val="20"/>
                <w:szCs w:val="20"/>
              </w:rPr>
              <w:t>(не более 70 символов)</w:t>
            </w:r>
            <w:r w:rsidRPr="00DB4EF2">
              <w:rPr>
                <w:rFonts w:ascii="Times New Roman" w:hAnsi="Times New Roman" w:cs="Times New Roman"/>
                <w:color w:val="000000"/>
                <w:sz w:val="20"/>
                <w:szCs w:val="20"/>
              </w:rPr>
              <w:t xml:space="preserve">. </w:t>
            </w:r>
          </w:p>
        </w:tc>
      </w:tr>
      <w:tr w:rsidR="0016244D" w:rsidRPr="00DB4EF2" w14:paraId="00E97700" w14:textId="77777777" w:rsidTr="006708FD">
        <w:tblPrEx>
          <w:tblCellMar>
            <w:left w:w="108" w:type="dxa"/>
            <w:right w:w="108" w:type="dxa"/>
          </w:tblCellMar>
        </w:tblPrEx>
        <w:tc>
          <w:tcPr>
            <w:tcW w:w="1985" w:type="dxa"/>
          </w:tcPr>
          <w:p w14:paraId="27B4B7BC"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Город банка</w:t>
            </w:r>
          </w:p>
        </w:tc>
        <w:tc>
          <w:tcPr>
            <w:tcW w:w="537" w:type="dxa"/>
          </w:tcPr>
          <w:p w14:paraId="5AF963EA" w14:textId="77777777" w:rsidR="0016244D" w:rsidRPr="00DB4EF2" w:rsidRDefault="0016244D" w:rsidP="00924CF6">
            <w:pPr>
              <w:spacing w:after="120" w:line="240" w:lineRule="auto"/>
              <w:ind w:left="-108" w:right="-109"/>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Pr>
          <w:p w14:paraId="2C7ADFD3"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Указывается город Банка, в котором открыт счет получателя </w:t>
            </w:r>
            <w:r w:rsidRPr="00DB4EF2">
              <w:rPr>
                <w:rFonts w:ascii="Times New Roman" w:hAnsi="Times New Roman" w:cs="Times New Roman"/>
                <w:i/>
                <w:color w:val="000000"/>
                <w:sz w:val="20"/>
                <w:szCs w:val="20"/>
              </w:rPr>
              <w:t>(не более 30 символов)</w:t>
            </w:r>
            <w:r w:rsidRPr="00DB4EF2">
              <w:rPr>
                <w:rFonts w:ascii="Times New Roman" w:hAnsi="Times New Roman" w:cs="Times New Roman"/>
                <w:color w:val="000000"/>
                <w:sz w:val="20"/>
                <w:szCs w:val="20"/>
              </w:rPr>
              <w:t xml:space="preserve">. </w:t>
            </w:r>
          </w:p>
        </w:tc>
      </w:tr>
      <w:tr w:rsidR="0016244D" w:rsidRPr="00DB4EF2" w14:paraId="42689493" w14:textId="77777777" w:rsidTr="006708FD">
        <w:tblPrEx>
          <w:tblCellMar>
            <w:left w:w="108" w:type="dxa"/>
            <w:right w:w="108" w:type="dxa"/>
          </w:tblCellMar>
        </w:tblPrEx>
        <w:tc>
          <w:tcPr>
            <w:tcW w:w="1985" w:type="dxa"/>
          </w:tcPr>
          <w:p w14:paraId="1786EA35"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Корреспондентский счет банка</w:t>
            </w:r>
          </w:p>
        </w:tc>
        <w:tc>
          <w:tcPr>
            <w:tcW w:w="537" w:type="dxa"/>
          </w:tcPr>
          <w:p w14:paraId="2DD3B75E" w14:textId="77777777" w:rsidR="0016244D" w:rsidRPr="00DB4EF2" w:rsidRDefault="0016244D" w:rsidP="00924CF6">
            <w:pPr>
              <w:spacing w:after="120" w:line="240" w:lineRule="auto"/>
              <w:ind w:left="-108" w:right="-109"/>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Pr>
          <w:p w14:paraId="2E2E5466"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Указывается номер корреспондентского счета Банка, в котором открыт счет получателя. </w:t>
            </w:r>
          </w:p>
        </w:tc>
      </w:tr>
      <w:tr w:rsidR="0016244D" w:rsidRPr="00DB4EF2" w14:paraId="2E49CBFE" w14:textId="77777777" w:rsidTr="006708FD">
        <w:tblPrEx>
          <w:tblCellMar>
            <w:left w:w="108" w:type="dxa"/>
            <w:right w:w="108" w:type="dxa"/>
          </w:tblCellMar>
        </w:tblPrEx>
        <w:tc>
          <w:tcPr>
            <w:tcW w:w="1985" w:type="dxa"/>
          </w:tcPr>
          <w:p w14:paraId="4118A07C" w14:textId="77777777"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Банковский идентификационный код (БИК)</w:t>
            </w:r>
          </w:p>
        </w:tc>
        <w:tc>
          <w:tcPr>
            <w:tcW w:w="537" w:type="dxa"/>
          </w:tcPr>
          <w:p w14:paraId="68D1855E" w14:textId="77777777" w:rsidR="0016244D" w:rsidRPr="00DB4EF2" w:rsidRDefault="0016244D" w:rsidP="00924CF6">
            <w:pPr>
              <w:spacing w:after="120" w:line="240" w:lineRule="auto"/>
              <w:ind w:left="-108" w:right="-109"/>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826" w:type="dxa"/>
          </w:tcPr>
          <w:p w14:paraId="48F65C90"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Указывается БИК Банка, в котором открыт счет получателя </w:t>
            </w:r>
            <w:r w:rsidRPr="00DB4EF2">
              <w:rPr>
                <w:rFonts w:ascii="Times New Roman" w:hAnsi="Times New Roman" w:cs="Times New Roman"/>
                <w:i/>
                <w:color w:val="000000"/>
                <w:sz w:val="20"/>
                <w:szCs w:val="20"/>
              </w:rPr>
              <w:t xml:space="preserve">(9 символов). </w:t>
            </w:r>
          </w:p>
        </w:tc>
      </w:tr>
      <w:tr w:rsidR="0016244D" w:rsidRPr="00DB4EF2" w14:paraId="3D0618CC" w14:textId="77777777" w:rsidTr="006708FD">
        <w:tblPrEx>
          <w:tblCellMar>
            <w:left w:w="108" w:type="dxa"/>
            <w:right w:w="108" w:type="dxa"/>
          </w:tblCellMar>
        </w:tblPrEx>
        <w:tc>
          <w:tcPr>
            <w:tcW w:w="1985" w:type="dxa"/>
          </w:tcPr>
          <w:p w14:paraId="60239448" w14:textId="77777777" w:rsidR="0016244D" w:rsidRPr="00DB4EF2" w:rsidRDefault="0016244D" w:rsidP="00924CF6">
            <w:pPr>
              <w:spacing w:after="120" w:line="240" w:lineRule="auto"/>
              <w:ind w:left="46"/>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Дополнение в «Назначение платежа» платежного поручения</w:t>
            </w:r>
          </w:p>
        </w:tc>
        <w:tc>
          <w:tcPr>
            <w:tcW w:w="537" w:type="dxa"/>
          </w:tcPr>
          <w:p w14:paraId="4FFC7329"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826" w:type="dxa"/>
          </w:tcPr>
          <w:p w14:paraId="22DAC00B"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Указывается информация, которую необходимо дополнительно указать в поле «Назначение платежа» платежного поручения, без которой невозможно корректное перечисление денежных средств Депоненту </w:t>
            </w:r>
            <w:r w:rsidRPr="00DB4EF2">
              <w:rPr>
                <w:rFonts w:ascii="Times New Roman" w:hAnsi="Times New Roman" w:cs="Times New Roman"/>
                <w:i/>
                <w:color w:val="000000"/>
                <w:sz w:val="20"/>
                <w:szCs w:val="20"/>
              </w:rPr>
              <w:t>(не более 70 символов)</w:t>
            </w:r>
            <w:r w:rsidRPr="00DB4EF2">
              <w:rPr>
                <w:rFonts w:ascii="Times New Roman" w:hAnsi="Times New Roman" w:cs="Times New Roman"/>
                <w:color w:val="000000"/>
                <w:sz w:val="20"/>
                <w:szCs w:val="20"/>
              </w:rPr>
              <w:t>.</w:t>
            </w:r>
          </w:p>
        </w:tc>
      </w:tr>
      <w:tr w:rsidR="0016244D" w:rsidRPr="00DB4EF2" w14:paraId="6E873729" w14:textId="77777777" w:rsidTr="006708FD">
        <w:tblPrEx>
          <w:tblCellMar>
            <w:left w:w="108" w:type="dxa"/>
            <w:right w:w="108" w:type="dxa"/>
          </w:tblCellMar>
        </w:tblPrEx>
        <w:tc>
          <w:tcPr>
            <w:tcW w:w="1985" w:type="dxa"/>
            <w:tcBorders>
              <w:top w:val="single" w:sz="4" w:space="0" w:color="auto"/>
              <w:left w:val="single" w:sz="4" w:space="0" w:color="auto"/>
              <w:bottom w:val="single" w:sz="4" w:space="0" w:color="auto"/>
              <w:right w:val="single" w:sz="4" w:space="0" w:color="auto"/>
            </w:tcBorders>
          </w:tcPr>
          <w:p w14:paraId="2DF229CB" w14:textId="77777777" w:rsidR="0016244D" w:rsidRPr="00DB4EF2" w:rsidRDefault="0016244D" w:rsidP="00924CF6">
            <w:pPr>
              <w:spacing w:after="120" w:line="240" w:lineRule="auto"/>
              <w:ind w:left="46"/>
              <w:rPr>
                <w:rFonts w:ascii="Times New Roman" w:hAnsi="Times New Roman" w:cs="Times New Roman"/>
                <w:i/>
                <w:color w:val="000000"/>
                <w:sz w:val="20"/>
                <w:szCs w:val="20"/>
              </w:rPr>
            </w:pPr>
            <w:bookmarkStart w:id="36" w:name="_Hlt455807482"/>
            <w:bookmarkEnd w:id="36"/>
            <w:r w:rsidRPr="00DB4EF2">
              <w:rPr>
                <w:rFonts w:ascii="Times New Roman" w:hAnsi="Times New Roman" w:cs="Times New Roman"/>
                <w:i/>
                <w:color w:val="000000"/>
                <w:sz w:val="20"/>
                <w:szCs w:val="20"/>
              </w:rPr>
              <w:t>Дополнительная информация</w:t>
            </w:r>
          </w:p>
        </w:tc>
        <w:tc>
          <w:tcPr>
            <w:tcW w:w="537" w:type="dxa"/>
            <w:tcBorders>
              <w:top w:val="single" w:sz="4" w:space="0" w:color="auto"/>
              <w:left w:val="single" w:sz="4" w:space="0" w:color="auto"/>
              <w:bottom w:val="single" w:sz="4" w:space="0" w:color="auto"/>
              <w:right w:val="single" w:sz="4" w:space="0" w:color="auto"/>
            </w:tcBorders>
          </w:tcPr>
          <w:p w14:paraId="3E3A28DD" w14:textId="77777777"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826" w:type="dxa"/>
            <w:tcBorders>
              <w:top w:val="single" w:sz="4" w:space="0" w:color="auto"/>
              <w:left w:val="single" w:sz="4" w:space="0" w:color="auto"/>
              <w:bottom w:val="single" w:sz="4" w:space="0" w:color="auto"/>
              <w:right w:val="single" w:sz="4" w:space="0" w:color="auto"/>
            </w:tcBorders>
          </w:tcPr>
          <w:p w14:paraId="583E7123" w14:textId="77777777"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дополнительная информация (не более 254 символов).</w:t>
            </w:r>
          </w:p>
        </w:tc>
      </w:tr>
    </w:tbl>
    <w:p w14:paraId="545C0BDE" w14:textId="77777777" w:rsidR="00592058" w:rsidRDefault="0016244D" w:rsidP="00592058">
      <w:pPr>
        <w:pStyle w:val="1"/>
        <w:keepLines w:val="0"/>
        <w:spacing w:before="0" w:after="240" w:line="240" w:lineRule="auto"/>
        <w:jc w:val="center"/>
      </w:pPr>
      <w:bookmarkStart w:id="37" w:name="_Инструкция_по_заполнению_1"/>
      <w:bookmarkEnd w:id="37"/>
      <w:r w:rsidRPr="004A62AB">
        <w:br w:type="page"/>
      </w:r>
    </w:p>
    <w:bookmarkStart w:id="38" w:name="_Инструкция_по_заполнению_2"/>
    <w:bookmarkStart w:id="39" w:name="_Приложение_3_2"/>
    <w:bookmarkStart w:id="40" w:name="_Приложение_2"/>
    <w:bookmarkEnd w:id="31"/>
    <w:bookmarkEnd w:id="38"/>
    <w:bookmarkEnd w:id="39"/>
    <w:bookmarkEnd w:id="40"/>
    <w:p w14:paraId="6A4013BF" w14:textId="77777777" w:rsidR="006708FD" w:rsidRPr="004E7828" w:rsidRDefault="006708FD" w:rsidP="006708FD">
      <w:pPr>
        <w:pStyle w:val="1"/>
        <w:keepLines w:val="0"/>
        <w:spacing w:before="120" w:line="240" w:lineRule="auto"/>
        <w:jc w:val="right"/>
        <w:rPr>
          <w:rFonts w:ascii="Times New Roman" w:eastAsia="Calibri" w:hAnsi="Times New Roman" w:cs="Times New Roman"/>
          <w:color w:val="0000FF"/>
          <w:sz w:val="24"/>
          <w:szCs w:val="24"/>
        </w:rPr>
      </w:pPr>
      <w:r w:rsidRPr="004E7828">
        <w:rPr>
          <w:rFonts w:ascii="Times New Roman" w:eastAsia="Calibri" w:hAnsi="Times New Roman" w:cs="Times New Roman"/>
          <w:color w:val="0000FF"/>
          <w:sz w:val="24"/>
          <w:szCs w:val="24"/>
        </w:rPr>
        <w:lastRenderedPageBreak/>
        <w:fldChar w:fldCharType="begin"/>
      </w:r>
      <w:r w:rsidRPr="004E7828">
        <w:rPr>
          <w:rFonts w:ascii="Times New Roman" w:eastAsia="Calibri" w:hAnsi="Times New Roman" w:cs="Times New Roman"/>
          <w:color w:val="0000FF"/>
          <w:sz w:val="24"/>
          <w:szCs w:val="24"/>
        </w:rPr>
        <w:instrText xml:space="preserve"> HYPERLINK  \l "_top" </w:instrText>
      </w:r>
      <w:r w:rsidRPr="004E7828">
        <w:rPr>
          <w:rFonts w:ascii="Times New Roman" w:eastAsia="Calibri" w:hAnsi="Times New Roman" w:cs="Times New Roman"/>
          <w:color w:val="0000FF"/>
          <w:sz w:val="24"/>
          <w:szCs w:val="24"/>
        </w:rPr>
        <w:fldChar w:fldCharType="separate"/>
      </w:r>
      <w:r w:rsidRPr="004E7828">
        <w:rPr>
          <w:rStyle w:val="af0"/>
          <w:rFonts w:ascii="Times New Roman" w:eastAsia="Calibri" w:hAnsi="Times New Roman" w:cs="Times New Roman"/>
          <w:color w:val="0000FF"/>
          <w:sz w:val="24"/>
          <w:szCs w:val="24"/>
        </w:rPr>
        <w:t>Приложение 2</w:t>
      </w:r>
      <w:r w:rsidRPr="004E7828">
        <w:rPr>
          <w:rFonts w:ascii="Times New Roman" w:eastAsia="Calibri" w:hAnsi="Times New Roman" w:cs="Times New Roman"/>
          <w:color w:val="0000FF"/>
          <w:sz w:val="24"/>
          <w:szCs w:val="24"/>
        </w:rPr>
        <w:fldChar w:fldCharType="end"/>
      </w:r>
    </w:p>
    <w:p w14:paraId="374266E5" w14:textId="77777777" w:rsidR="006708FD" w:rsidRPr="006708FD" w:rsidRDefault="006708FD" w:rsidP="006708FD">
      <w:pPr>
        <w:jc w:val="right"/>
        <w:rPr>
          <w:rFonts w:ascii="Times New Roman" w:hAnsi="Times New Roman" w:cs="Times New Roman"/>
          <w:sz w:val="24"/>
          <w:szCs w:val="24"/>
        </w:rPr>
      </w:pPr>
      <w:r w:rsidRPr="006708FD">
        <w:rPr>
          <w:rFonts w:ascii="Times New Roman" w:hAnsi="Times New Roman" w:cs="Times New Roman"/>
          <w:sz w:val="24"/>
          <w:szCs w:val="24"/>
        </w:rPr>
        <w:t>Ф</w:t>
      </w:r>
      <w:bookmarkStart w:id="41" w:name="_Hlt454261302"/>
      <w:r w:rsidRPr="006708FD">
        <w:rPr>
          <w:rFonts w:ascii="Times New Roman" w:hAnsi="Times New Roman" w:cs="Times New Roman"/>
          <w:sz w:val="24"/>
          <w:szCs w:val="24"/>
        </w:rPr>
        <w:t>о</w:t>
      </w:r>
      <w:bookmarkStart w:id="42" w:name="_Hlt454260047"/>
      <w:bookmarkEnd w:id="41"/>
      <w:r w:rsidRPr="006708FD">
        <w:rPr>
          <w:rFonts w:ascii="Times New Roman" w:hAnsi="Times New Roman" w:cs="Times New Roman"/>
          <w:sz w:val="24"/>
          <w:szCs w:val="24"/>
        </w:rPr>
        <w:t>р</w:t>
      </w:r>
      <w:bookmarkEnd w:id="42"/>
      <w:r w:rsidRPr="006708FD">
        <w:rPr>
          <w:rFonts w:ascii="Times New Roman" w:hAnsi="Times New Roman" w:cs="Times New Roman"/>
          <w:sz w:val="24"/>
          <w:szCs w:val="24"/>
        </w:rPr>
        <w:t xml:space="preserve">ма </w:t>
      </w:r>
      <w:bookmarkStart w:id="43" w:name="_Hlt464033291"/>
      <w:bookmarkEnd w:id="43"/>
      <w:r w:rsidRPr="006708FD">
        <w:rPr>
          <w:rFonts w:ascii="Times New Roman" w:hAnsi="Times New Roman" w:cs="Times New Roman"/>
          <w:sz w:val="24"/>
          <w:szCs w:val="24"/>
        </w:rPr>
        <w:t>AA003</w:t>
      </w:r>
    </w:p>
    <w:tbl>
      <w:tblPr>
        <w:tblW w:w="9887"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49"/>
        <w:gridCol w:w="1677"/>
        <w:gridCol w:w="3912"/>
        <w:gridCol w:w="2149"/>
      </w:tblGrid>
      <w:tr w:rsidR="006708FD" w:rsidRPr="007F1CDE" w14:paraId="1175C552" w14:textId="77777777" w:rsidTr="006708FD">
        <w:trPr>
          <w:trHeight w:hRule="exact" w:val="200"/>
        </w:trPr>
        <w:tc>
          <w:tcPr>
            <w:tcW w:w="3826" w:type="dxa"/>
            <w:gridSpan w:val="2"/>
            <w:tcBorders>
              <w:left w:val="single" w:sz="6" w:space="0" w:color="auto"/>
              <w:right w:val="single" w:sz="6" w:space="0" w:color="auto"/>
            </w:tcBorders>
          </w:tcPr>
          <w:p w14:paraId="0972373C" w14:textId="77777777" w:rsidR="006708FD" w:rsidRPr="00EE04B7" w:rsidRDefault="006708FD" w:rsidP="006708FD">
            <w:pPr>
              <w:jc w:val="center"/>
              <w:rPr>
                <w:rFonts w:ascii="Times New Roman" w:hAnsi="Times New Roman" w:cs="Times New Roman"/>
                <w:b/>
                <w:i/>
                <w:sz w:val="16"/>
              </w:rPr>
            </w:pPr>
            <w:r w:rsidRPr="00EE04B7">
              <w:rPr>
                <w:rFonts w:ascii="Times New Roman" w:hAnsi="Times New Roman" w:cs="Times New Roman"/>
                <w:i/>
                <w:sz w:val="16"/>
              </w:rPr>
              <w:br w:type="page"/>
            </w:r>
            <w:r w:rsidRPr="00EE04B7">
              <w:rPr>
                <w:rFonts w:ascii="Times New Roman" w:hAnsi="Times New Roman" w:cs="Times New Roman"/>
                <w:b/>
                <w:i/>
                <w:sz w:val="16"/>
              </w:rPr>
              <w:t>Приложение №</w:t>
            </w:r>
          </w:p>
          <w:p w14:paraId="7DBDBCAE" w14:textId="77777777" w:rsidR="006708FD" w:rsidRPr="00EE04B7" w:rsidRDefault="006708FD" w:rsidP="006708FD">
            <w:pPr>
              <w:jc w:val="center"/>
              <w:rPr>
                <w:rFonts w:ascii="Times New Roman" w:hAnsi="Times New Roman" w:cs="Times New Roman"/>
                <w:b/>
                <w:i/>
                <w:sz w:val="16"/>
              </w:rPr>
            </w:pPr>
          </w:p>
        </w:tc>
        <w:tc>
          <w:tcPr>
            <w:tcW w:w="3912" w:type="dxa"/>
            <w:tcBorders>
              <w:top w:val="nil"/>
              <w:left w:val="nil"/>
              <w:bottom w:val="nil"/>
            </w:tcBorders>
          </w:tcPr>
          <w:p w14:paraId="72FC4EC7" w14:textId="77777777" w:rsidR="006708FD" w:rsidRPr="00EE04B7" w:rsidRDefault="006708FD" w:rsidP="006708FD">
            <w:pPr>
              <w:rPr>
                <w:rFonts w:ascii="Times New Roman" w:hAnsi="Times New Roman" w:cs="Times New Roman"/>
                <w:b/>
                <w:i/>
                <w:sz w:val="16"/>
              </w:rPr>
            </w:pPr>
          </w:p>
        </w:tc>
        <w:tc>
          <w:tcPr>
            <w:tcW w:w="2149" w:type="dxa"/>
            <w:tcBorders>
              <w:left w:val="nil"/>
            </w:tcBorders>
          </w:tcPr>
          <w:p w14:paraId="546713F7" w14:textId="77777777" w:rsidR="006708FD" w:rsidRPr="00EE04B7" w:rsidRDefault="006708FD" w:rsidP="006708FD">
            <w:pPr>
              <w:jc w:val="center"/>
              <w:rPr>
                <w:rFonts w:ascii="Times New Roman" w:hAnsi="Times New Roman" w:cs="Times New Roman"/>
                <w:b/>
                <w:i/>
                <w:spacing w:val="20"/>
                <w:sz w:val="16"/>
              </w:rPr>
            </w:pPr>
            <w:r w:rsidRPr="00EE04B7">
              <w:rPr>
                <w:rFonts w:ascii="Times New Roman" w:hAnsi="Times New Roman" w:cs="Times New Roman"/>
                <w:b/>
                <w:i/>
                <w:spacing w:val="20"/>
                <w:sz w:val="16"/>
              </w:rPr>
              <w:t>Депозитарный код</w:t>
            </w:r>
          </w:p>
        </w:tc>
      </w:tr>
      <w:tr w:rsidR="006708FD" w:rsidRPr="007F1CDE" w14:paraId="733F2F1F" w14:textId="77777777" w:rsidTr="006708FD">
        <w:tc>
          <w:tcPr>
            <w:tcW w:w="2149" w:type="dxa"/>
          </w:tcPr>
          <w:p w14:paraId="6E1FA56A" w14:textId="77777777" w:rsidR="006708FD" w:rsidRPr="00EE04B7" w:rsidRDefault="006708FD" w:rsidP="006708FD">
            <w:pPr>
              <w:jc w:val="center"/>
              <w:rPr>
                <w:rFonts w:ascii="Times New Roman" w:hAnsi="Times New Roman" w:cs="Times New Roman"/>
                <w:i/>
                <w:sz w:val="16"/>
              </w:rPr>
            </w:pPr>
            <w:r w:rsidRPr="00EE04B7">
              <w:rPr>
                <w:rFonts w:ascii="Times New Roman" w:hAnsi="Times New Roman" w:cs="Times New Roman"/>
                <w:i/>
                <w:sz w:val="16"/>
              </w:rPr>
              <w:t>Номер документа</w:t>
            </w:r>
          </w:p>
        </w:tc>
        <w:tc>
          <w:tcPr>
            <w:tcW w:w="1677" w:type="dxa"/>
          </w:tcPr>
          <w:p w14:paraId="4F19D06A" w14:textId="77777777" w:rsidR="006708FD" w:rsidRPr="00EE04B7" w:rsidRDefault="006708FD" w:rsidP="006708FD">
            <w:pPr>
              <w:jc w:val="center"/>
              <w:rPr>
                <w:rFonts w:ascii="Times New Roman" w:hAnsi="Times New Roman" w:cs="Times New Roman"/>
                <w:i/>
                <w:sz w:val="16"/>
              </w:rPr>
            </w:pPr>
            <w:r w:rsidRPr="00EE04B7">
              <w:rPr>
                <w:rFonts w:ascii="Times New Roman" w:hAnsi="Times New Roman" w:cs="Times New Roman"/>
                <w:i/>
                <w:sz w:val="16"/>
              </w:rPr>
              <w:t>Дата</w:t>
            </w:r>
          </w:p>
        </w:tc>
        <w:tc>
          <w:tcPr>
            <w:tcW w:w="3912" w:type="dxa"/>
            <w:tcBorders>
              <w:top w:val="nil"/>
              <w:bottom w:val="nil"/>
            </w:tcBorders>
          </w:tcPr>
          <w:p w14:paraId="2C5D448E" w14:textId="77777777" w:rsidR="006708FD" w:rsidRPr="00EE04B7" w:rsidRDefault="006708FD" w:rsidP="006708FD">
            <w:pPr>
              <w:jc w:val="center"/>
              <w:rPr>
                <w:rFonts w:ascii="Times New Roman" w:hAnsi="Times New Roman" w:cs="Times New Roman"/>
                <w:i/>
                <w:sz w:val="16"/>
              </w:rPr>
            </w:pPr>
          </w:p>
        </w:tc>
        <w:tc>
          <w:tcPr>
            <w:tcW w:w="2149" w:type="dxa"/>
            <w:tcBorders>
              <w:bottom w:val="nil"/>
            </w:tcBorders>
          </w:tcPr>
          <w:p w14:paraId="111BD175" w14:textId="77777777" w:rsidR="006708FD" w:rsidRPr="00EE04B7" w:rsidRDefault="006708FD" w:rsidP="006708FD">
            <w:pPr>
              <w:jc w:val="center"/>
              <w:rPr>
                <w:rFonts w:ascii="Times New Roman" w:hAnsi="Times New Roman" w:cs="Times New Roman"/>
                <w:i/>
                <w:sz w:val="16"/>
              </w:rPr>
            </w:pPr>
          </w:p>
        </w:tc>
      </w:tr>
      <w:tr w:rsidR="006708FD" w:rsidRPr="007F1CDE" w14:paraId="3748A7B4" w14:textId="77777777" w:rsidTr="006708FD">
        <w:trPr>
          <w:trHeight w:hRule="exact" w:val="340"/>
        </w:trPr>
        <w:tc>
          <w:tcPr>
            <w:tcW w:w="2149" w:type="dxa"/>
          </w:tcPr>
          <w:p w14:paraId="59FFAC40" w14:textId="77777777" w:rsidR="006708FD" w:rsidRPr="007F1CDE" w:rsidRDefault="006708FD" w:rsidP="006708FD">
            <w:pPr>
              <w:jc w:val="center"/>
              <w:rPr>
                <w:rFonts w:ascii="Times New Roman" w:hAnsi="Times New Roman" w:cs="Times New Roman"/>
                <w:sz w:val="19"/>
              </w:rPr>
            </w:pPr>
          </w:p>
        </w:tc>
        <w:tc>
          <w:tcPr>
            <w:tcW w:w="1677" w:type="dxa"/>
          </w:tcPr>
          <w:p w14:paraId="407FF3FC" w14:textId="77777777" w:rsidR="006708FD" w:rsidRPr="007F1CDE" w:rsidRDefault="006708FD" w:rsidP="006708FD">
            <w:pPr>
              <w:jc w:val="center"/>
              <w:rPr>
                <w:rFonts w:ascii="Times New Roman" w:hAnsi="Times New Roman" w:cs="Times New Roman"/>
                <w:sz w:val="19"/>
              </w:rPr>
            </w:pPr>
          </w:p>
        </w:tc>
        <w:tc>
          <w:tcPr>
            <w:tcW w:w="3912" w:type="dxa"/>
            <w:tcBorders>
              <w:top w:val="nil"/>
              <w:bottom w:val="nil"/>
            </w:tcBorders>
          </w:tcPr>
          <w:p w14:paraId="07BFD122" w14:textId="77777777" w:rsidR="006708FD" w:rsidRPr="007F1CDE" w:rsidRDefault="006708FD" w:rsidP="006708FD">
            <w:pPr>
              <w:jc w:val="center"/>
              <w:rPr>
                <w:rFonts w:ascii="Times New Roman" w:hAnsi="Times New Roman" w:cs="Times New Roman"/>
                <w:sz w:val="19"/>
              </w:rPr>
            </w:pPr>
          </w:p>
        </w:tc>
        <w:tc>
          <w:tcPr>
            <w:tcW w:w="2149" w:type="dxa"/>
            <w:tcBorders>
              <w:top w:val="nil"/>
            </w:tcBorders>
          </w:tcPr>
          <w:p w14:paraId="64C6BCDF" w14:textId="77777777" w:rsidR="006708FD" w:rsidRPr="007F1CDE" w:rsidRDefault="006708FD" w:rsidP="006708FD">
            <w:pPr>
              <w:jc w:val="center"/>
              <w:rPr>
                <w:rFonts w:ascii="Times New Roman" w:hAnsi="Times New Roman" w:cs="Times New Roman"/>
                <w:sz w:val="19"/>
              </w:rPr>
            </w:pPr>
          </w:p>
        </w:tc>
      </w:tr>
    </w:tbl>
    <w:p w14:paraId="7956856B" w14:textId="77777777" w:rsidR="006708FD" w:rsidRPr="007F1CDE" w:rsidRDefault="006708FD" w:rsidP="006708FD">
      <w:pPr>
        <w:rPr>
          <w:rFonts w:ascii="Times New Roman" w:hAnsi="Times New Roman" w:cs="Times New Roman"/>
        </w:rPr>
      </w:pPr>
    </w:p>
    <w:p w14:paraId="074962B2" w14:textId="77777777" w:rsidR="006708FD" w:rsidRPr="007F1CDE" w:rsidRDefault="006708FD" w:rsidP="006708FD">
      <w:pPr>
        <w:jc w:val="center"/>
        <w:rPr>
          <w:rFonts w:ascii="Times New Roman" w:hAnsi="Times New Roman" w:cs="Times New Roman"/>
          <w:b/>
        </w:rPr>
      </w:pPr>
      <w:r w:rsidRPr="007F1CDE">
        <w:rPr>
          <w:rFonts w:ascii="Times New Roman" w:hAnsi="Times New Roman" w:cs="Times New Roman"/>
          <w:b/>
        </w:rPr>
        <w:t>КАРТОЧКА РАСПОРЯДИТЕЛЯ</w:t>
      </w:r>
    </w:p>
    <w:tbl>
      <w:tblPr>
        <w:tblW w:w="9707" w:type="dxa"/>
        <w:tblInd w:w="74" w:type="dxa"/>
        <w:tblLayout w:type="fixed"/>
        <w:tblLook w:val="0000" w:firstRow="0" w:lastRow="0" w:firstColumn="0" w:lastColumn="0" w:noHBand="0" w:noVBand="0"/>
      </w:tblPr>
      <w:tblGrid>
        <w:gridCol w:w="34"/>
        <w:gridCol w:w="533"/>
        <w:gridCol w:w="3011"/>
        <w:gridCol w:w="814"/>
        <w:gridCol w:w="284"/>
        <w:gridCol w:w="284"/>
        <w:gridCol w:w="284"/>
        <w:gridCol w:w="284"/>
        <w:gridCol w:w="284"/>
        <w:gridCol w:w="284"/>
        <w:gridCol w:w="284"/>
        <w:gridCol w:w="284"/>
        <w:gridCol w:w="284"/>
        <w:gridCol w:w="284"/>
        <w:gridCol w:w="284"/>
        <w:gridCol w:w="284"/>
        <w:gridCol w:w="1907"/>
      </w:tblGrid>
      <w:tr w:rsidR="006708FD" w:rsidRPr="007F1CDE" w14:paraId="0CA206F9" w14:textId="77777777" w:rsidTr="006708FD">
        <w:trPr>
          <w:gridBefore w:val="1"/>
          <w:wBefore w:w="34" w:type="dxa"/>
          <w:cantSplit/>
          <w:trHeight w:hRule="exact" w:val="300"/>
        </w:trPr>
        <w:tc>
          <w:tcPr>
            <w:tcW w:w="3544" w:type="dxa"/>
            <w:gridSpan w:val="2"/>
          </w:tcPr>
          <w:p w14:paraId="255BEDDB" w14:textId="77777777" w:rsidR="006708FD" w:rsidRPr="007F1CDE" w:rsidRDefault="006708FD" w:rsidP="006708FD">
            <w:pPr>
              <w:spacing w:line="480" w:lineRule="auto"/>
              <w:ind w:right="-142"/>
              <w:rPr>
                <w:rFonts w:ascii="Times New Roman" w:hAnsi="Times New Roman" w:cs="Times New Roman"/>
              </w:rPr>
            </w:pPr>
            <w:r w:rsidRPr="007F1CDE">
              <w:rPr>
                <w:rFonts w:ascii="Times New Roman" w:hAnsi="Times New Roman" w:cs="Times New Roman"/>
              </w:rPr>
              <w:t>г. __________________</w:t>
            </w:r>
          </w:p>
        </w:tc>
        <w:tc>
          <w:tcPr>
            <w:tcW w:w="6129" w:type="dxa"/>
            <w:gridSpan w:val="14"/>
          </w:tcPr>
          <w:p w14:paraId="52C09DF5" w14:textId="77777777" w:rsidR="006708FD" w:rsidRPr="007F1CDE" w:rsidRDefault="006708FD" w:rsidP="006708FD">
            <w:pPr>
              <w:spacing w:line="480" w:lineRule="auto"/>
              <w:ind w:right="-142"/>
              <w:jc w:val="right"/>
              <w:rPr>
                <w:rFonts w:ascii="Times New Roman" w:hAnsi="Times New Roman" w:cs="Times New Roman"/>
              </w:rPr>
            </w:pPr>
            <w:r w:rsidRPr="007F1CDE">
              <w:rPr>
                <w:rFonts w:ascii="Times New Roman" w:hAnsi="Times New Roman" w:cs="Times New Roman"/>
              </w:rPr>
              <w:t>«____»</w:t>
            </w:r>
            <w:r>
              <w:rPr>
                <w:rFonts w:ascii="Times New Roman" w:hAnsi="Times New Roman" w:cs="Times New Roman"/>
              </w:rPr>
              <w:t xml:space="preserve"> </w:t>
            </w:r>
            <w:r w:rsidRPr="007F1CDE">
              <w:rPr>
                <w:rFonts w:ascii="Times New Roman" w:hAnsi="Times New Roman" w:cs="Times New Roman"/>
              </w:rPr>
              <w:t>_______________ 201__ г.</w:t>
            </w:r>
            <w:r>
              <w:rPr>
                <w:rFonts w:ascii="Times New Roman" w:hAnsi="Times New Roman" w:cs="Times New Roman"/>
              </w:rPr>
              <w:t xml:space="preserve"> </w:t>
            </w:r>
            <w:r w:rsidRPr="007F1CDE">
              <w:rPr>
                <w:rFonts w:ascii="Times New Roman" w:hAnsi="Times New Roman" w:cs="Times New Roman"/>
              </w:rPr>
              <w:t xml:space="preserve"> </w:t>
            </w:r>
          </w:p>
          <w:p w14:paraId="4278B112" w14:textId="77777777" w:rsidR="006708FD" w:rsidRPr="007F1CDE" w:rsidRDefault="006708FD" w:rsidP="006708FD">
            <w:pPr>
              <w:spacing w:line="480" w:lineRule="auto"/>
              <w:ind w:right="-142"/>
              <w:jc w:val="right"/>
              <w:rPr>
                <w:rFonts w:ascii="Times New Roman" w:hAnsi="Times New Roman" w:cs="Times New Roman"/>
              </w:rPr>
            </w:pPr>
          </w:p>
          <w:p w14:paraId="2B2DDD0D" w14:textId="77777777" w:rsidR="006708FD" w:rsidRPr="007F1CDE" w:rsidRDefault="006708FD" w:rsidP="006708FD">
            <w:pPr>
              <w:spacing w:line="480" w:lineRule="auto"/>
              <w:ind w:right="-142"/>
              <w:jc w:val="right"/>
              <w:rPr>
                <w:rFonts w:ascii="Times New Roman" w:hAnsi="Times New Roman" w:cs="Times New Roman"/>
              </w:rPr>
            </w:pPr>
          </w:p>
          <w:p w14:paraId="19860993" w14:textId="77777777" w:rsidR="006708FD" w:rsidRPr="007F1CDE" w:rsidRDefault="006708FD" w:rsidP="006708FD">
            <w:pPr>
              <w:spacing w:line="480" w:lineRule="auto"/>
              <w:ind w:right="-142"/>
              <w:rPr>
                <w:rFonts w:ascii="Times New Roman" w:hAnsi="Times New Roman" w:cs="Times New Roman"/>
              </w:rPr>
            </w:pPr>
            <w:r w:rsidRPr="007F1CDE">
              <w:rPr>
                <w:rFonts w:ascii="Times New Roman" w:hAnsi="Times New Roman" w:cs="Times New Roman"/>
              </w:rPr>
              <w:t>”</w:t>
            </w:r>
          </w:p>
          <w:p w14:paraId="462A1BAD" w14:textId="77777777" w:rsidR="006708FD" w:rsidRPr="007F1CDE" w:rsidRDefault="006708FD" w:rsidP="006708FD">
            <w:pPr>
              <w:spacing w:line="480" w:lineRule="auto"/>
              <w:ind w:right="-142"/>
              <w:rPr>
                <w:rFonts w:ascii="Times New Roman" w:hAnsi="Times New Roman" w:cs="Times New Roman"/>
              </w:rPr>
            </w:pPr>
            <w:r w:rsidRPr="007F1CDE">
              <w:rPr>
                <w:rFonts w:ascii="Times New Roman" w:hAnsi="Times New Roman" w:cs="Times New Roman"/>
              </w:rPr>
              <w:t>” 199</w:t>
            </w:r>
          </w:p>
          <w:p w14:paraId="58749C6E" w14:textId="77777777" w:rsidR="006708FD" w:rsidRPr="007F1CDE" w:rsidRDefault="006708FD" w:rsidP="006708FD">
            <w:pPr>
              <w:spacing w:line="480" w:lineRule="auto"/>
              <w:ind w:right="-142"/>
              <w:rPr>
                <w:rFonts w:ascii="Times New Roman" w:hAnsi="Times New Roman" w:cs="Times New Roman"/>
              </w:rPr>
            </w:pPr>
            <w:r w:rsidRPr="007F1CDE">
              <w:rPr>
                <w:rFonts w:ascii="Times New Roman" w:hAnsi="Times New Roman" w:cs="Times New Roman"/>
              </w:rPr>
              <w:t>г.</w:t>
            </w:r>
          </w:p>
        </w:tc>
      </w:tr>
      <w:tr w:rsidR="006708FD" w:rsidRPr="007F1CDE" w14:paraId="22480A99" w14:textId="77777777" w:rsidTr="006708FD">
        <w:trPr>
          <w:gridBefore w:val="1"/>
          <w:wBefore w:w="34" w:type="dxa"/>
          <w:cantSplit/>
          <w:trHeight w:hRule="exact" w:val="300"/>
        </w:trPr>
        <w:tc>
          <w:tcPr>
            <w:tcW w:w="3544" w:type="dxa"/>
            <w:gridSpan w:val="2"/>
          </w:tcPr>
          <w:p w14:paraId="3EF23E39" w14:textId="77777777" w:rsidR="006708FD" w:rsidRPr="007F1CDE" w:rsidRDefault="006708FD" w:rsidP="006708FD">
            <w:pPr>
              <w:spacing w:line="480" w:lineRule="auto"/>
              <w:ind w:right="-142"/>
              <w:rPr>
                <w:rFonts w:ascii="Times New Roman" w:hAnsi="Times New Roman" w:cs="Times New Roman"/>
              </w:rPr>
            </w:pPr>
          </w:p>
        </w:tc>
        <w:tc>
          <w:tcPr>
            <w:tcW w:w="6129" w:type="dxa"/>
            <w:gridSpan w:val="14"/>
          </w:tcPr>
          <w:p w14:paraId="6E49DA49" w14:textId="77777777" w:rsidR="006708FD" w:rsidRPr="007F1CDE" w:rsidRDefault="006708FD" w:rsidP="006708FD">
            <w:pPr>
              <w:spacing w:line="480" w:lineRule="auto"/>
              <w:ind w:right="-142"/>
              <w:jc w:val="right"/>
              <w:rPr>
                <w:rFonts w:ascii="Times New Roman" w:hAnsi="Times New Roman" w:cs="Times New Roman"/>
              </w:rPr>
            </w:pPr>
          </w:p>
        </w:tc>
      </w:tr>
      <w:tr w:rsidR="006708FD" w:rsidRPr="007F1CDE" w14:paraId="1C62A5EC" w14:textId="77777777" w:rsidTr="006708FD">
        <w:tblPrEx>
          <w:tblCellMar>
            <w:left w:w="71" w:type="dxa"/>
            <w:right w:w="71" w:type="dxa"/>
          </w:tblCellMar>
        </w:tblPrEx>
        <w:trPr>
          <w:trHeight w:hRule="exact" w:val="320"/>
        </w:trPr>
        <w:tc>
          <w:tcPr>
            <w:tcW w:w="567" w:type="dxa"/>
            <w:gridSpan w:val="2"/>
          </w:tcPr>
          <w:p w14:paraId="40CB4E99" w14:textId="77777777" w:rsidR="006708FD" w:rsidRPr="007F1CDE" w:rsidRDefault="006708FD" w:rsidP="006708FD">
            <w:pPr>
              <w:jc w:val="center"/>
              <w:rPr>
                <w:rFonts w:ascii="Times New Roman" w:hAnsi="Times New Roman" w:cs="Times New Roman"/>
              </w:rPr>
            </w:pPr>
            <w:r w:rsidRPr="007F1CDE">
              <w:rPr>
                <w:rFonts w:ascii="Times New Roman" w:hAnsi="Times New Roman" w:cs="Times New Roman"/>
              </w:rPr>
              <w:t>1.</w:t>
            </w:r>
          </w:p>
          <w:p w14:paraId="52931434" w14:textId="77777777" w:rsidR="006708FD" w:rsidRPr="007F1CDE" w:rsidRDefault="006708FD" w:rsidP="006708FD">
            <w:pPr>
              <w:jc w:val="center"/>
              <w:rPr>
                <w:rFonts w:ascii="Times New Roman" w:hAnsi="Times New Roman" w:cs="Times New Roman"/>
              </w:rPr>
            </w:pPr>
          </w:p>
        </w:tc>
        <w:tc>
          <w:tcPr>
            <w:tcW w:w="3825" w:type="dxa"/>
            <w:gridSpan w:val="2"/>
          </w:tcPr>
          <w:p w14:paraId="6F7AF9D0" w14:textId="77777777" w:rsidR="006708FD" w:rsidRPr="007F1CDE" w:rsidRDefault="006708FD" w:rsidP="006708FD">
            <w:pPr>
              <w:rPr>
                <w:rFonts w:ascii="Times New Roman" w:hAnsi="Times New Roman" w:cs="Times New Roman"/>
              </w:rPr>
            </w:pPr>
            <w:r w:rsidRPr="007F1CDE">
              <w:rPr>
                <w:rFonts w:ascii="Times New Roman" w:hAnsi="Times New Roman" w:cs="Times New Roman"/>
              </w:rPr>
              <w:t>Депонент</w:t>
            </w:r>
          </w:p>
        </w:tc>
        <w:tc>
          <w:tcPr>
            <w:tcW w:w="5315" w:type="dxa"/>
            <w:gridSpan w:val="13"/>
            <w:tcBorders>
              <w:bottom w:val="single" w:sz="6" w:space="0" w:color="auto"/>
            </w:tcBorders>
          </w:tcPr>
          <w:p w14:paraId="5BCE821E" w14:textId="77777777" w:rsidR="006708FD" w:rsidRPr="007F1CDE" w:rsidRDefault="006708FD" w:rsidP="006708FD">
            <w:pPr>
              <w:jc w:val="center"/>
              <w:rPr>
                <w:rFonts w:ascii="Times New Roman" w:hAnsi="Times New Roman" w:cs="Times New Roman"/>
              </w:rPr>
            </w:pPr>
          </w:p>
        </w:tc>
      </w:tr>
      <w:tr w:rsidR="006708FD" w:rsidRPr="007F1CDE" w14:paraId="39392B7A" w14:textId="77777777" w:rsidTr="006708FD">
        <w:tblPrEx>
          <w:tblCellMar>
            <w:left w:w="71" w:type="dxa"/>
            <w:right w:w="71" w:type="dxa"/>
          </w:tblCellMar>
        </w:tblPrEx>
        <w:trPr>
          <w:gridAfter w:val="1"/>
          <w:wAfter w:w="1907" w:type="dxa"/>
          <w:cantSplit/>
          <w:trHeight w:hRule="exact" w:val="320"/>
        </w:trPr>
        <w:tc>
          <w:tcPr>
            <w:tcW w:w="567" w:type="dxa"/>
            <w:gridSpan w:val="2"/>
          </w:tcPr>
          <w:p w14:paraId="0F840D3A" w14:textId="77777777" w:rsidR="006708FD" w:rsidRPr="007F1CDE" w:rsidRDefault="006708FD" w:rsidP="006708FD">
            <w:pPr>
              <w:jc w:val="center"/>
              <w:rPr>
                <w:rFonts w:ascii="Times New Roman" w:hAnsi="Times New Roman" w:cs="Times New Roman"/>
              </w:rPr>
            </w:pPr>
            <w:r w:rsidRPr="007F1CDE">
              <w:rPr>
                <w:rFonts w:ascii="Times New Roman" w:hAnsi="Times New Roman" w:cs="Times New Roman"/>
              </w:rPr>
              <w:t>2.</w:t>
            </w:r>
          </w:p>
          <w:p w14:paraId="57FC3047" w14:textId="77777777" w:rsidR="006708FD" w:rsidRPr="007F1CDE" w:rsidRDefault="006708FD" w:rsidP="006708FD">
            <w:pPr>
              <w:jc w:val="center"/>
              <w:rPr>
                <w:rFonts w:ascii="Times New Roman" w:hAnsi="Times New Roman" w:cs="Times New Roman"/>
              </w:rPr>
            </w:pPr>
          </w:p>
        </w:tc>
        <w:tc>
          <w:tcPr>
            <w:tcW w:w="3825" w:type="dxa"/>
            <w:gridSpan w:val="2"/>
          </w:tcPr>
          <w:p w14:paraId="00D4F534" w14:textId="77777777" w:rsidR="006708FD" w:rsidRPr="007F1CDE" w:rsidRDefault="006708FD" w:rsidP="006708FD">
            <w:pPr>
              <w:rPr>
                <w:rFonts w:ascii="Times New Roman" w:hAnsi="Times New Roman" w:cs="Times New Roman"/>
              </w:rPr>
            </w:pPr>
            <w:r w:rsidRPr="007F1CDE">
              <w:rPr>
                <w:rFonts w:ascii="Times New Roman" w:hAnsi="Times New Roman" w:cs="Times New Roman"/>
              </w:rPr>
              <w:t>Депозитарный код Депонента</w:t>
            </w:r>
          </w:p>
        </w:tc>
        <w:tc>
          <w:tcPr>
            <w:tcW w:w="284" w:type="dxa"/>
          </w:tcPr>
          <w:p w14:paraId="04CF8477" w14:textId="77777777" w:rsidR="006708FD" w:rsidRPr="007F1CDE" w:rsidRDefault="006708FD" w:rsidP="006708FD">
            <w:pPr>
              <w:jc w:val="center"/>
              <w:rPr>
                <w:rFonts w:ascii="Times New Roman" w:hAnsi="Times New Roman" w:cs="Times New Roman"/>
              </w:rPr>
            </w:pPr>
          </w:p>
        </w:tc>
        <w:tc>
          <w:tcPr>
            <w:tcW w:w="284" w:type="dxa"/>
          </w:tcPr>
          <w:p w14:paraId="28198207" w14:textId="77777777" w:rsidR="006708FD" w:rsidRPr="007F1CDE" w:rsidRDefault="006708FD" w:rsidP="006708FD">
            <w:pPr>
              <w:jc w:val="center"/>
              <w:rPr>
                <w:rFonts w:ascii="Times New Roman" w:hAnsi="Times New Roman" w:cs="Times New Roman"/>
              </w:rPr>
            </w:pPr>
          </w:p>
        </w:tc>
        <w:tc>
          <w:tcPr>
            <w:tcW w:w="284" w:type="dxa"/>
          </w:tcPr>
          <w:p w14:paraId="759E1FBD" w14:textId="77777777" w:rsidR="006708FD" w:rsidRPr="007F1CDE" w:rsidRDefault="006708FD" w:rsidP="006708FD">
            <w:pPr>
              <w:jc w:val="center"/>
              <w:rPr>
                <w:rFonts w:ascii="Times New Roman" w:hAnsi="Times New Roman" w:cs="Times New Roman"/>
              </w:rPr>
            </w:pPr>
          </w:p>
        </w:tc>
        <w:tc>
          <w:tcPr>
            <w:tcW w:w="284" w:type="dxa"/>
          </w:tcPr>
          <w:p w14:paraId="4E34845E" w14:textId="77777777" w:rsidR="006708FD" w:rsidRPr="007F1CDE" w:rsidRDefault="006708FD" w:rsidP="006708FD">
            <w:pPr>
              <w:jc w:val="center"/>
              <w:rPr>
                <w:rFonts w:ascii="Times New Roman" w:hAnsi="Times New Roman" w:cs="Times New Roman"/>
              </w:rPr>
            </w:pPr>
          </w:p>
        </w:tc>
        <w:tc>
          <w:tcPr>
            <w:tcW w:w="284" w:type="dxa"/>
          </w:tcPr>
          <w:p w14:paraId="4FC6DF31" w14:textId="77777777" w:rsidR="006708FD" w:rsidRPr="007F1CDE" w:rsidRDefault="006708FD" w:rsidP="006708FD">
            <w:pPr>
              <w:jc w:val="center"/>
              <w:rPr>
                <w:rFonts w:ascii="Times New Roman" w:hAnsi="Times New Roman" w:cs="Times New Roman"/>
              </w:rPr>
            </w:pPr>
          </w:p>
        </w:tc>
        <w:tc>
          <w:tcPr>
            <w:tcW w:w="284" w:type="dxa"/>
          </w:tcPr>
          <w:p w14:paraId="1B6D3ADD" w14:textId="77777777" w:rsidR="006708FD" w:rsidRPr="007F1CDE" w:rsidRDefault="006708FD" w:rsidP="006708FD">
            <w:pPr>
              <w:jc w:val="center"/>
              <w:rPr>
                <w:rFonts w:ascii="Times New Roman" w:hAnsi="Times New Roman" w:cs="Times New Roman"/>
              </w:rPr>
            </w:pPr>
          </w:p>
        </w:tc>
        <w:tc>
          <w:tcPr>
            <w:tcW w:w="284" w:type="dxa"/>
          </w:tcPr>
          <w:p w14:paraId="4877DE84" w14:textId="77777777" w:rsidR="006708FD" w:rsidRPr="007F1CDE" w:rsidRDefault="006708FD" w:rsidP="006708FD">
            <w:pPr>
              <w:jc w:val="center"/>
              <w:rPr>
                <w:rFonts w:ascii="Times New Roman" w:hAnsi="Times New Roman" w:cs="Times New Roman"/>
              </w:rPr>
            </w:pPr>
          </w:p>
        </w:tc>
        <w:tc>
          <w:tcPr>
            <w:tcW w:w="284" w:type="dxa"/>
          </w:tcPr>
          <w:p w14:paraId="39A04A91" w14:textId="77777777" w:rsidR="006708FD" w:rsidRPr="007F1CDE" w:rsidRDefault="006708FD" w:rsidP="006708FD">
            <w:pPr>
              <w:jc w:val="center"/>
              <w:rPr>
                <w:rFonts w:ascii="Times New Roman" w:hAnsi="Times New Roman" w:cs="Times New Roman"/>
              </w:rPr>
            </w:pPr>
          </w:p>
        </w:tc>
        <w:tc>
          <w:tcPr>
            <w:tcW w:w="284" w:type="dxa"/>
          </w:tcPr>
          <w:p w14:paraId="555963A2" w14:textId="77777777" w:rsidR="006708FD" w:rsidRPr="007F1CDE" w:rsidRDefault="006708FD" w:rsidP="006708FD">
            <w:pPr>
              <w:jc w:val="center"/>
              <w:rPr>
                <w:rFonts w:ascii="Times New Roman" w:hAnsi="Times New Roman" w:cs="Times New Roman"/>
              </w:rPr>
            </w:pPr>
          </w:p>
        </w:tc>
        <w:tc>
          <w:tcPr>
            <w:tcW w:w="284" w:type="dxa"/>
          </w:tcPr>
          <w:p w14:paraId="61501837" w14:textId="77777777" w:rsidR="006708FD" w:rsidRPr="007F1CDE" w:rsidRDefault="006708FD" w:rsidP="006708FD">
            <w:pPr>
              <w:jc w:val="center"/>
              <w:rPr>
                <w:rFonts w:ascii="Times New Roman" w:hAnsi="Times New Roman" w:cs="Times New Roman"/>
              </w:rPr>
            </w:pPr>
          </w:p>
        </w:tc>
        <w:tc>
          <w:tcPr>
            <w:tcW w:w="284" w:type="dxa"/>
          </w:tcPr>
          <w:p w14:paraId="58BDD211" w14:textId="77777777" w:rsidR="006708FD" w:rsidRPr="007F1CDE" w:rsidRDefault="006708FD" w:rsidP="006708FD">
            <w:pPr>
              <w:jc w:val="center"/>
              <w:rPr>
                <w:rFonts w:ascii="Times New Roman" w:hAnsi="Times New Roman" w:cs="Times New Roman"/>
              </w:rPr>
            </w:pPr>
          </w:p>
        </w:tc>
        <w:tc>
          <w:tcPr>
            <w:tcW w:w="284" w:type="dxa"/>
          </w:tcPr>
          <w:p w14:paraId="0530B916" w14:textId="77777777" w:rsidR="006708FD" w:rsidRPr="007F1CDE" w:rsidRDefault="006708FD" w:rsidP="006708FD">
            <w:pPr>
              <w:jc w:val="center"/>
              <w:rPr>
                <w:rFonts w:ascii="Times New Roman" w:hAnsi="Times New Roman" w:cs="Times New Roman"/>
              </w:rPr>
            </w:pPr>
          </w:p>
        </w:tc>
      </w:tr>
      <w:tr w:rsidR="006708FD" w:rsidRPr="007F1CDE" w14:paraId="2CF3A58C" w14:textId="77777777" w:rsidTr="006708FD">
        <w:tblPrEx>
          <w:tblCellMar>
            <w:left w:w="71" w:type="dxa"/>
            <w:right w:w="71" w:type="dxa"/>
          </w:tblCellMar>
        </w:tblPrEx>
        <w:trPr>
          <w:gridAfter w:val="1"/>
          <w:wAfter w:w="1907" w:type="dxa"/>
          <w:cantSplit/>
          <w:trHeight w:hRule="exact" w:val="60"/>
        </w:trPr>
        <w:tc>
          <w:tcPr>
            <w:tcW w:w="567" w:type="dxa"/>
            <w:gridSpan w:val="2"/>
          </w:tcPr>
          <w:p w14:paraId="6145C0C8" w14:textId="77777777" w:rsidR="006708FD" w:rsidRPr="007F1CDE" w:rsidRDefault="006708FD" w:rsidP="006708FD">
            <w:pPr>
              <w:jc w:val="center"/>
              <w:rPr>
                <w:rFonts w:ascii="Times New Roman" w:hAnsi="Times New Roman" w:cs="Times New Roman"/>
              </w:rPr>
            </w:pPr>
          </w:p>
        </w:tc>
        <w:tc>
          <w:tcPr>
            <w:tcW w:w="3825" w:type="dxa"/>
            <w:gridSpan w:val="2"/>
          </w:tcPr>
          <w:p w14:paraId="4C01B436" w14:textId="77777777" w:rsidR="006708FD" w:rsidRPr="007F1CDE" w:rsidRDefault="006708FD" w:rsidP="006708FD">
            <w:pP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786B699C" w14:textId="77777777"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4BBF7863" w14:textId="77777777"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0B7A4B67" w14:textId="77777777"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6DAB754C" w14:textId="77777777"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65BFDE5E" w14:textId="77777777"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0CC29C6F" w14:textId="77777777"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20F81176" w14:textId="77777777"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67C2AC1D" w14:textId="77777777"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3251C2FB" w14:textId="77777777"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05B1E6FC" w14:textId="77777777"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14F7162F" w14:textId="77777777"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661ACB3C" w14:textId="77777777" w:rsidR="006708FD" w:rsidRPr="007F1CDE" w:rsidRDefault="006708FD" w:rsidP="006708FD">
            <w:pPr>
              <w:jc w:val="center"/>
              <w:rPr>
                <w:rFonts w:ascii="Times New Roman" w:hAnsi="Times New Roman" w:cs="Times New Roman"/>
              </w:rPr>
            </w:pPr>
          </w:p>
        </w:tc>
      </w:tr>
      <w:tr w:rsidR="006708FD" w:rsidRPr="007F1CDE" w14:paraId="69B54933" w14:textId="77777777" w:rsidTr="006708FD">
        <w:tblPrEx>
          <w:tblCellMar>
            <w:left w:w="71" w:type="dxa"/>
            <w:right w:w="71" w:type="dxa"/>
          </w:tblCellMar>
        </w:tblPrEx>
        <w:trPr>
          <w:trHeight w:hRule="exact" w:val="320"/>
        </w:trPr>
        <w:tc>
          <w:tcPr>
            <w:tcW w:w="567" w:type="dxa"/>
            <w:gridSpan w:val="2"/>
          </w:tcPr>
          <w:p w14:paraId="1A22C327" w14:textId="77777777" w:rsidR="006708FD" w:rsidRPr="007F1CDE" w:rsidRDefault="006708FD" w:rsidP="006708FD">
            <w:pPr>
              <w:jc w:val="center"/>
              <w:rPr>
                <w:rFonts w:ascii="Times New Roman" w:hAnsi="Times New Roman" w:cs="Times New Roman"/>
              </w:rPr>
            </w:pPr>
            <w:r w:rsidRPr="007F1CDE">
              <w:rPr>
                <w:rFonts w:ascii="Times New Roman" w:hAnsi="Times New Roman" w:cs="Times New Roman"/>
              </w:rPr>
              <w:t xml:space="preserve">3. </w:t>
            </w:r>
          </w:p>
        </w:tc>
        <w:tc>
          <w:tcPr>
            <w:tcW w:w="3825" w:type="dxa"/>
            <w:gridSpan w:val="2"/>
          </w:tcPr>
          <w:p w14:paraId="42A57A19" w14:textId="77777777" w:rsidR="006708FD" w:rsidRPr="007F1CDE" w:rsidRDefault="006708FD" w:rsidP="006708FD">
            <w:pPr>
              <w:rPr>
                <w:rFonts w:ascii="Times New Roman" w:hAnsi="Times New Roman" w:cs="Times New Roman"/>
              </w:rPr>
            </w:pPr>
            <w:r w:rsidRPr="007F1CDE">
              <w:rPr>
                <w:rFonts w:ascii="Times New Roman" w:hAnsi="Times New Roman" w:cs="Times New Roman"/>
              </w:rPr>
              <w:t xml:space="preserve">Оператор </w:t>
            </w:r>
          </w:p>
        </w:tc>
        <w:tc>
          <w:tcPr>
            <w:tcW w:w="5315" w:type="dxa"/>
            <w:gridSpan w:val="13"/>
            <w:tcBorders>
              <w:bottom w:val="single" w:sz="6" w:space="0" w:color="auto"/>
            </w:tcBorders>
          </w:tcPr>
          <w:p w14:paraId="6149DD22" w14:textId="77777777" w:rsidR="006708FD" w:rsidRPr="007F1CDE" w:rsidRDefault="006708FD" w:rsidP="006708FD">
            <w:pPr>
              <w:jc w:val="center"/>
              <w:rPr>
                <w:rFonts w:ascii="Times New Roman" w:hAnsi="Times New Roman" w:cs="Times New Roman"/>
              </w:rPr>
            </w:pPr>
          </w:p>
        </w:tc>
      </w:tr>
      <w:tr w:rsidR="006708FD" w:rsidRPr="007F1CDE" w14:paraId="25182DF8" w14:textId="77777777" w:rsidTr="006708FD">
        <w:tblPrEx>
          <w:tblCellMar>
            <w:left w:w="71" w:type="dxa"/>
            <w:right w:w="71" w:type="dxa"/>
          </w:tblCellMar>
        </w:tblPrEx>
        <w:trPr>
          <w:gridAfter w:val="1"/>
          <w:wAfter w:w="1907" w:type="dxa"/>
          <w:cantSplit/>
          <w:trHeight w:hRule="exact" w:val="320"/>
        </w:trPr>
        <w:tc>
          <w:tcPr>
            <w:tcW w:w="567" w:type="dxa"/>
            <w:gridSpan w:val="2"/>
          </w:tcPr>
          <w:p w14:paraId="6AC62049" w14:textId="77777777" w:rsidR="006708FD" w:rsidRPr="007F1CDE" w:rsidRDefault="006708FD" w:rsidP="006708FD">
            <w:pPr>
              <w:jc w:val="center"/>
              <w:rPr>
                <w:rFonts w:ascii="Times New Roman" w:hAnsi="Times New Roman" w:cs="Times New Roman"/>
              </w:rPr>
            </w:pPr>
            <w:r w:rsidRPr="007F1CDE">
              <w:rPr>
                <w:rFonts w:ascii="Times New Roman" w:hAnsi="Times New Roman" w:cs="Times New Roman"/>
              </w:rPr>
              <w:t xml:space="preserve">4. </w:t>
            </w:r>
          </w:p>
        </w:tc>
        <w:tc>
          <w:tcPr>
            <w:tcW w:w="3825" w:type="dxa"/>
            <w:gridSpan w:val="2"/>
          </w:tcPr>
          <w:p w14:paraId="4DD18CE6" w14:textId="77777777" w:rsidR="006708FD" w:rsidRPr="007F1CDE" w:rsidRDefault="006708FD" w:rsidP="006708FD">
            <w:pPr>
              <w:rPr>
                <w:rFonts w:ascii="Times New Roman" w:hAnsi="Times New Roman" w:cs="Times New Roman"/>
              </w:rPr>
            </w:pPr>
            <w:r w:rsidRPr="007F1CDE">
              <w:rPr>
                <w:rFonts w:ascii="Times New Roman" w:hAnsi="Times New Roman" w:cs="Times New Roman"/>
              </w:rPr>
              <w:t>Депозитарный код Оператора</w:t>
            </w:r>
          </w:p>
        </w:tc>
        <w:tc>
          <w:tcPr>
            <w:tcW w:w="284" w:type="dxa"/>
          </w:tcPr>
          <w:p w14:paraId="7B174179" w14:textId="77777777" w:rsidR="006708FD" w:rsidRPr="007F1CDE" w:rsidRDefault="006708FD" w:rsidP="006708FD">
            <w:pPr>
              <w:jc w:val="center"/>
              <w:rPr>
                <w:rFonts w:ascii="Times New Roman" w:hAnsi="Times New Roman" w:cs="Times New Roman"/>
              </w:rPr>
            </w:pPr>
          </w:p>
        </w:tc>
        <w:tc>
          <w:tcPr>
            <w:tcW w:w="284" w:type="dxa"/>
          </w:tcPr>
          <w:p w14:paraId="4637AAB4" w14:textId="77777777" w:rsidR="006708FD" w:rsidRPr="007F1CDE" w:rsidRDefault="006708FD" w:rsidP="006708FD">
            <w:pPr>
              <w:jc w:val="center"/>
              <w:rPr>
                <w:rFonts w:ascii="Times New Roman" w:hAnsi="Times New Roman" w:cs="Times New Roman"/>
              </w:rPr>
            </w:pPr>
          </w:p>
        </w:tc>
        <w:tc>
          <w:tcPr>
            <w:tcW w:w="284" w:type="dxa"/>
          </w:tcPr>
          <w:p w14:paraId="609C9D05" w14:textId="77777777" w:rsidR="006708FD" w:rsidRPr="007F1CDE" w:rsidRDefault="006708FD" w:rsidP="006708FD">
            <w:pPr>
              <w:jc w:val="center"/>
              <w:rPr>
                <w:rFonts w:ascii="Times New Roman" w:hAnsi="Times New Roman" w:cs="Times New Roman"/>
              </w:rPr>
            </w:pPr>
          </w:p>
        </w:tc>
        <w:tc>
          <w:tcPr>
            <w:tcW w:w="284" w:type="dxa"/>
          </w:tcPr>
          <w:p w14:paraId="7340BCA7" w14:textId="77777777" w:rsidR="006708FD" w:rsidRPr="007F1CDE" w:rsidRDefault="006708FD" w:rsidP="006708FD">
            <w:pPr>
              <w:jc w:val="center"/>
              <w:rPr>
                <w:rFonts w:ascii="Times New Roman" w:hAnsi="Times New Roman" w:cs="Times New Roman"/>
              </w:rPr>
            </w:pPr>
          </w:p>
        </w:tc>
        <w:tc>
          <w:tcPr>
            <w:tcW w:w="284" w:type="dxa"/>
          </w:tcPr>
          <w:p w14:paraId="15924BD4" w14:textId="77777777" w:rsidR="006708FD" w:rsidRPr="007F1CDE" w:rsidRDefault="006708FD" w:rsidP="006708FD">
            <w:pPr>
              <w:jc w:val="center"/>
              <w:rPr>
                <w:rFonts w:ascii="Times New Roman" w:hAnsi="Times New Roman" w:cs="Times New Roman"/>
              </w:rPr>
            </w:pPr>
          </w:p>
        </w:tc>
        <w:tc>
          <w:tcPr>
            <w:tcW w:w="284" w:type="dxa"/>
          </w:tcPr>
          <w:p w14:paraId="2873D2EB" w14:textId="77777777" w:rsidR="006708FD" w:rsidRPr="007F1CDE" w:rsidRDefault="006708FD" w:rsidP="006708FD">
            <w:pPr>
              <w:jc w:val="center"/>
              <w:rPr>
                <w:rFonts w:ascii="Times New Roman" w:hAnsi="Times New Roman" w:cs="Times New Roman"/>
              </w:rPr>
            </w:pPr>
          </w:p>
        </w:tc>
        <w:tc>
          <w:tcPr>
            <w:tcW w:w="284" w:type="dxa"/>
          </w:tcPr>
          <w:p w14:paraId="7E6F3F1C" w14:textId="77777777" w:rsidR="006708FD" w:rsidRPr="007F1CDE" w:rsidRDefault="006708FD" w:rsidP="006708FD">
            <w:pPr>
              <w:jc w:val="center"/>
              <w:rPr>
                <w:rFonts w:ascii="Times New Roman" w:hAnsi="Times New Roman" w:cs="Times New Roman"/>
              </w:rPr>
            </w:pPr>
          </w:p>
        </w:tc>
        <w:tc>
          <w:tcPr>
            <w:tcW w:w="284" w:type="dxa"/>
          </w:tcPr>
          <w:p w14:paraId="0CD508CA" w14:textId="77777777" w:rsidR="006708FD" w:rsidRPr="007F1CDE" w:rsidRDefault="006708FD" w:rsidP="006708FD">
            <w:pPr>
              <w:jc w:val="center"/>
              <w:rPr>
                <w:rFonts w:ascii="Times New Roman" w:hAnsi="Times New Roman" w:cs="Times New Roman"/>
              </w:rPr>
            </w:pPr>
          </w:p>
        </w:tc>
        <w:tc>
          <w:tcPr>
            <w:tcW w:w="284" w:type="dxa"/>
          </w:tcPr>
          <w:p w14:paraId="63BEEB59" w14:textId="77777777" w:rsidR="006708FD" w:rsidRPr="007F1CDE" w:rsidRDefault="006708FD" w:rsidP="006708FD">
            <w:pPr>
              <w:jc w:val="center"/>
              <w:rPr>
                <w:rFonts w:ascii="Times New Roman" w:hAnsi="Times New Roman" w:cs="Times New Roman"/>
              </w:rPr>
            </w:pPr>
          </w:p>
        </w:tc>
        <w:tc>
          <w:tcPr>
            <w:tcW w:w="284" w:type="dxa"/>
          </w:tcPr>
          <w:p w14:paraId="2E57977D" w14:textId="77777777" w:rsidR="006708FD" w:rsidRPr="007F1CDE" w:rsidRDefault="006708FD" w:rsidP="006708FD">
            <w:pPr>
              <w:jc w:val="center"/>
              <w:rPr>
                <w:rFonts w:ascii="Times New Roman" w:hAnsi="Times New Roman" w:cs="Times New Roman"/>
              </w:rPr>
            </w:pPr>
          </w:p>
        </w:tc>
        <w:tc>
          <w:tcPr>
            <w:tcW w:w="284" w:type="dxa"/>
          </w:tcPr>
          <w:p w14:paraId="715B6E4C" w14:textId="77777777" w:rsidR="006708FD" w:rsidRPr="007F1CDE" w:rsidRDefault="006708FD" w:rsidP="006708FD">
            <w:pPr>
              <w:jc w:val="center"/>
              <w:rPr>
                <w:rFonts w:ascii="Times New Roman" w:hAnsi="Times New Roman" w:cs="Times New Roman"/>
              </w:rPr>
            </w:pPr>
          </w:p>
        </w:tc>
        <w:tc>
          <w:tcPr>
            <w:tcW w:w="284" w:type="dxa"/>
          </w:tcPr>
          <w:p w14:paraId="5BA35C48" w14:textId="77777777" w:rsidR="006708FD" w:rsidRPr="007F1CDE" w:rsidRDefault="006708FD" w:rsidP="006708FD">
            <w:pPr>
              <w:jc w:val="center"/>
              <w:rPr>
                <w:rFonts w:ascii="Times New Roman" w:hAnsi="Times New Roman" w:cs="Times New Roman"/>
              </w:rPr>
            </w:pPr>
          </w:p>
        </w:tc>
      </w:tr>
      <w:tr w:rsidR="006708FD" w:rsidRPr="007F1CDE" w14:paraId="184D6C83" w14:textId="77777777" w:rsidTr="006708FD">
        <w:tblPrEx>
          <w:tblCellMar>
            <w:left w:w="71" w:type="dxa"/>
            <w:right w:w="71" w:type="dxa"/>
          </w:tblCellMar>
        </w:tblPrEx>
        <w:trPr>
          <w:gridAfter w:val="1"/>
          <w:wAfter w:w="1907" w:type="dxa"/>
          <w:cantSplit/>
          <w:trHeight w:hRule="exact" w:val="60"/>
        </w:trPr>
        <w:tc>
          <w:tcPr>
            <w:tcW w:w="567" w:type="dxa"/>
            <w:gridSpan w:val="2"/>
          </w:tcPr>
          <w:p w14:paraId="2BA84794" w14:textId="77777777" w:rsidR="006708FD" w:rsidRPr="007F1CDE" w:rsidRDefault="006708FD" w:rsidP="006708FD">
            <w:pPr>
              <w:jc w:val="center"/>
              <w:rPr>
                <w:rFonts w:ascii="Times New Roman" w:hAnsi="Times New Roman" w:cs="Times New Roman"/>
              </w:rPr>
            </w:pPr>
          </w:p>
        </w:tc>
        <w:tc>
          <w:tcPr>
            <w:tcW w:w="3825" w:type="dxa"/>
            <w:gridSpan w:val="2"/>
          </w:tcPr>
          <w:p w14:paraId="71CED35A" w14:textId="77777777" w:rsidR="006708FD" w:rsidRPr="007F1CDE" w:rsidRDefault="006708FD" w:rsidP="006708FD">
            <w:pP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268F14B0" w14:textId="77777777"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5A197A7A" w14:textId="77777777"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1E7C92A8" w14:textId="77777777"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2C1305EF" w14:textId="77777777"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70D75F90" w14:textId="77777777"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117A0AEE" w14:textId="77777777"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12020A6E" w14:textId="77777777"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7356D9C0" w14:textId="77777777"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65EC9901" w14:textId="77777777"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40B697C0" w14:textId="77777777"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37E8792B" w14:textId="77777777"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14:paraId="6C7D26FB" w14:textId="77777777" w:rsidR="006708FD" w:rsidRPr="007F1CDE" w:rsidRDefault="006708FD" w:rsidP="006708FD">
            <w:pPr>
              <w:jc w:val="center"/>
              <w:rPr>
                <w:rFonts w:ascii="Times New Roman" w:hAnsi="Times New Roman" w:cs="Times New Roman"/>
              </w:rPr>
            </w:pPr>
          </w:p>
        </w:tc>
      </w:tr>
    </w:tbl>
    <w:p w14:paraId="6D48A4D8" w14:textId="77777777" w:rsidR="006708FD" w:rsidRPr="007F1CDE" w:rsidRDefault="006708FD" w:rsidP="006708FD">
      <w:pPr>
        <w:rPr>
          <w:rFonts w:ascii="Times New Roman" w:hAnsi="Times New Roman" w:cs="Times New Roman"/>
          <w:b/>
        </w:rPr>
      </w:pPr>
      <w:r w:rsidRPr="007F1CDE">
        <w:rPr>
          <w:rFonts w:ascii="Times New Roman" w:hAnsi="Times New Roman" w:cs="Times New Roman"/>
          <w:b/>
        </w:rPr>
        <w:t>Распорядитель:</w:t>
      </w:r>
    </w:p>
    <w:tbl>
      <w:tblPr>
        <w:tblW w:w="9710" w:type="dxa"/>
        <w:tblInd w:w="71" w:type="dxa"/>
        <w:tblLayout w:type="fixed"/>
        <w:tblCellMar>
          <w:left w:w="71" w:type="dxa"/>
          <w:right w:w="71" w:type="dxa"/>
        </w:tblCellMar>
        <w:tblLook w:val="0000" w:firstRow="0" w:lastRow="0" w:firstColumn="0" w:lastColumn="0" w:noHBand="0" w:noVBand="0"/>
      </w:tblPr>
      <w:tblGrid>
        <w:gridCol w:w="568"/>
        <w:gridCol w:w="3261"/>
        <w:gridCol w:w="1109"/>
        <w:gridCol w:w="2219"/>
        <w:gridCol w:w="694"/>
        <w:gridCol w:w="1859"/>
      </w:tblGrid>
      <w:tr w:rsidR="006708FD" w:rsidRPr="007F1CDE" w14:paraId="6EAE6BE8" w14:textId="77777777" w:rsidTr="006708FD">
        <w:trPr>
          <w:trHeight w:hRule="exact" w:val="320"/>
        </w:trPr>
        <w:tc>
          <w:tcPr>
            <w:tcW w:w="568" w:type="dxa"/>
          </w:tcPr>
          <w:p w14:paraId="16E8E8B5" w14:textId="77777777" w:rsidR="006708FD" w:rsidRPr="007F1CDE" w:rsidRDefault="006708FD" w:rsidP="006708FD">
            <w:pPr>
              <w:jc w:val="center"/>
              <w:rPr>
                <w:rFonts w:ascii="Times New Roman" w:hAnsi="Times New Roman" w:cs="Times New Roman"/>
              </w:rPr>
            </w:pPr>
            <w:r w:rsidRPr="007F1CDE">
              <w:rPr>
                <w:rFonts w:ascii="Times New Roman" w:hAnsi="Times New Roman" w:cs="Times New Roman"/>
              </w:rPr>
              <w:t>5.</w:t>
            </w:r>
          </w:p>
          <w:p w14:paraId="00343383" w14:textId="77777777" w:rsidR="006708FD" w:rsidRPr="007F1CDE" w:rsidRDefault="006708FD" w:rsidP="006708FD">
            <w:pPr>
              <w:jc w:val="center"/>
              <w:rPr>
                <w:rFonts w:ascii="Times New Roman" w:hAnsi="Times New Roman" w:cs="Times New Roman"/>
              </w:rPr>
            </w:pPr>
          </w:p>
        </w:tc>
        <w:tc>
          <w:tcPr>
            <w:tcW w:w="3261" w:type="dxa"/>
          </w:tcPr>
          <w:p w14:paraId="6DA8CE34" w14:textId="77777777" w:rsidR="006708FD" w:rsidRPr="007F1CDE" w:rsidRDefault="006708FD" w:rsidP="006708FD">
            <w:pPr>
              <w:rPr>
                <w:rFonts w:ascii="Times New Roman" w:hAnsi="Times New Roman" w:cs="Times New Roman"/>
              </w:rPr>
            </w:pPr>
            <w:r w:rsidRPr="007F1CDE">
              <w:rPr>
                <w:rFonts w:ascii="Times New Roman" w:hAnsi="Times New Roman" w:cs="Times New Roman"/>
              </w:rPr>
              <w:t>Фамилия, Имя, Отчество</w:t>
            </w:r>
          </w:p>
        </w:tc>
        <w:tc>
          <w:tcPr>
            <w:tcW w:w="5881" w:type="dxa"/>
            <w:gridSpan w:val="4"/>
            <w:tcBorders>
              <w:bottom w:val="single" w:sz="6" w:space="0" w:color="auto"/>
            </w:tcBorders>
          </w:tcPr>
          <w:p w14:paraId="7FFB81C5" w14:textId="77777777" w:rsidR="006708FD" w:rsidRPr="007F1CDE" w:rsidRDefault="006708FD" w:rsidP="006708FD">
            <w:pPr>
              <w:jc w:val="center"/>
              <w:rPr>
                <w:rFonts w:ascii="Times New Roman" w:hAnsi="Times New Roman" w:cs="Times New Roman"/>
              </w:rPr>
            </w:pPr>
          </w:p>
        </w:tc>
      </w:tr>
      <w:tr w:rsidR="006708FD" w:rsidRPr="007F1CDE" w14:paraId="6E5E6AC0" w14:textId="77777777" w:rsidTr="006708FD">
        <w:trPr>
          <w:trHeight w:hRule="exact" w:val="320"/>
        </w:trPr>
        <w:tc>
          <w:tcPr>
            <w:tcW w:w="568" w:type="dxa"/>
          </w:tcPr>
          <w:p w14:paraId="346EA189" w14:textId="77777777" w:rsidR="006708FD" w:rsidRPr="007F1CDE" w:rsidRDefault="006708FD" w:rsidP="006708FD">
            <w:pPr>
              <w:jc w:val="center"/>
              <w:rPr>
                <w:rFonts w:ascii="Times New Roman" w:hAnsi="Times New Roman" w:cs="Times New Roman"/>
              </w:rPr>
            </w:pPr>
            <w:r w:rsidRPr="007F1CDE">
              <w:rPr>
                <w:rFonts w:ascii="Times New Roman" w:hAnsi="Times New Roman" w:cs="Times New Roman"/>
              </w:rPr>
              <w:t>6.</w:t>
            </w:r>
          </w:p>
          <w:p w14:paraId="1337E129" w14:textId="77777777" w:rsidR="006708FD" w:rsidRPr="007F1CDE" w:rsidRDefault="006708FD" w:rsidP="006708FD">
            <w:pPr>
              <w:jc w:val="center"/>
              <w:rPr>
                <w:rFonts w:ascii="Times New Roman" w:hAnsi="Times New Roman" w:cs="Times New Roman"/>
              </w:rPr>
            </w:pPr>
          </w:p>
        </w:tc>
        <w:tc>
          <w:tcPr>
            <w:tcW w:w="3261" w:type="dxa"/>
          </w:tcPr>
          <w:p w14:paraId="61C593F2" w14:textId="77777777" w:rsidR="006708FD" w:rsidRPr="007F1CDE" w:rsidRDefault="006708FD" w:rsidP="006708FD">
            <w:pPr>
              <w:rPr>
                <w:rFonts w:ascii="Times New Roman" w:hAnsi="Times New Roman" w:cs="Times New Roman"/>
              </w:rPr>
            </w:pPr>
            <w:r w:rsidRPr="007F1CDE">
              <w:rPr>
                <w:rFonts w:ascii="Times New Roman" w:hAnsi="Times New Roman" w:cs="Times New Roman"/>
              </w:rPr>
              <w:t xml:space="preserve">Должность </w:t>
            </w:r>
          </w:p>
          <w:p w14:paraId="73C991A3" w14:textId="77777777" w:rsidR="006708FD" w:rsidRPr="007F1CDE" w:rsidRDefault="006708FD" w:rsidP="006708FD">
            <w:pPr>
              <w:rPr>
                <w:rFonts w:ascii="Times New Roman" w:hAnsi="Times New Roman" w:cs="Times New Roman"/>
              </w:rPr>
            </w:pPr>
          </w:p>
        </w:tc>
        <w:tc>
          <w:tcPr>
            <w:tcW w:w="5881" w:type="dxa"/>
            <w:gridSpan w:val="4"/>
            <w:tcBorders>
              <w:bottom w:val="single" w:sz="6" w:space="0" w:color="auto"/>
            </w:tcBorders>
          </w:tcPr>
          <w:p w14:paraId="16E51B8B" w14:textId="77777777" w:rsidR="006708FD" w:rsidRPr="007F1CDE" w:rsidRDefault="006708FD" w:rsidP="006708FD">
            <w:pPr>
              <w:jc w:val="center"/>
              <w:rPr>
                <w:rFonts w:ascii="Times New Roman" w:hAnsi="Times New Roman" w:cs="Times New Roman"/>
              </w:rPr>
            </w:pPr>
          </w:p>
        </w:tc>
      </w:tr>
      <w:tr w:rsidR="006708FD" w:rsidRPr="007F1CDE" w14:paraId="15B0B2FC" w14:textId="77777777" w:rsidTr="006708FD">
        <w:trPr>
          <w:trHeight w:hRule="exact" w:val="320"/>
        </w:trPr>
        <w:tc>
          <w:tcPr>
            <w:tcW w:w="568" w:type="dxa"/>
          </w:tcPr>
          <w:p w14:paraId="37323DFD" w14:textId="77777777" w:rsidR="006708FD" w:rsidRPr="007F1CDE" w:rsidRDefault="006708FD" w:rsidP="006708FD">
            <w:pPr>
              <w:jc w:val="center"/>
              <w:rPr>
                <w:rFonts w:ascii="Times New Roman" w:hAnsi="Times New Roman" w:cs="Times New Roman"/>
              </w:rPr>
            </w:pPr>
            <w:r w:rsidRPr="007F1CDE">
              <w:rPr>
                <w:rFonts w:ascii="Times New Roman" w:hAnsi="Times New Roman" w:cs="Times New Roman"/>
              </w:rPr>
              <w:t>7.</w:t>
            </w:r>
          </w:p>
          <w:p w14:paraId="1D80DEAA" w14:textId="77777777" w:rsidR="006708FD" w:rsidRPr="007F1CDE" w:rsidRDefault="006708FD" w:rsidP="006708FD">
            <w:pPr>
              <w:jc w:val="center"/>
              <w:rPr>
                <w:rFonts w:ascii="Times New Roman" w:hAnsi="Times New Roman" w:cs="Times New Roman"/>
              </w:rPr>
            </w:pPr>
          </w:p>
        </w:tc>
        <w:tc>
          <w:tcPr>
            <w:tcW w:w="3261" w:type="dxa"/>
          </w:tcPr>
          <w:p w14:paraId="73EAEBBB" w14:textId="77777777" w:rsidR="006708FD" w:rsidRPr="007F1CDE" w:rsidRDefault="006708FD" w:rsidP="006708FD">
            <w:pPr>
              <w:rPr>
                <w:rFonts w:ascii="Times New Roman" w:hAnsi="Times New Roman" w:cs="Times New Roman"/>
              </w:rPr>
            </w:pPr>
            <w:r w:rsidRPr="007F1CDE">
              <w:rPr>
                <w:rFonts w:ascii="Times New Roman" w:hAnsi="Times New Roman" w:cs="Times New Roman"/>
              </w:rPr>
              <w:t>Паспорт</w:t>
            </w:r>
          </w:p>
          <w:p w14:paraId="16626C2F" w14:textId="77777777" w:rsidR="006708FD" w:rsidRPr="007F1CDE" w:rsidRDefault="006708FD" w:rsidP="006708FD">
            <w:pPr>
              <w:rPr>
                <w:rFonts w:ascii="Times New Roman" w:hAnsi="Times New Roman" w:cs="Times New Roman"/>
              </w:rPr>
            </w:pPr>
          </w:p>
        </w:tc>
        <w:tc>
          <w:tcPr>
            <w:tcW w:w="1109" w:type="dxa"/>
          </w:tcPr>
          <w:p w14:paraId="58DCF54E" w14:textId="77777777" w:rsidR="006708FD" w:rsidRPr="007F1CDE" w:rsidRDefault="006708FD" w:rsidP="006708FD">
            <w:pPr>
              <w:spacing w:line="360" w:lineRule="auto"/>
              <w:ind w:right="-108"/>
              <w:jc w:val="center"/>
              <w:rPr>
                <w:rFonts w:ascii="Times New Roman" w:hAnsi="Times New Roman" w:cs="Times New Roman"/>
              </w:rPr>
            </w:pPr>
            <w:r w:rsidRPr="007F1CDE">
              <w:rPr>
                <w:rFonts w:ascii="Times New Roman" w:hAnsi="Times New Roman" w:cs="Times New Roman"/>
              </w:rPr>
              <w:t>серия</w:t>
            </w:r>
          </w:p>
        </w:tc>
        <w:tc>
          <w:tcPr>
            <w:tcW w:w="2219" w:type="dxa"/>
            <w:tcBorders>
              <w:bottom w:val="single" w:sz="6" w:space="0" w:color="auto"/>
            </w:tcBorders>
          </w:tcPr>
          <w:p w14:paraId="2FBB8DF3" w14:textId="77777777" w:rsidR="006708FD" w:rsidRPr="007F1CDE" w:rsidRDefault="006708FD" w:rsidP="006708FD">
            <w:pPr>
              <w:spacing w:line="360" w:lineRule="auto"/>
              <w:ind w:right="-161"/>
              <w:jc w:val="center"/>
              <w:rPr>
                <w:rFonts w:ascii="Times New Roman" w:hAnsi="Times New Roman" w:cs="Times New Roman"/>
                <w:b/>
              </w:rPr>
            </w:pPr>
          </w:p>
        </w:tc>
        <w:tc>
          <w:tcPr>
            <w:tcW w:w="694" w:type="dxa"/>
          </w:tcPr>
          <w:p w14:paraId="49416A3C" w14:textId="77777777" w:rsidR="006708FD" w:rsidRPr="007F1CDE" w:rsidRDefault="006708FD" w:rsidP="006708FD">
            <w:pPr>
              <w:tabs>
                <w:tab w:val="left" w:pos="918"/>
              </w:tabs>
              <w:spacing w:line="360" w:lineRule="auto"/>
              <w:ind w:right="-108"/>
              <w:jc w:val="center"/>
              <w:rPr>
                <w:rFonts w:ascii="Times New Roman" w:hAnsi="Times New Roman" w:cs="Times New Roman"/>
              </w:rPr>
            </w:pPr>
            <w:r w:rsidRPr="007F1CDE">
              <w:rPr>
                <w:rFonts w:ascii="Times New Roman" w:hAnsi="Times New Roman" w:cs="Times New Roman"/>
              </w:rPr>
              <w:t>№</w:t>
            </w:r>
          </w:p>
        </w:tc>
        <w:tc>
          <w:tcPr>
            <w:tcW w:w="1859" w:type="dxa"/>
            <w:tcBorders>
              <w:bottom w:val="single" w:sz="6" w:space="0" w:color="auto"/>
            </w:tcBorders>
          </w:tcPr>
          <w:p w14:paraId="6D955A28" w14:textId="77777777" w:rsidR="006708FD" w:rsidRPr="007F1CDE" w:rsidRDefault="006708FD" w:rsidP="006708FD">
            <w:pPr>
              <w:spacing w:line="360" w:lineRule="auto"/>
              <w:ind w:right="-37"/>
              <w:jc w:val="center"/>
              <w:rPr>
                <w:rFonts w:ascii="Times New Roman" w:hAnsi="Times New Roman" w:cs="Times New Roman"/>
                <w:b/>
              </w:rPr>
            </w:pPr>
          </w:p>
        </w:tc>
      </w:tr>
      <w:tr w:rsidR="006708FD" w:rsidRPr="007F1CDE" w14:paraId="121E519E" w14:textId="77777777" w:rsidTr="006708FD">
        <w:tblPrEx>
          <w:tblCellMar>
            <w:left w:w="108" w:type="dxa"/>
            <w:right w:w="108" w:type="dxa"/>
          </w:tblCellMar>
        </w:tblPrEx>
        <w:trPr>
          <w:trHeight w:hRule="exact" w:val="320"/>
        </w:trPr>
        <w:tc>
          <w:tcPr>
            <w:tcW w:w="568" w:type="dxa"/>
          </w:tcPr>
          <w:p w14:paraId="36CF2A2A" w14:textId="77777777" w:rsidR="006708FD" w:rsidRPr="007F1CDE" w:rsidRDefault="006708FD" w:rsidP="006708FD">
            <w:pPr>
              <w:spacing w:line="360" w:lineRule="auto"/>
              <w:ind w:right="-108"/>
              <w:rPr>
                <w:rFonts w:ascii="Times New Roman" w:hAnsi="Times New Roman" w:cs="Times New Roman"/>
                <w:i/>
              </w:rPr>
            </w:pPr>
          </w:p>
        </w:tc>
        <w:tc>
          <w:tcPr>
            <w:tcW w:w="3261" w:type="dxa"/>
          </w:tcPr>
          <w:p w14:paraId="44916513" w14:textId="77777777" w:rsidR="006708FD" w:rsidRPr="007F1CDE" w:rsidRDefault="006708FD" w:rsidP="006708FD">
            <w:pPr>
              <w:spacing w:line="360" w:lineRule="auto"/>
              <w:ind w:right="-161"/>
              <w:rPr>
                <w:rFonts w:ascii="Times New Roman" w:hAnsi="Times New Roman" w:cs="Times New Roman"/>
                <w:b/>
              </w:rPr>
            </w:pPr>
          </w:p>
        </w:tc>
        <w:tc>
          <w:tcPr>
            <w:tcW w:w="1109" w:type="dxa"/>
          </w:tcPr>
          <w:p w14:paraId="18DF5F40" w14:textId="77777777" w:rsidR="006708FD" w:rsidRPr="007F1CDE" w:rsidRDefault="006708FD" w:rsidP="006708FD">
            <w:pPr>
              <w:spacing w:line="360" w:lineRule="auto"/>
              <w:ind w:right="-108"/>
              <w:jc w:val="center"/>
              <w:rPr>
                <w:rFonts w:ascii="Times New Roman" w:hAnsi="Times New Roman" w:cs="Times New Roman"/>
              </w:rPr>
            </w:pPr>
            <w:r w:rsidRPr="007F1CDE">
              <w:rPr>
                <w:rFonts w:ascii="Times New Roman" w:hAnsi="Times New Roman" w:cs="Times New Roman"/>
              </w:rPr>
              <w:t xml:space="preserve"> выдан </w:t>
            </w:r>
          </w:p>
        </w:tc>
        <w:tc>
          <w:tcPr>
            <w:tcW w:w="4772" w:type="dxa"/>
            <w:gridSpan w:val="3"/>
            <w:tcBorders>
              <w:bottom w:val="single" w:sz="6" w:space="0" w:color="auto"/>
            </w:tcBorders>
          </w:tcPr>
          <w:p w14:paraId="4C55C974" w14:textId="77777777" w:rsidR="006708FD" w:rsidRPr="007F1CDE" w:rsidRDefault="006708FD" w:rsidP="006708FD">
            <w:pPr>
              <w:spacing w:line="360" w:lineRule="auto"/>
              <w:ind w:right="-142"/>
              <w:rPr>
                <w:rFonts w:ascii="Times New Roman" w:hAnsi="Times New Roman" w:cs="Times New Roman"/>
                <w:b/>
              </w:rPr>
            </w:pPr>
          </w:p>
        </w:tc>
      </w:tr>
      <w:tr w:rsidR="006708FD" w:rsidRPr="007F1CDE" w14:paraId="095E769D" w14:textId="77777777" w:rsidTr="006708FD">
        <w:tblPrEx>
          <w:tblCellMar>
            <w:left w:w="108" w:type="dxa"/>
            <w:right w:w="108" w:type="dxa"/>
          </w:tblCellMar>
        </w:tblPrEx>
        <w:trPr>
          <w:trHeight w:hRule="exact" w:val="320"/>
        </w:trPr>
        <w:tc>
          <w:tcPr>
            <w:tcW w:w="568" w:type="dxa"/>
          </w:tcPr>
          <w:p w14:paraId="302DD225" w14:textId="77777777" w:rsidR="006708FD" w:rsidRPr="007F1CDE" w:rsidRDefault="006708FD" w:rsidP="006708FD">
            <w:pPr>
              <w:rPr>
                <w:rFonts w:ascii="Times New Roman" w:hAnsi="Times New Roman" w:cs="Times New Roman"/>
                <w:b/>
              </w:rPr>
            </w:pPr>
          </w:p>
        </w:tc>
        <w:tc>
          <w:tcPr>
            <w:tcW w:w="3261" w:type="dxa"/>
          </w:tcPr>
          <w:p w14:paraId="68E3B4AC" w14:textId="77777777" w:rsidR="006708FD" w:rsidRPr="007F1CDE" w:rsidRDefault="006708FD" w:rsidP="006708FD">
            <w:pPr>
              <w:rPr>
                <w:rFonts w:ascii="Times New Roman" w:hAnsi="Times New Roman" w:cs="Times New Roman"/>
                <w:b/>
              </w:rPr>
            </w:pPr>
          </w:p>
        </w:tc>
        <w:tc>
          <w:tcPr>
            <w:tcW w:w="1109" w:type="dxa"/>
          </w:tcPr>
          <w:p w14:paraId="02972585" w14:textId="77777777" w:rsidR="006708FD" w:rsidRPr="007F1CDE" w:rsidRDefault="006708FD" w:rsidP="006708FD">
            <w:pPr>
              <w:rPr>
                <w:rFonts w:ascii="Times New Roman" w:hAnsi="Times New Roman" w:cs="Times New Roman"/>
                <w:b/>
              </w:rPr>
            </w:pPr>
          </w:p>
        </w:tc>
        <w:tc>
          <w:tcPr>
            <w:tcW w:w="4772" w:type="dxa"/>
            <w:gridSpan w:val="3"/>
            <w:tcBorders>
              <w:bottom w:val="single" w:sz="6" w:space="0" w:color="auto"/>
            </w:tcBorders>
          </w:tcPr>
          <w:p w14:paraId="7B871C88" w14:textId="77777777" w:rsidR="006708FD" w:rsidRPr="007F1CDE" w:rsidRDefault="006708FD" w:rsidP="006708FD">
            <w:pPr>
              <w:rPr>
                <w:rFonts w:ascii="Times New Roman" w:hAnsi="Times New Roman" w:cs="Times New Roman"/>
                <w:b/>
              </w:rPr>
            </w:pPr>
          </w:p>
        </w:tc>
      </w:tr>
      <w:tr w:rsidR="006708FD" w:rsidRPr="007F1CDE" w14:paraId="7CCF5FAB" w14:textId="77777777" w:rsidTr="006708FD">
        <w:trPr>
          <w:trHeight w:hRule="exact" w:val="300"/>
        </w:trPr>
        <w:tc>
          <w:tcPr>
            <w:tcW w:w="568" w:type="dxa"/>
          </w:tcPr>
          <w:p w14:paraId="07F90A21" w14:textId="77777777" w:rsidR="006708FD" w:rsidRPr="007F1CDE" w:rsidRDefault="006708FD" w:rsidP="006708FD">
            <w:pPr>
              <w:jc w:val="center"/>
              <w:rPr>
                <w:rFonts w:ascii="Times New Roman" w:hAnsi="Times New Roman" w:cs="Times New Roman"/>
              </w:rPr>
            </w:pPr>
            <w:r w:rsidRPr="007F1CDE">
              <w:rPr>
                <w:rFonts w:ascii="Times New Roman" w:hAnsi="Times New Roman" w:cs="Times New Roman"/>
              </w:rPr>
              <w:t>8.</w:t>
            </w:r>
          </w:p>
        </w:tc>
        <w:tc>
          <w:tcPr>
            <w:tcW w:w="3261" w:type="dxa"/>
          </w:tcPr>
          <w:p w14:paraId="78064417" w14:textId="77777777" w:rsidR="006708FD" w:rsidRPr="007F1CDE" w:rsidRDefault="006708FD" w:rsidP="006708FD">
            <w:pPr>
              <w:rPr>
                <w:rFonts w:ascii="Times New Roman" w:hAnsi="Times New Roman" w:cs="Times New Roman"/>
              </w:rPr>
            </w:pPr>
            <w:r w:rsidRPr="007F1CDE">
              <w:rPr>
                <w:rFonts w:ascii="Times New Roman" w:hAnsi="Times New Roman" w:cs="Times New Roman"/>
              </w:rPr>
              <w:t>Телефон рабочий</w:t>
            </w:r>
          </w:p>
          <w:p w14:paraId="236F17B9" w14:textId="77777777" w:rsidR="006708FD" w:rsidRPr="007F1CDE" w:rsidRDefault="006708FD" w:rsidP="006708FD">
            <w:pPr>
              <w:rPr>
                <w:rFonts w:ascii="Times New Roman" w:hAnsi="Times New Roman" w:cs="Times New Roman"/>
              </w:rPr>
            </w:pPr>
          </w:p>
        </w:tc>
        <w:tc>
          <w:tcPr>
            <w:tcW w:w="5881" w:type="dxa"/>
            <w:gridSpan w:val="4"/>
            <w:tcBorders>
              <w:bottom w:val="single" w:sz="6" w:space="0" w:color="auto"/>
            </w:tcBorders>
          </w:tcPr>
          <w:p w14:paraId="77EDE74D" w14:textId="77777777" w:rsidR="006708FD" w:rsidRPr="007F1CDE" w:rsidRDefault="006708FD" w:rsidP="006708FD">
            <w:pPr>
              <w:jc w:val="center"/>
              <w:rPr>
                <w:rFonts w:ascii="Times New Roman" w:hAnsi="Times New Roman" w:cs="Times New Roman"/>
              </w:rPr>
            </w:pPr>
          </w:p>
        </w:tc>
      </w:tr>
    </w:tbl>
    <w:p w14:paraId="3A961623" w14:textId="77777777" w:rsidR="006708FD" w:rsidRPr="007F1CDE" w:rsidRDefault="006708FD" w:rsidP="006708FD">
      <w:pPr>
        <w:rPr>
          <w:rFonts w:ascii="Times New Roman" w:hAnsi="Times New Roman" w:cs="Times New Roman"/>
        </w:rPr>
      </w:pPr>
    </w:p>
    <w:tbl>
      <w:tblPr>
        <w:tblW w:w="10252" w:type="dxa"/>
        <w:tblInd w:w="-1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78"/>
        <w:gridCol w:w="1915"/>
        <w:gridCol w:w="425"/>
        <w:gridCol w:w="284"/>
        <w:gridCol w:w="283"/>
        <w:gridCol w:w="8"/>
        <w:gridCol w:w="276"/>
        <w:gridCol w:w="28"/>
        <w:gridCol w:w="255"/>
        <w:gridCol w:w="284"/>
        <w:gridCol w:w="283"/>
        <w:gridCol w:w="567"/>
        <w:gridCol w:w="425"/>
        <w:gridCol w:w="1228"/>
        <w:gridCol w:w="359"/>
        <w:gridCol w:w="256"/>
        <w:gridCol w:w="183"/>
        <w:gridCol w:w="83"/>
        <w:gridCol w:w="233"/>
        <w:gridCol w:w="275"/>
        <w:gridCol w:w="278"/>
        <w:gridCol w:w="82"/>
        <w:gridCol w:w="142"/>
        <w:gridCol w:w="50"/>
        <w:gridCol w:w="235"/>
        <w:gridCol w:w="39"/>
        <w:gridCol w:w="8"/>
        <w:gridCol w:w="265"/>
        <w:gridCol w:w="6"/>
        <w:gridCol w:w="240"/>
        <w:gridCol w:w="716"/>
        <w:gridCol w:w="363"/>
      </w:tblGrid>
      <w:tr w:rsidR="006708FD" w:rsidRPr="007F1CDE" w14:paraId="51F58DE7" w14:textId="77777777" w:rsidTr="006708FD">
        <w:trPr>
          <w:gridBefore w:val="2"/>
          <w:gridAfter w:val="1"/>
          <w:wBefore w:w="2093" w:type="dxa"/>
          <w:wAfter w:w="363" w:type="dxa"/>
          <w:trHeight w:hRule="exact" w:val="700"/>
        </w:trPr>
        <w:tc>
          <w:tcPr>
            <w:tcW w:w="4346" w:type="dxa"/>
            <w:gridSpan w:val="12"/>
            <w:tcBorders>
              <w:bottom w:val="nil"/>
            </w:tcBorders>
          </w:tcPr>
          <w:p w14:paraId="2ADC0FA9" w14:textId="77777777" w:rsidR="006708FD" w:rsidRPr="007F1CDE" w:rsidRDefault="006708FD" w:rsidP="006708FD">
            <w:pPr>
              <w:spacing w:before="120"/>
              <w:jc w:val="center"/>
              <w:rPr>
                <w:rFonts w:ascii="Times New Roman" w:hAnsi="Times New Roman" w:cs="Times New Roman"/>
                <w:sz w:val="28"/>
              </w:rPr>
            </w:pPr>
            <w:r w:rsidRPr="007F1CDE">
              <w:rPr>
                <w:rFonts w:ascii="Times New Roman" w:hAnsi="Times New Roman" w:cs="Times New Roman"/>
                <w:sz w:val="28"/>
              </w:rPr>
              <w:t>Образец подписи</w:t>
            </w:r>
          </w:p>
          <w:p w14:paraId="5751A328" w14:textId="77777777" w:rsidR="006708FD" w:rsidRPr="007F1CDE" w:rsidRDefault="006708FD" w:rsidP="006708FD">
            <w:pPr>
              <w:spacing w:before="120"/>
              <w:rPr>
                <w:rFonts w:ascii="Times New Roman" w:hAnsi="Times New Roman" w:cs="Times New Roman"/>
                <w:sz w:val="28"/>
              </w:rPr>
            </w:pPr>
          </w:p>
          <w:p w14:paraId="71ED0A6C" w14:textId="77777777" w:rsidR="006708FD" w:rsidRPr="007F1CDE" w:rsidRDefault="006708FD" w:rsidP="006708FD">
            <w:pPr>
              <w:spacing w:before="120"/>
              <w:rPr>
                <w:rFonts w:ascii="Times New Roman" w:hAnsi="Times New Roman" w:cs="Times New Roman"/>
                <w:sz w:val="28"/>
              </w:rPr>
            </w:pPr>
          </w:p>
          <w:p w14:paraId="2DB5C9B8" w14:textId="77777777" w:rsidR="006708FD" w:rsidRPr="007F1CDE" w:rsidRDefault="006708FD" w:rsidP="006708FD">
            <w:pPr>
              <w:spacing w:before="120"/>
              <w:rPr>
                <w:rFonts w:ascii="Times New Roman" w:hAnsi="Times New Roman" w:cs="Times New Roman"/>
                <w:sz w:val="28"/>
              </w:rPr>
            </w:pPr>
          </w:p>
          <w:p w14:paraId="320874AE" w14:textId="77777777" w:rsidR="006708FD" w:rsidRPr="007F1CDE" w:rsidRDefault="006708FD" w:rsidP="006708FD">
            <w:pPr>
              <w:spacing w:before="120"/>
              <w:rPr>
                <w:rFonts w:ascii="Times New Roman" w:hAnsi="Times New Roman" w:cs="Times New Roman"/>
                <w:sz w:val="28"/>
              </w:rPr>
            </w:pPr>
          </w:p>
        </w:tc>
        <w:tc>
          <w:tcPr>
            <w:tcW w:w="3450" w:type="dxa"/>
            <w:gridSpan w:val="17"/>
            <w:tcBorders>
              <w:bottom w:val="nil"/>
            </w:tcBorders>
          </w:tcPr>
          <w:p w14:paraId="09711314" w14:textId="77777777" w:rsidR="006708FD" w:rsidRPr="007F1CDE" w:rsidRDefault="006708FD" w:rsidP="006708FD">
            <w:pPr>
              <w:spacing w:before="120"/>
              <w:jc w:val="center"/>
              <w:rPr>
                <w:rFonts w:ascii="Times New Roman" w:hAnsi="Times New Roman" w:cs="Times New Roman"/>
              </w:rPr>
            </w:pPr>
          </w:p>
        </w:tc>
      </w:tr>
      <w:tr w:rsidR="006708FD" w:rsidRPr="007F1CDE" w14:paraId="66962C46" w14:textId="77777777" w:rsidTr="006708FD">
        <w:trPr>
          <w:gridBefore w:val="2"/>
          <w:gridAfter w:val="1"/>
          <w:wBefore w:w="2093" w:type="dxa"/>
          <w:wAfter w:w="363" w:type="dxa"/>
          <w:trHeight w:hRule="exact" w:val="1841"/>
        </w:trPr>
        <w:tc>
          <w:tcPr>
            <w:tcW w:w="4346" w:type="dxa"/>
            <w:gridSpan w:val="12"/>
          </w:tcPr>
          <w:p w14:paraId="5451B421" w14:textId="77777777" w:rsidR="006708FD" w:rsidRPr="007F1CDE" w:rsidRDefault="006708FD" w:rsidP="006708FD">
            <w:pPr>
              <w:spacing w:before="480"/>
              <w:jc w:val="center"/>
              <w:rPr>
                <w:rFonts w:ascii="Times New Roman" w:hAnsi="Times New Roman" w:cs="Times New Roman"/>
                <w:sz w:val="28"/>
              </w:rPr>
            </w:pPr>
            <w:r w:rsidRPr="007F1CDE">
              <w:rPr>
                <w:rFonts w:ascii="Times New Roman" w:hAnsi="Times New Roman" w:cs="Times New Roman"/>
                <w:sz w:val="28"/>
              </w:rPr>
              <w:t>Образец печати</w:t>
            </w:r>
          </w:p>
        </w:tc>
        <w:tc>
          <w:tcPr>
            <w:tcW w:w="3450" w:type="dxa"/>
            <w:gridSpan w:val="17"/>
          </w:tcPr>
          <w:p w14:paraId="5D782E54" w14:textId="77777777" w:rsidR="006708FD" w:rsidRPr="007F1CDE" w:rsidRDefault="006708FD" w:rsidP="006708FD">
            <w:pPr>
              <w:spacing w:before="480"/>
              <w:jc w:val="center"/>
              <w:rPr>
                <w:rFonts w:ascii="Times New Roman" w:hAnsi="Times New Roman" w:cs="Times New Roman"/>
              </w:rPr>
            </w:pPr>
          </w:p>
        </w:tc>
      </w:tr>
      <w:tr w:rsidR="006708FD" w:rsidRPr="007F1CDE" w14:paraId="1C550356" w14:textId="77777777" w:rsidTr="00670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178" w:type="dxa"/>
          <w:wAfter w:w="363" w:type="dxa"/>
        </w:trPr>
        <w:tc>
          <w:tcPr>
            <w:tcW w:w="2915" w:type="dxa"/>
            <w:gridSpan w:val="5"/>
            <w:tcBorders>
              <w:bottom w:val="single" w:sz="6" w:space="0" w:color="auto"/>
            </w:tcBorders>
          </w:tcPr>
          <w:p w14:paraId="2A2D5884" w14:textId="77777777" w:rsidR="006708FD" w:rsidRPr="007F1CDE" w:rsidRDefault="006708FD" w:rsidP="006708FD">
            <w:pPr>
              <w:rPr>
                <w:rFonts w:ascii="Times New Roman" w:hAnsi="Times New Roman" w:cs="Times New Roman"/>
                <w:spacing w:val="-20"/>
              </w:rPr>
            </w:pPr>
          </w:p>
        </w:tc>
        <w:tc>
          <w:tcPr>
            <w:tcW w:w="304" w:type="dxa"/>
            <w:gridSpan w:val="2"/>
          </w:tcPr>
          <w:p w14:paraId="28A986B0" w14:textId="77777777" w:rsidR="006708FD" w:rsidRPr="007F1CDE" w:rsidRDefault="006708FD" w:rsidP="006708FD">
            <w:pPr>
              <w:rPr>
                <w:rFonts w:ascii="Times New Roman" w:hAnsi="Times New Roman" w:cs="Times New Roman"/>
              </w:rPr>
            </w:pPr>
          </w:p>
        </w:tc>
        <w:tc>
          <w:tcPr>
            <w:tcW w:w="3923" w:type="dxa"/>
            <w:gridSpan w:val="10"/>
            <w:tcBorders>
              <w:bottom w:val="single" w:sz="6" w:space="0" w:color="auto"/>
            </w:tcBorders>
          </w:tcPr>
          <w:p w14:paraId="0AA0D366" w14:textId="77777777" w:rsidR="006708FD" w:rsidRPr="007F1CDE" w:rsidRDefault="006708FD" w:rsidP="006708FD">
            <w:pPr>
              <w:rPr>
                <w:rFonts w:ascii="Times New Roman" w:hAnsi="Times New Roman" w:cs="Times New Roman"/>
                <w:spacing w:val="-20"/>
              </w:rPr>
            </w:pPr>
          </w:p>
        </w:tc>
        <w:tc>
          <w:tcPr>
            <w:tcW w:w="868" w:type="dxa"/>
            <w:gridSpan w:val="4"/>
          </w:tcPr>
          <w:p w14:paraId="56DAB224" w14:textId="77777777" w:rsidR="006708FD" w:rsidRPr="007F1CDE" w:rsidRDefault="006708FD" w:rsidP="006708FD">
            <w:pPr>
              <w:rPr>
                <w:rFonts w:ascii="Times New Roman" w:hAnsi="Times New Roman" w:cs="Times New Roman"/>
              </w:rPr>
            </w:pPr>
          </w:p>
        </w:tc>
        <w:tc>
          <w:tcPr>
            <w:tcW w:w="1701" w:type="dxa"/>
            <w:gridSpan w:val="9"/>
            <w:tcBorders>
              <w:bottom w:val="single" w:sz="6" w:space="0" w:color="auto"/>
            </w:tcBorders>
          </w:tcPr>
          <w:p w14:paraId="1EF0F0DD" w14:textId="77777777" w:rsidR="006708FD" w:rsidRPr="007F1CDE" w:rsidRDefault="006708FD" w:rsidP="006708FD">
            <w:pPr>
              <w:rPr>
                <w:rFonts w:ascii="Times New Roman" w:hAnsi="Times New Roman" w:cs="Times New Roman"/>
              </w:rPr>
            </w:pPr>
          </w:p>
        </w:tc>
      </w:tr>
      <w:tr w:rsidR="006708FD" w:rsidRPr="007F1CDE" w14:paraId="6C03DFD4" w14:textId="77777777" w:rsidTr="00670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178" w:type="dxa"/>
          <w:wAfter w:w="363" w:type="dxa"/>
        </w:trPr>
        <w:tc>
          <w:tcPr>
            <w:tcW w:w="2915" w:type="dxa"/>
            <w:gridSpan w:val="5"/>
          </w:tcPr>
          <w:p w14:paraId="046DC4CD" w14:textId="77777777" w:rsidR="006708FD" w:rsidRPr="007F1CDE" w:rsidRDefault="006708FD" w:rsidP="006708FD">
            <w:pPr>
              <w:jc w:val="center"/>
              <w:rPr>
                <w:rFonts w:ascii="Times New Roman" w:hAnsi="Times New Roman" w:cs="Times New Roman"/>
                <w:sz w:val="16"/>
              </w:rPr>
            </w:pPr>
            <w:r w:rsidRPr="007F1CDE">
              <w:rPr>
                <w:rFonts w:ascii="Times New Roman" w:hAnsi="Times New Roman" w:cs="Times New Roman"/>
                <w:sz w:val="16"/>
              </w:rPr>
              <w:t>(должность)</w:t>
            </w:r>
          </w:p>
        </w:tc>
        <w:tc>
          <w:tcPr>
            <w:tcW w:w="304" w:type="dxa"/>
            <w:gridSpan w:val="2"/>
          </w:tcPr>
          <w:p w14:paraId="022395B0" w14:textId="77777777" w:rsidR="006708FD" w:rsidRPr="007F1CDE" w:rsidRDefault="006708FD" w:rsidP="006708FD">
            <w:pPr>
              <w:rPr>
                <w:rFonts w:ascii="Times New Roman" w:hAnsi="Times New Roman" w:cs="Times New Roman"/>
              </w:rPr>
            </w:pPr>
          </w:p>
        </w:tc>
        <w:tc>
          <w:tcPr>
            <w:tcW w:w="3923" w:type="dxa"/>
            <w:gridSpan w:val="10"/>
          </w:tcPr>
          <w:p w14:paraId="2A3230AB" w14:textId="77777777" w:rsidR="006708FD" w:rsidRPr="007F1CDE" w:rsidRDefault="006708FD" w:rsidP="006708FD">
            <w:pPr>
              <w:jc w:val="center"/>
              <w:rPr>
                <w:rFonts w:ascii="Times New Roman" w:hAnsi="Times New Roman" w:cs="Times New Roman"/>
                <w:sz w:val="16"/>
              </w:rPr>
            </w:pPr>
            <w:r w:rsidRPr="007F1CDE">
              <w:rPr>
                <w:rFonts w:ascii="Times New Roman" w:hAnsi="Times New Roman" w:cs="Times New Roman"/>
                <w:sz w:val="16"/>
              </w:rPr>
              <w:t>(Ф.И.О.)</w:t>
            </w:r>
          </w:p>
        </w:tc>
        <w:tc>
          <w:tcPr>
            <w:tcW w:w="868" w:type="dxa"/>
            <w:gridSpan w:val="4"/>
          </w:tcPr>
          <w:p w14:paraId="6281DEA6" w14:textId="77777777" w:rsidR="006708FD" w:rsidRPr="007F1CDE" w:rsidRDefault="006708FD" w:rsidP="006708FD">
            <w:pPr>
              <w:rPr>
                <w:rFonts w:ascii="Times New Roman" w:hAnsi="Times New Roman" w:cs="Times New Roman"/>
              </w:rPr>
            </w:pPr>
          </w:p>
        </w:tc>
        <w:tc>
          <w:tcPr>
            <w:tcW w:w="1701" w:type="dxa"/>
            <w:gridSpan w:val="9"/>
          </w:tcPr>
          <w:p w14:paraId="2B475E92" w14:textId="77777777" w:rsidR="006708FD" w:rsidRPr="007F1CDE" w:rsidRDefault="006708FD" w:rsidP="006708FD">
            <w:pPr>
              <w:jc w:val="center"/>
              <w:rPr>
                <w:rFonts w:ascii="Times New Roman" w:hAnsi="Times New Roman" w:cs="Times New Roman"/>
                <w:sz w:val="16"/>
              </w:rPr>
            </w:pPr>
            <w:r w:rsidRPr="007F1CDE">
              <w:rPr>
                <w:rFonts w:ascii="Times New Roman" w:hAnsi="Times New Roman" w:cs="Times New Roman"/>
                <w:sz w:val="16"/>
              </w:rPr>
              <w:t>(подпись)</w:t>
            </w:r>
          </w:p>
        </w:tc>
      </w:tr>
      <w:tr w:rsidR="006708FD" w:rsidRPr="007F1CDE" w14:paraId="47F99C42" w14:textId="77777777" w:rsidTr="00670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178" w:type="dxa"/>
          <w:wAfter w:w="363" w:type="dxa"/>
        </w:trPr>
        <w:tc>
          <w:tcPr>
            <w:tcW w:w="2915" w:type="dxa"/>
            <w:gridSpan w:val="5"/>
          </w:tcPr>
          <w:p w14:paraId="6BAEAB38" w14:textId="77777777" w:rsidR="006708FD" w:rsidRPr="007F1CDE" w:rsidRDefault="006708FD" w:rsidP="006708FD">
            <w:pPr>
              <w:jc w:val="center"/>
              <w:rPr>
                <w:rFonts w:ascii="Times New Roman" w:hAnsi="Times New Roman" w:cs="Times New Roman"/>
              </w:rPr>
            </w:pPr>
          </w:p>
        </w:tc>
        <w:tc>
          <w:tcPr>
            <w:tcW w:w="304" w:type="dxa"/>
            <w:gridSpan w:val="2"/>
          </w:tcPr>
          <w:p w14:paraId="26EB7011" w14:textId="77777777" w:rsidR="006708FD" w:rsidRPr="007F1CDE" w:rsidRDefault="006708FD" w:rsidP="006708FD">
            <w:pPr>
              <w:rPr>
                <w:rFonts w:ascii="Times New Roman" w:hAnsi="Times New Roman" w:cs="Times New Roman"/>
              </w:rPr>
            </w:pPr>
          </w:p>
        </w:tc>
        <w:tc>
          <w:tcPr>
            <w:tcW w:w="3923" w:type="dxa"/>
            <w:gridSpan w:val="10"/>
          </w:tcPr>
          <w:p w14:paraId="3137053B" w14:textId="77777777" w:rsidR="006708FD" w:rsidRPr="007F1CDE" w:rsidRDefault="006708FD" w:rsidP="006708FD">
            <w:pPr>
              <w:jc w:val="center"/>
              <w:rPr>
                <w:rFonts w:ascii="Times New Roman" w:hAnsi="Times New Roman" w:cs="Times New Roman"/>
              </w:rPr>
            </w:pPr>
          </w:p>
        </w:tc>
        <w:tc>
          <w:tcPr>
            <w:tcW w:w="868" w:type="dxa"/>
            <w:gridSpan w:val="4"/>
          </w:tcPr>
          <w:p w14:paraId="26D08619" w14:textId="77777777" w:rsidR="006708FD" w:rsidRPr="007F1CDE" w:rsidRDefault="006708FD" w:rsidP="006708FD">
            <w:pPr>
              <w:jc w:val="center"/>
              <w:rPr>
                <w:rFonts w:ascii="Times New Roman" w:hAnsi="Times New Roman" w:cs="Times New Roman"/>
              </w:rPr>
            </w:pPr>
            <w:r w:rsidRPr="007F1CDE">
              <w:rPr>
                <w:rFonts w:ascii="Times New Roman" w:hAnsi="Times New Roman" w:cs="Times New Roman"/>
              </w:rPr>
              <w:t>М.П.</w:t>
            </w:r>
          </w:p>
        </w:tc>
        <w:tc>
          <w:tcPr>
            <w:tcW w:w="1701" w:type="dxa"/>
            <w:gridSpan w:val="9"/>
          </w:tcPr>
          <w:p w14:paraId="28B52282" w14:textId="77777777" w:rsidR="006708FD" w:rsidRPr="007F1CDE" w:rsidRDefault="006708FD" w:rsidP="006708FD">
            <w:pPr>
              <w:jc w:val="center"/>
              <w:rPr>
                <w:rFonts w:ascii="Times New Roman" w:hAnsi="Times New Roman" w:cs="Times New Roman"/>
              </w:rPr>
            </w:pPr>
          </w:p>
        </w:tc>
      </w:tr>
      <w:tr w:rsidR="006708FD" w:rsidRPr="007F1CDE" w14:paraId="6762026F" w14:textId="77777777" w:rsidTr="00670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178" w:type="dxa"/>
          <w:wAfter w:w="363" w:type="dxa"/>
        </w:trPr>
        <w:tc>
          <w:tcPr>
            <w:tcW w:w="2915" w:type="dxa"/>
            <w:gridSpan w:val="5"/>
          </w:tcPr>
          <w:p w14:paraId="4DEC714F" w14:textId="77777777" w:rsidR="006708FD" w:rsidRPr="007F1CDE" w:rsidRDefault="006708FD" w:rsidP="006708FD">
            <w:pPr>
              <w:jc w:val="center"/>
              <w:rPr>
                <w:rFonts w:ascii="Times New Roman" w:hAnsi="Times New Roman" w:cs="Times New Roman"/>
              </w:rPr>
            </w:pPr>
          </w:p>
        </w:tc>
        <w:tc>
          <w:tcPr>
            <w:tcW w:w="304" w:type="dxa"/>
            <w:gridSpan w:val="2"/>
          </w:tcPr>
          <w:p w14:paraId="02C3BBAB" w14:textId="77777777" w:rsidR="006708FD" w:rsidRPr="007F1CDE" w:rsidRDefault="006708FD" w:rsidP="006708FD">
            <w:pPr>
              <w:rPr>
                <w:rFonts w:ascii="Times New Roman" w:hAnsi="Times New Roman" w:cs="Times New Roman"/>
              </w:rPr>
            </w:pPr>
          </w:p>
        </w:tc>
        <w:tc>
          <w:tcPr>
            <w:tcW w:w="3923" w:type="dxa"/>
            <w:gridSpan w:val="10"/>
          </w:tcPr>
          <w:p w14:paraId="2A034C0A" w14:textId="77777777" w:rsidR="006708FD" w:rsidRPr="007F1CDE" w:rsidRDefault="006708FD" w:rsidP="006708FD">
            <w:pPr>
              <w:jc w:val="center"/>
              <w:rPr>
                <w:rFonts w:ascii="Times New Roman" w:hAnsi="Times New Roman" w:cs="Times New Roman"/>
              </w:rPr>
            </w:pPr>
          </w:p>
        </w:tc>
        <w:tc>
          <w:tcPr>
            <w:tcW w:w="868" w:type="dxa"/>
            <w:gridSpan w:val="4"/>
          </w:tcPr>
          <w:p w14:paraId="5B88E8F6" w14:textId="77777777" w:rsidR="006708FD" w:rsidRPr="007F1CDE" w:rsidRDefault="006708FD" w:rsidP="006708FD">
            <w:pPr>
              <w:jc w:val="center"/>
              <w:rPr>
                <w:rFonts w:ascii="Times New Roman" w:hAnsi="Times New Roman" w:cs="Times New Roman"/>
              </w:rPr>
            </w:pPr>
          </w:p>
        </w:tc>
        <w:tc>
          <w:tcPr>
            <w:tcW w:w="1701" w:type="dxa"/>
            <w:gridSpan w:val="9"/>
          </w:tcPr>
          <w:p w14:paraId="2E5E013B" w14:textId="77777777" w:rsidR="006708FD" w:rsidRPr="007F1CDE" w:rsidRDefault="006708FD" w:rsidP="006708FD">
            <w:pPr>
              <w:jc w:val="center"/>
              <w:rPr>
                <w:rFonts w:ascii="Times New Roman" w:hAnsi="Times New Roman" w:cs="Times New Roman"/>
              </w:rPr>
            </w:pPr>
          </w:p>
        </w:tc>
      </w:tr>
      <w:tr w:rsidR="006708FD" w:rsidRPr="007F1CDE" w14:paraId="19E4D602" w14:textId="77777777" w:rsidTr="00670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63" w:type="dxa"/>
          <w:trHeight w:val="259"/>
        </w:trPr>
        <w:tc>
          <w:tcPr>
            <w:tcW w:w="2518" w:type="dxa"/>
            <w:gridSpan w:val="3"/>
          </w:tcPr>
          <w:p w14:paraId="36043989" w14:textId="77777777" w:rsidR="006708FD" w:rsidRPr="007F1CDE" w:rsidRDefault="006708FD" w:rsidP="006708FD">
            <w:pPr>
              <w:spacing w:after="120"/>
              <w:rPr>
                <w:rFonts w:ascii="Times New Roman" w:hAnsi="Times New Roman" w:cs="Times New Roman"/>
                <w:b/>
                <w:color w:val="808080" w:themeColor="background1" w:themeShade="80"/>
                <w:sz w:val="18"/>
              </w:rPr>
            </w:pPr>
            <w:r w:rsidRPr="007F1CDE">
              <w:rPr>
                <w:rFonts w:ascii="Times New Roman" w:hAnsi="Times New Roman" w:cs="Times New Roman"/>
                <w:b/>
                <w:color w:val="808080" w:themeColor="background1" w:themeShade="80"/>
                <w:sz w:val="18"/>
              </w:rPr>
              <w:t>Рег. номер поручения</w:t>
            </w:r>
          </w:p>
        </w:tc>
        <w:tc>
          <w:tcPr>
            <w:tcW w:w="284" w:type="dxa"/>
          </w:tcPr>
          <w:p w14:paraId="5B20151C" w14:textId="77777777" w:rsidR="006708FD" w:rsidRPr="007F1CDE" w:rsidRDefault="006708FD" w:rsidP="006708FD">
            <w:pPr>
              <w:spacing w:after="120"/>
              <w:rPr>
                <w:rFonts w:ascii="Times New Roman" w:hAnsi="Times New Roman" w:cs="Times New Roman"/>
                <w:b/>
                <w:color w:val="808080" w:themeColor="background1" w:themeShade="80"/>
                <w:sz w:val="18"/>
              </w:rPr>
            </w:pPr>
          </w:p>
        </w:tc>
        <w:tc>
          <w:tcPr>
            <w:tcW w:w="283" w:type="dxa"/>
          </w:tcPr>
          <w:p w14:paraId="78D6B2ED" w14:textId="77777777" w:rsidR="006708FD" w:rsidRPr="007F1CDE" w:rsidRDefault="006708FD" w:rsidP="006708FD">
            <w:pPr>
              <w:spacing w:after="120"/>
              <w:rPr>
                <w:rFonts w:ascii="Times New Roman" w:hAnsi="Times New Roman" w:cs="Times New Roman"/>
                <w:b/>
                <w:color w:val="808080" w:themeColor="background1" w:themeShade="80"/>
                <w:sz w:val="18"/>
              </w:rPr>
            </w:pPr>
          </w:p>
        </w:tc>
        <w:tc>
          <w:tcPr>
            <w:tcW w:w="284" w:type="dxa"/>
            <w:gridSpan w:val="2"/>
          </w:tcPr>
          <w:p w14:paraId="5F9B338B" w14:textId="77777777" w:rsidR="006708FD" w:rsidRPr="007F1CDE" w:rsidRDefault="006708FD" w:rsidP="006708FD">
            <w:pPr>
              <w:spacing w:after="120"/>
              <w:rPr>
                <w:rFonts w:ascii="Times New Roman" w:hAnsi="Times New Roman" w:cs="Times New Roman"/>
                <w:b/>
                <w:color w:val="808080" w:themeColor="background1" w:themeShade="80"/>
                <w:sz w:val="18"/>
              </w:rPr>
            </w:pPr>
          </w:p>
        </w:tc>
        <w:tc>
          <w:tcPr>
            <w:tcW w:w="283" w:type="dxa"/>
            <w:gridSpan w:val="2"/>
          </w:tcPr>
          <w:p w14:paraId="601548AA" w14:textId="77777777" w:rsidR="006708FD" w:rsidRPr="007F1CDE" w:rsidRDefault="006708FD" w:rsidP="006708FD">
            <w:pPr>
              <w:spacing w:after="120"/>
              <w:rPr>
                <w:rFonts w:ascii="Times New Roman" w:hAnsi="Times New Roman" w:cs="Times New Roman"/>
                <w:b/>
                <w:color w:val="808080" w:themeColor="background1" w:themeShade="80"/>
                <w:sz w:val="18"/>
              </w:rPr>
            </w:pPr>
          </w:p>
        </w:tc>
        <w:tc>
          <w:tcPr>
            <w:tcW w:w="284" w:type="dxa"/>
          </w:tcPr>
          <w:p w14:paraId="2B91948D" w14:textId="77777777" w:rsidR="006708FD" w:rsidRPr="007F1CDE" w:rsidRDefault="006708FD" w:rsidP="006708FD">
            <w:pPr>
              <w:spacing w:after="120"/>
              <w:rPr>
                <w:rFonts w:ascii="Times New Roman" w:hAnsi="Times New Roman" w:cs="Times New Roman"/>
                <w:b/>
                <w:color w:val="808080" w:themeColor="background1" w:themeShade="80"/>
                <w:sz w:val="18"/>
              </w:rPr>
            </w:pPr>
          </w:p>
        </w:tc>
        <w:tc>
          <w:tcPr>
            <w:tcW w:w="283" w:type="dxa"/>
          </w:tcPr>
          <w:p w14:paraId="0AFCA331" w14:textId="77777777" w:rsidR="006708FD" w:rsidRPr="007F1CDE" w:rsidRDefault="006708FD" w:rsidP="006708FD">
            <w:pPr>
              <w:spacing w:after="120"/>
              <w:rPr>
                <w:rFonts w:ascii="Times New Roman" w:hAnsi="Times New Roman" w:cs="Times New Roman"/>
                <w:b/>
                <w:color w:val="808080" w:themeColor="background1" w:themeShade="80"/>
                <w:sz w:val="18"/>
              </w:rPr>
            </w:pPr>
          </w:p>
        </w:tc>
        <w:tc>
          <w:tcPr>
            <w:tcW w:w="992" w:type="dxa"/>
            <w:gridSpan w:val="2"/>
          </w:tcPr>
          <w:p w14:paraId="190D4A99" w14:textId="77777777" w:rsidR="006708FD" w:rsidRPr="007F1CDE" w:rsidRDefault="006708FD" w:rsidP="006708FD">
            <w:pPr>
              <w:spacing w:after="120"/>
              <w:rPr>
                <w:rFonts w:ascii="Times New Roman" w:hAnsi="Times New Roman" w:cs="Times New Roman"/>
                <w:b/>
                <w:color w:val="808080" w:themeColor="background1" w:themeShade="80"/>
                <w:sz w:val="18"/>
              </w:rPr>
            </w:pPr>
          </w:p>
        </w:tc>
        <w:tc>
          <w:tcPr>
            <w:tcW w:w="2342" w:type="dxa"/>
            <w:gridSpan w:val="6"/>
            <w:tcBorders>
              <w:left w:val="single" w:sz="6" w:space="0" w:color="auto"/>
            </w:tcBorders>
          </w:tcPr>
          <w:p w14:paraId="2DF3811C" w14:textId="77777777" w:rsidR="006708FD" w:rsidRPr="007F1CDE" w:rsidRDefault="006708FD" w:rsidP="006708FD">
            <w:pPr>
              <w:spacing w:after="120"/>
              <w:rPr>
                <w:rFonts w:ascii="Times New Roman" w:hAnsi="Times New Roman" w:cs="Times New Roman"/>
                <w:b/>
                <w:color w:val="808080" w:themeColor="background1" w:themeShade="80"/>
                <w:sz w:val="18"/>
              </w:rPr>
            </w:pPr>
            <w:r w:rsidRPr="007F1CDE">
              <w:rPr>
                <w:rFonts w:ascii="Times New Roman" w:hAnsi="Times New Roman" w:cs="Times New Roman"/>
                <w:b/>
                <w:color w:val="808080" w:themeColor="background1" w:themeShade="80"/>
                <w:sz w:val="18"/>
              </w:rPr>
              <w:t>Дата ввода поручения:</w:t>
            </w:r>
          </w:p>
        </w:tc>
        <w:tc>
          <w:tcPr>
            <w:tcW w:w="275" w:type="dxa"/>
          </w:tcPr>
          <w:p w14:paraId="71ACEB7B" w14:textId="77777777" w:rsidR="006708FD" w:rsidRPr="007F1CDE" w:rsidRDefault="006708FD" w:rsidP="006708FD">
            <w:pPr>
              <w:spacing w:after="120"/>
              <w:rPr>
                <w:rFonts w:ascii="Times New Roman" w:hAnsi="Times New Roman" w:cs="Times New Roman"/>
                <w:b/>
                <w:color w:val="808080" w:themeColor="background1" w:themeShade="80"/>
                <w:sz w:val="18"/>
              </w:rPr>
            </w:pPr>
          </w:p>
        </w:tc>
        <w:tc>
          <w:tcPr>
            <w:tcW w:w="278" w:type="dxa"/>
          </w:tcPr>
          <w:p w14:paraId="11D2C57F" w14:textId="77777777" w:rsidR="006708FD" w:rsidRPr="007F1CDE" w:rsidRDefault="006708FD" w:rsidP="006708FD">
            <w:pPr>
              <w:spacing w:after="120"/>
              <w:rPr>
                <w:rFonts w:ascii="Times New Roman" w:hAnsi="Times New Roman" w:cs="Times New Roman"/>
                <w:b/>
                <w:color w:val="808080" w:themeColor="background1" w:themeShade="80"/>
                <w:sz w:val="18"/>
              </w:rPr>
            </w:pPr>
          </w:p>
        </w:tc>
        <w:tc>
          <w:tcPr>
            <w:tcW w:w="274" w:type="dxa"/>
            <w:gridSpan w:val="3"/>
          </w:tcPr>
          <w:p w14:paraId="5DEF5DB2" w14:textId="77777777" w:rsidR="006708FD" w:rsidRPr="007F1CDE" w:rsidRDefault="006708FD" w:rsidP="006708FD">
            <w:pPr>
              <w:spacing w:after="120"/>
              <w:rPr>
                <w:rFonts w:ascii="Times New Roman" w:hAnsi="Times New Roman" w:cs="Times New Roman"/>
                <w:b/>
                <w:color w:val="808080" w:themeColor="background1" w:themeShade="80"/>
                <w:sz w:val="18"/>
              </w:rPr>
            </w:pPr>
          </w:p>
        </w:tc>
        <w:tc>
          <w:tcPr>
            <w:tcW w:w="274" w:type="dxa"/>
            <w:gridSpan w:val="2"/>
          </w:tcPr>
          <w:p w14:paraId="42EA5739" w14:textId="77777777" w:rsidR="006708FD" w:rsidRPr="007F1CDE" w:rsidRDefault="006708FD" w:rsidP="006708FD">
            <w:pPr>
              <w:spacing w:after="120"/>
              <w:rPr>
                <w:rFonts w:ascii="Times New Roman" w:hAnsi="Times New Roman" w:cs="Times New Roman"/>
                <w:b/>
                <w:color w:val="808080" w:themeColor="background1" w:themeShade="80"/>
                <w:sz w:val="18"/>
              </w:rPr>
            </w:pPr>
          </w:p>
        </w:tc>
        <w:tc>
          <w:tcPr>
            <w:tcW w:w="273" w:type="dxa"/>
            <w:gridSpan w:val="2"/>
          </w:tcPr>
          <w:p w14:paraId="3320EC37" w14:textId="77777777" w:rsidR="006708FD" w:rsidRPr="007F1CDE" w:rsidRDefault="006708FD" w:rsidP="006708FD">
            <w:pPr>
              <w:spacing w:after="120"/>
              <w:rPr>
                <w:rFonts w:ascii="Times New Roman" w:hAnsi="Times New Roman" w:cs="Times New Roman"/>
                <w:b/>
                <w:color w:val="808080" w:themeColor="background1" w:themeShade="80"/>
                <w:sz w:val="18"/>
              </w:rPr>
            </w:pPr>
          </w:p>
        </w:tc>
        <w:tc>
          <w:tcPr>
            <w:tcW w:w="962" w:type="dxa"/>
            <w:gridSpan w:val="3"/>
          </w:tcPr>
          <w:p w14:paraId="1112D0E7" w14:textId="77777777" w:rsidR="006708FD" w:rsidRPr="007F1CDE" w:rsidRDefault="006708FD" w:rsidP="006708FD">
            <w:pPr>
              <w:spacing w:after="120"/>
              <w:rPr>
                <w:rFonts w:ascii="Times New Roman" w:hAnsi="Times New Roman" w:cs="Times New Roman"/>
                <w:b/>
                <w:color w:val="808080" w:themeColor="background1" w:themeShade="80"/>
                <w:sz w:val="18"/>
              </w:rPr>
            </w:pPr>
          </w:p>
        </w:tc>
      </w:tr>
      <w:tr w:rsidR="006708FD" w:rsidRPr="007F1CDE" w14:paraId="5678997D" w14:textId="77777777" w:rsidTr="00670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74"/>
        </w:trPr>
        <w:tc>
          <w:tcPr>
            <w:tcW w:w="2518" w:type="dxa"/>
            <w:gridSpan w:val="3"/>
          </w:tcPr>
          <w:p w14:paraId="7AF2C504" w14:textId="77777777" w:rsidR="006708FD" w:rsidRPr="007F1CDE" w:rsidRDefault="006708FD" w:rsidP="006708FD">
            <w:pPr>
              <w:spacing w:after="0" w:line="240" w:lineRule="auto"/>
              <w:rPr>
                <w:rFonts w:ascii="Times New Roman" w:hAnsi="Times New Roman" w:cs="Times New Roman"/>
                <w:b/>
                <w:color w:val="808080" w:themeColor="background1" w:themeShade="80"/>
                <w:sz w:val="6"/>
              </w:rPr>
            </w:pPr>
          </w:p>
        </w:tc>
        <w:tc>
          <w:tcPr>
            <w:tcW w:w="284" w:type="dxa"/>
            <w:tcBorders>
              <w:left w:val="single" w:sz="6" w:space="0" w:color="auto"/>
              <w:bottom w:val="single" w:sz="6" w:space="0" w:color="auto"/>
              <w:right w:val="single" w:sz="6" w:space="0" w:color="auto"/>
            </w:tcBorders>
          </w:tcPr>
          <w:p w14:paraId="4E7D36CB" w14:textId="77777777" w:rsidR="006708FD" w:rsidRPr="007F1CDE" w:rsidRDefault="006708FD" w:rsidP="006708FD">
            <w:pPr>
              <w:spacing w:after="0" w:line="240" w:lineRule="auto"/>
              <w:rPr>
                <w:rFonts w:ascii="Times New Roman" w:hAnsi="Times New Roman" w:cs="Times New Roman"/>
                <w:color w:val="808080" w:themeColor="background1" w:themeShade="80"/>
                <w:sz w:val="6"/>
              </w:rPr>
            </w:pPr>
          </w:p>
        </w:tc>
        <w:tc>
          <w:tcPr>
            <w:tcW w:w="283" w:type="dxa"/>
            <w:tcBorders>
              <w:left w:val="single" w:sz="6" w:space="0" w:color="auto"/>
              <w:bottom w:val="single" w:sz="6" w:space="0" w:color="auto"/>
              <w:right w:val="single" w:sz="6" w:space="0" w:color="auto"/>
            </w:tcBorders>
          </w:tcPr>
          <w:p w14:paraId="34ABEBD4" w14:textId="77777777" w:rsidR="006708FD" w:rsidRPr="007F1CDE" w:rsidRDefault="006708FD" w:rsidP="006708FD">
            <w:pPr>
              <w:spacing w:after="0" w:line="240" w:lineRule="auto"/>
              <w:rPr>
                <w:rFonts w:ascii="Times New Roman" w:hAnsi="Times New Roman" w:cs="Times New Roman"/>
                <w:color w:val="808080" w:themeColor="background1" w:themeShade="80"/>
                <w:sz w:val="6"/>
              </w:rPr>
            </w:pPr>
          </w:p>
        </w:tc>
        <w:tc>
          <w:tcPr>
            <w:tcW w:w="284" w:type="dxa"/>
            <w:gridSpan w:val="2"/>
            <w:tcBorders>
              <w:left w:val="single" w:sz="6" w:space="0" w:color="auto"/>
              <w:bottom w:val="single" w:sz="6" w:space="0" w:color="auto"/>
              <w:right w:val="single" w:sz="6" w:space="0" w:color="auto"/>
            </w:tcBorders>
          </w:tcPr>
          <w:p w14:paraId="4282F4F0" w14:textId="77777777" w:rsidR="006708FD" w:rsidRPr="007F1CDE" w:rsidRDefault="006708FD" w:rsidP="006708FD">
            <w:pPr>
              <w:spacing w:after="0" w:line="240" w:lineRule="auto"/>
              <w:rPr>
                <w:rFonts w:ascii="Times New Roman" w:hAnsi="Times New Roman" w:cs="Times New Roman"/>
                <w:color w:val="808080" w:themeColor="background1" w:themeShade="80"/>
                <w:sz w:val="6"/>
              </w:rPr>
            </w:pPr>
          </w:p>
        </w:tc>
        <w:tc>
          <w:tcPr>
            <w:tcW w:w="283" w:type="dxa"/>
            <w:gridSpan w:val="2"/>
            <w:tcBorders>
              <w:left w:val="single" w:sz="6" w:space="0" w:color="auto"/>
              <w:bottom w:val="single" w:sz="6" w:space="0" w:color="auto"/>
              <w:right w:val="single" w:sz="6" w:space="0" w:color="auto"/>
            </w:tcBorders>
          </w:tcPr>
          <w:p w14:paraId="34FB7B9F" w14:textId="77777777" w:rsidR="006708FD" w:rsidRPr="007F1CDE" w:rsidRDefault="006708FD" w:rsidP="006708FD">
            <w:pPr>
              <w:spacing w:after="0" w:line="240" w:lineRule="auto"/>
              <w:rPr>
                <w:rFonts w:ascii="Times New Roman" w:hAnsi="Times New Roman" w:cs="Times New Roman"/>
                <w:color w:val="808080" w:themeColor="background1" w:themeShade="80"/>
                <w:sz w:val="6"/>
              </w:rPr>
            </w:pPr>
          </w:p>
        </w:tc>
        <w:tc>
          <w:tcPr>
            <w:tcW w:w="284" w:type="dxa"/>
            <w:tcBorders>
              <w:bottom w:val="single" w:sz="6" w:space="0" w:color="auto"/>
              <w:right w:val="single" w:sz="6" w:space="0" w:color="auto"/>
            </w:tcBorders>
          </w:tcPr>
          <w:p w14:paraId="2EC253D6" w14:textId="77777777" w:rsidR="006708FD" w:rsidRPr="007F1CDE" w:rsidRDefault="006708FD" w:rsidP="006708FD">
            <w:pPr>
              <w:spacing w:after="0" w:line="240" w:lineRule="auto"/>
              <w:rPr>
                <w:rFonts w:ascii="Times New Roman" w:hAnsi="Times New Roman" w:cs="Times New Roman"/>
                <w:color w:val="808080" w:themeColor="background1" w:themeShade="80"/>
                <w:sz w:val="6"/>
              </w:rPr>
            </w:pPr>
          </w:p>
        </w:tc>
        <w:tc>
          <w:tcPr>
            <w:tcW w:w="283" w:type="dxa"/>
            <w:tcBorders>
              <w:left w:val="single" w:sz="6" w:space="0" w:color="auto"/>
              <w:bottom w:val="single" w:sz="6" w:space="0" w:color="auto"/>
              <w:right w:val="single" w:sz="6" w:space="0" w:color="auto"/>
            </w:tcBorders>
          </w:tcPr>
          <w:p w14:paraId="701700BF" w14:textId="77777777" w:rsidR="006708FD" w:rsidRPr="007F1CDE" w:rsidRDefault="006708FD" w:rsidP="006708FD">
            <w:pPr>
              <w:spacing w:after="0" w:line="240" w:lineRule="auto"/>
              <w:rPr>
                <w:rFonts w:ascii="Times New Roman" w:hAnsi="Times New Roman" w:cs="Times New Roman"/>
                <w:color w:val="808080" w:themeColor="background1" w:themeShade="80"/>
                <w:sz w:val="6"/>
              </w:rPr>
            </w:pPr>
          </w:p>
        </w:tc>
        <w:tc>
          <w:tcPr>
            <w:tcW w:w="992" w:type="dxa"/>
            <w:gridSpan w:val="2"/>
          </w:tcPr>
          <w:p w14:paraId="3D848E95" w14:textId="77777777" w:rsidR="006708FD" w:rsidRPr="007F1CDE" w:rsidRDefault="006708FD" w:rsidP="006708FD">
            <w:pPr>
              <w:spacing w:after="0" w:line="240" w:lineRule="auto"/>
              <w:rPr>
                <w:rFonts w:ascii="Times New Roman" w:hAnsi="Times New Roman" w:cs="Times New Roman"/>
                <w:color w:val="808080" w:themeColor="background1" w:themeShade="80"/>
                <w:sz w:val="6"/>
              </w:rPr>
            </w:pPr>
          </w:p>
        </w:tc>
        <w:tc>
          <w:tcPr>
            <w:tcW w:w="2342" w:type="dxa"/>
            <w:gridSpan w:val="6"/>
            <w:tcBorders>
              <w:left w:val="single" w:sz="6" w:space="0" w:color="auto"/>
            </w:tcBorders>
          </w:tcPr>
          <w:p w14:paraId="215EB2E3" w14:textId="77777777" w:rsidR="006708FD" w:rsidRPr="007F1CDE" w:rsidRDefault="006708FD" w:rsidP="006708FD">
            <w:pPr>
              <w:spacing w:after="0" w:line="240" w:lineRule="auto"/>
              <w:rPr>
                <w:rFonts w:ascii="Times New Roman" w:hAnsi="Times New Roman" w:cs="Times New Roman"/>
                <w:color w:val="808080" w:themeColor="background1" w:themeShade="80"/>
                <w:sz w:val="6"/>
              </w:rPr>
            </w:pPr>
          </w:p>
        </w:tc>
        <w:tc>
          <w:tcPr>
            <w:tcW w:w="275" w:type="dxa"/>
            <w:tcBorders>
              <w:left w:val="single" w:sz="6" w:space="0" w:color="auto"/>
              <w:bottom w:val="single" w:sz="6" w:space="0" w:color="auto"/>
              <w:right w:val="single" w:sz="6" w:space="0" w:color="auto"/>
            </w:tcBorders>
          </w:tcPr>
          <w:p w14:paraId="49017040" w14:textId="77777777" w:rsidR="006708FD" w:rsidRPr="007F1CDE" w:rsidRDefault="006708FD" w:rsidP="006708FD">
            <w:pPr>
              <w:spacing w:after="0" w:line="240" w:lineRule="auto"/>
              <w:rPr>
                <w:rFonts w:ascii="Times New Roman" w:hAnsi="Times New Roman" w:cs="Times New Roman"/>
                <w:color w:val="808080" w:themeColor="background1" w:themeShade="80"/>
                <w:sz w:val="6"/>
              </w:rPr>
            </w:pPr>
          </w:p>
        </w:tc>
        <w:tc>
          <w:tcPr>
            <w:tcW w:w="278" w:type="dxa"/>
            <w:tcBorders>
              <w:left w:val="single" w:sz="6" w:space="0" w:color="auto"/>
              <w:bottom w:val="single" w:sz="6" w:space="0" w:color="auto"/>
              <w:right w:val="single" w:sz="6" w:space="0" w:color="auto"/>
            </w:tcBorders>
          </w:tcPr>
          <w:p w14:paraId="573C3385" w14:textId="77777777" w:rsidR="006708FD" w:rsidRPr="007F1CDE" w:rsidRDefault="006708FD" w:rsidP="006708FD">
            <w:pPr>
              <w:spacing w:after="0" w:line="240" w:lineRule="auto"/>
              <w:rPr>
                <w:rFonts w:ascii="Times New Roman" w:hAnsi="Times New Roman" w:cs="Times New Roman"/>
                <w:color w:val="808080" w:themeColor="background1" w:themeShade="80"/>
                <w:sz w:val="6"/>
              </w:rPr>
            </w:pPr>
          </w:p>
        </w:tc>
        <w:tc>
          <w:tcPr>
            <w:tcW w:w="274" w:type="dxa"/>
            <w:gridSpan w:val="3"/>
            <w:tcBorders>
              <w:left w:val="single" w:sz="6" w:space="0" w:color="auto"/>
              <w:bottom w:val="single" w:sz="6" w:space="0" w:color="auto"/>
              <w:right w:val="single" w:sz="6" w:space="0" w:color="auto"/>
            </w:tcBorders>
          </w:tcPr>
          <w:p w14:paraId="3B916137" w14:textId="77777777" w:rsidR="006708FD" w:rsidRPr="007F1CDE" w:rsidRDefault="006708FD" w:rsidP="006708FD">
            <w:pPr>
              <w:spacing w:after="0" w:line="240" w:lineRule="auto"/>
              <w:rPr>
                <w:rFonts w:ascii="Times New Roman" w:hAnsi="Times New Roman" w:cs="Times New Roman"/>
                <w:color w:val="808080" w:themeColor="background1" w:themeShade="80"/>
                <w:sz w:val="6"/>
              </w:rPr>
            </w:pPr>
          </w:p>
        </w:tc>
        <w:tc>
          <w:tcPr>
            <w:tcW w:w="274" w:type="dxa"/>
            <w:gridSpan w:val="2"/>
            <w:tcBorders>
              <w:left w:val="single" w:sz="6" w:space="0" w:color="auto"/>
              <w:bottom w:val="single" w:sz="6" w:space="0" w:color="auto"/>
              <w:right w:val="single" w:sz="6" w:space="0" w:color="auto"/>
            </w:tcBorders>
          </w:tcPr>
          <w:p w14:paraId="534B4409" w14:textId="77777777" w:rsidR="006708FD" w:rsidRPr="007F1CDE" w:rsidRDefault="006708FD" w:rsidP="006708FD">
            <w:pPr>
              <w:spacing w:after="0" w:line="240" w:lineRule="auto"/>
              <w:rPr>
                <w:rFonts w:ascii="Times New Roman" w:hAnsi="Times New Roman" w:cs="Times New Roman"/>
                <w:color w:val="808080" w:themeColor="background1" w:themeShade="80"/>
                <w:sz w:val="6"/>
              </w:rPr>
            </w:pPr>
          </w:p>
        </w:tc>
        <w:tc>
          <w:tcPr>
            <w:tcW w:w="279" w:type="dxa"/>
            <w:gridSpan w:val="3"/>
            <w:tcBorders>
              <w:left w:val="single" w:sz="6" w:space="0" w:color="auto"/>
              <w:bottom w:val="single" w:sz="6" w:space="0" w:color="auto"/>
              <w:right w:val="single" w:sz="6" w:space="0" w:color="auto"/>
            </w:tcBorders>
          </w:tcPr>
          <w:p w14:paraId="097DEAEF" w14:textId="77777777" w:rsidR="006708FD" w:rsidRPr="007F1CDE" w:rsidRDefault="006708FD" w:rsidP="006708FD">
            <w:pPr>
              <w:spacing w:after="0" w:line="240" w:lineRule="auto"/>
              <w:rPr>
                <w:rFonts w:ascii="Times New Roman" w:hAnsi="Times New Roman" w:cs="Times New Roman"/>
                <w:color w:val="808080" w:themeColor="background1" w:themeShade="80"/>
                <w:sz w:val="6"/>
              </w:rPr>
            </w:pPr>
          </w:p>
        </w:tc>
        <w:tc>
          <w:tcPr>
            <w:tcW w:w="240" w:type="dxa"/>
            <w:tcBorders>
              <w:left w:val="single" w:sz="6" w:space="0" w:color="auto"/>
              <w:bottom w:val="single" w:sz="6" w:space="0" w:color="auto"/>
              <w:right w:val="single" w:sz="6" w:space="0" w:color="auto"/>
            </w:tcBorders>
          </w:tcPr>
          <w:p w14:paraId="3EAA8840" w14:textId="77777777" w:rsidR="006708FD" w:rsidRPr="007F1CDE" w:rsidRDefault="006708FD" w:rsidP="006708FD">
            <w:pPr>
              <w:spacing w:after="0" w:line="240" w:lineRule="auto"/>
              <w:rPr>
                <w:rFonts w:ascii="Times New Roman" w:hAnsi="Times New Roman" w:cs="Times New Roman"/>
                <w:color w:val="808080" w:themeColor="background1" w:themeShade="80"/>
                <w:sz w:val="6"/>
              </w:rPr>
            </w:pPr>
          </w:p>
        </w:tc>
        <w:tc>
          <w:tcPr>
            <w:tcW w:w="1079" w:type="dxa"/>
            <w:gridSpan w:val="2"/>
          </w:tcPr>
          <w:p w14:paraId="2F39C649" w14:textId="77777777" w:rsidR="006708FD" w:rsidRPr="007F1CDE" w:rsidRDefault="006708FD" w:rsidP="006708FD">
            <w:pPr>
              <w:spacing w:after="0" w:line="240" w:lineRule="auto"/>
              <w:rPr>
                <w:rFonts w:ascii="Times New Roman" w:hAnsi="Times New Roman" w:cs="Times New Roman"/>
                <w:color w:val="808080" w:themeColor="background1" w:themeShade="80"/>
                <w:sz w:val="6"/>
              </w:rPr>
            </w:pPr>
          </w:p>
        </w:tc>
      </w:tr>
      <w:tr w:rsidR="006708FD" w:rsidRPr="007F1CDE" w14:paraId="26BCEE9E" w14:textId="77777777" w:rsidTr="00670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63" w:type="dxa"/>
          <w:trHeight w:val="308"/>
        </w:trPr>
        <w:tc>
          <w:tcPr>
            <w:tcW w:w="2518" w:type="dxa"/>
            <w:gridSpan w:val="3"/>
          </w:tcPr>
          <w:p w14:paraId="6BA52860" w14:textId="77777777" w:rsidR="006708FD" w:rsidRPr="007F1CDE" w:rsidRDefault="006708FD" w:rsidP="006708FD">
            <w:pPr>
              <w:spacing w:after="120" w:line="240" w:lineRule="auto"/>
              <w:rPr>
                <w:rFonts w:ascii="Times New Roman" w:hAnsi="Times New Roman" w:cs="Times New Roman"/>
                <w:b/>
                <w:color w:val="2E74B5" w:themeColor="accent1" w:themeShade="BF"/>
                <w:sz w:val="16"/>
                <w:szCs w:val="16"/>
              </w:rPr>
            </w:pPr>
            <w:r w:rsidRPr="007F1CDE">
              <w:rPr>
                <w:rFonts w:ascii="Times New Roman" w:hAnsi="Times New Roman" w:cs="Times New Roman"/>
                <w:b/>
                <w:color w:val="2E74B5" w:themeColor="accent1" w:themeShade="BF"/>
                <w:sz w:val="16"/>
                <w:szCs w:val="16"/>
              </w:rPr>
              <w:t>Дата приема поручения:</w:t>
            </w:r>
          </w:p>
        </w:tc>
        <w:tc>
          <w:tcPr>
            <w:tcW w:w="2693" w:type="dxa"/>
            <w:gridSpan w:val="10"/>
          </w:tcPr>
          <w:p w14:paraId="3A0ACE28" w14:textId="77777777" w:rsidR="006708FD" w:rsidRPr="007F1CDE" w:rsidRDefault="006708FD" w:rsidP="006708FD">
            <w:pPr>
              <w:spacing w:after="120" w:line="240" w:lineRule="auto"/>
              <w:rPr>
                <w:rFonts w:ascii="Times New Roman" w:hAnsi="Times New Roman" w:cs="Times New Roman"/>
                <w:color w:val="2E74B5" w:themeColor="accent1" w:themeShade="BF"/>
                <w:sz w:val="16"/>
                <w:szCs w:val="16"/>
              </w:rPr>
            </w:pPr>
            <w:r w:rsidRPr="007F1CDE">
              <w:rPr>
                <w:rFonts w:ascii="Times New Roman" w:hAnsi="Times New Roman" w:cs="Times New Roman"/>
                <w:color w:val="2E74B5" w:themeColor="accent1" w:themeShade="BF"/>
                <w:sz w:val="16"/>
                <w:szCs w:val="16"/>
              </w:rPr>
              <w:t>«___» ___________ 201__ г.</w:t>
            </w:r>
          </w:p>
        </w:tc>
        <w:tc>
          <w:tcPr>
            <w:tcW w:w="3716" w:type="dxa"/>
            <w:gridSpan w:val="15"/>
            <w:tcBorders>
              <w:left w:val="single" w:sz="6" w:space="0" w:color="auto"/>
            </w:tcBorders>
          </w:tcPr>
          <w:p w14:paraId="4B93A1EF" w14:textId="77777777" w:rsidR="006708FD" w:rsidRPr="007F1CDE" w:rsidRDefault="006708FD" w:rsidP="006708FD">
            <w:pPr>
              <w:spacing w:after="120"/>
              <w:rPr>
                <w:rFonts w:ascii="Times New Roman" w:hAnsi="Times New Roman" w:cs="Times New Roman"/>
                <w:color w:val="2E74B5" w:themeColor="accent1" w:themeShade="BF"/>
                <w:sz w:val="16"/>
                <w:szCs w:val="16"/>
              </w:rPr>
            </w:pPr>
          </w:p>
        </w:tc>
        <w:tc>
          <w:tcPr>
            <w:tcW w:w="962" w:type="dxa"/>
            <w:gridSpan w:val="3"/>
          </w:tcPr>
          <w:p w14:paraId="79B819A6" w14:textId="77777777" w:rsidR="006708FD" w:rsidRPr="007F1CDE" w:rsidRDefault="006708FD" w:rsidP="006708FD">
            <w:pPr>
              <w:spacing w:after="120"/>
              <w:rPr>
                <w:rFonts w:ascii="Times New Roman" w:hAnsi="Times New Roman" w:cs="Times New Roman"/>
                <w:color w:val="2E74B5" w:themeColor="accent1" w:themeShade="BF"/>
                <w:sz w:val="16"/>
                <w:szCs w:val="16"/>
              </w:rPr>
            </w:pPr>
          </w:p>
        </w:tc>
      </w:tr>
      <w:tr w:rsidR="006708FD" w:rsidRPr="007F1CDE" w14:paraId="68AB2E60" w14:textId="77777777" w:rsidTr="00670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63" w:type="dxa"/>
        </w:trPr>
        <w:tc>
          <w:tcPr>
            <w:tcW w:w="5211" w:type="dxa"/>
            <w:gridSpan w:val="13"/>
          </w:tcPr>
          <w:p w14:paraId="391AD9DF" w14:textId="77777777" w:rsidR="006708FD" w:rsidRPr="007F1CDE" w:rsidRDefault="006708FD" w:rsidP="006708FD">
            <w:pPr>
              <w:pStyle w:val="5"/>
              <w:spacing w:before="0" w:after="120" w:line="240" w:lineRule="auto"/>
              <w:rPr>
                <w:rFonts w:ascii="Times New Roman" w:hAnsi="Times New Roman" w:cs="Times New Roman"/>
                <w:sz w:val="16"/>
                <w:szCs w:val="16"/>
              </w:rPr>
            </w:pPr>
            <w:r w:rsidRPr="007F1CDE">
              <w:rPr>
                <w:rFonts w:ascii="Times New Roman" w:hAnsi="Times New Roman" w:cs="Times New Roman"/>
                <w:b/>
                <w:sz w:val="16"/>
                <w:szCs w:val="16"/>
              </w:rPr>
              <w:t>Время приема поручения</w:t>
            </w:r>
            <w:r w:rsidRPr="007F1CDE">
              <w:rPr>
                <w:rFonts w:ascii="Times New Roman" w:hAnsi="Times New Roman" w:cs="Times New Roman"/>
                <w:sz w:val="16"/>
                <w:szCs w:val="16"/>
              </w:rPr>
              <w:t>:</w:t>
            </w:r>
            <w:r>
              <w:rPr>
                <w:rFonts w:ascii="Times New Roman" w:hAnsi="Times New Roman" w:cs="Times New Roman"/>
                <w:sz w:val="16"/>
                <w:szCs w:val="16"/>
              </w:rPr>
              <w:t xml:space="preserve">   </w:t>
            </w:r>
            <w:r w:rsidRPr="007F1CDE">
              <w:rPr>
                <w:rFonts w:ascii="Times New Roman" w:hAnsi="Times New Roman" w:cs="Times New Roman"/>
                <w:sz w:val="16"/>
                <w:szCs w:val="16"/>
              </w:rPr>
              <w:t xml:space="preserve"> ________________________</w:t>
            </w:r>
          </w:p>
        </w:tc>
        <w:tc>
          <w:tcPr>
            <w:tcW w:w="4678" w:type="dxa"/>
            <w:gridSpan w:val="18"/>
            <w:tcBorders>
              <w:left w:val="single" w:sz="6" w:space="0" w:color="auto"/>
            </w:tcBorders>
          </w:tcPr>
          <w:p w14:paraId="56251BDF" w14:textId="77777777" w:rsidR="006708FD" w:rsidRPr="007F1CDE" w:rsidRDefault="006708FD" w:rsidP="006708FD">
            <w:pPr>
              <w:spacing w:after="120" w:line="240" w:lineRule="auto"/>
              <w:rPr>
                <w:rFonts w:ascii="Times New Roman" w:hAnsi="Times New Roman" w:cs="Times New Roman"/>
                <w:color w:val="2E74B5" w:themeColor="accent1" w:themeShade="BF"/>
                <w:sz w:val="16"/>
                <w:szCs w:val="16"/>
              </w:rPr>
            </w:pPr>
          </w:p>
        </w:tc>
      </w:tr>
      <w:tr w:rsidR="006708FD" w:rsidRPr="007F1CDE" w14:paraId="17A1F4F6" w14:textId="77777777" w:rsidTr="00670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63" w:type="dxa"/>
          <w:cantSplit/>
        </w:trPr>
        <w:tc>
          <w:tcPr>
            <w:tcW w:w="2518" w:type="dxa"/>
            <w:gridSpan w:val="3"/>
          </w:tcPr>
          <w:p w14:paraId="0A1EF617" w14:textId="77777777" w:rsidR="006708FD" w:rsidRPr="007F1CDE" w:rsidRDefault="006708FD" w:rsidP="006708FD">
            <w:pPr>
              <w:spacing w:after="120" w:line="240" w:lineRule="auto"/>
              <w:rPr>
                <w:rFonts w:ascii="Times New Roman" w:hAnsi="Times New Roman" w:cs="Times New Roman"/>
                <w:b/>
                <w:color w:val="2E74B5" w:themeColor="accent1" w:themeShade="BF"/>
                <w:sz w:val="16"/>
                <w:szCs w:val="16"/>
              </w:rPr>
            </w:pPr>
            <w:r w:rsidRPr="007F1CDE">
              <w:rPr>
                <w:rFonts w:ascii="Times New Roman" w:hAnsi="Times New Roman" w:cs="Times New Roman"/>
                <w:b/>
                <w:color w:val="2E74B5" w:themeColor="accent1" w:themeShade="BF"/>
                <w:sz w:val="16"/>
                <w:szCs w:val="16"/>
              </w:rPr>
              <w:t>Операционист:</w:t>
            </w:r>
          </w:p>
        </w:tc>
        <w:tc>
          <w:tcPr>
            <w:tcW w:w="1418" w:type="dxa"/>
            <w:gridSpan w:val="7"/>
            <w:tcBorders>
              <w:bottom w:val="single" w:sz="6" w:space="0" w:color="auto"/>
            </w:tcBorders>
          </w:tcPr>
          <w:p w14:paraId="60D38255" w14:textId="77777777" w:rsidR="006708FD" w:rsidRPr="007F1CDE" w:rsidRDefault="006708FD" w:rsidP="006708FD">
            <w:pPr>
              <w:spacing w:after="120" w:line="240" w:lineRule="auto"/>
              <w:rPr>
                <w:rFonts w:ascii="Times New Roman" w:hAnsi="Times New Roman" w:cs="Times New Roman"/>
                <w:color w:val="2E74B5" w:themeColor="accent1" w:themeShade="BF"/>
                <w:sz w:val="16"/>
                <w:szCs w:val="16"/>
              </w:rPr>
            </w:pPr>
          </w:p>
        </w:tc>
        <w:tc>
          <w:tcPr>
            <w:tcW w:w="1275" w:type="dxa"/>
            <w:gridSpan w:val="3"/>
          </w:tcPr>
          <w:p w14:paraId="2D3BD6A4" w14:textId="77777777" w:rsidR="006708FD" w:rsidRPr="007F1CDE" w:rsidRDefault="006708FD" w:rsidP="006708FD">
            <w:pPr>
              <w:spacing w:after="120" w:line="240" w:lineRule="auto"/>
              <w:rPr>
                <w:rFonts w:ascii="Times New Roman" w:hAnsi="Times New Roman" w:cs="Times New Roman"/>
                <w:color w:val="2E74B5" w:themeColor="accent1" w:themeShade="BF"/>
                <w:sz w:val="16"/>
                <w:szCs w:val="16"/>
              </w:rPr>
            </w:pPr>
          </w:p>
        </w:tc>
        <w:tc>
          <w:tcPr>
            <w:tcW w:w="1587" w:type="dxa"/>
            <w:gridSpan w:val="2"/>
            <w:tcBorders>
              <w:left w:val="single" w:sz="6" w:space="0" w:color="auto"/>
            </w:tcBorders>
          </w:tcPr>
          <w:p w14:paraId="6BA60A4C" w14:textId="77777777" w:rsidR="006708FD" w:rsidRPr="007F1CDE" w:rsidRDefault="006708FD" w:rsidP="006708FD">
            <w:pPr>
              <w:spacing w:after="120" w:line="240" w:lineRule="auto"/>
              <w:rPr>
                <w:rFonts w:ascii="Times New Roman" w:hAnsi="Times New Roman" w:cs="Times New Roman"/>
                <w:color w:val="2E74B5" w:themeColor="accent1" w:themeShade="BF"/>
                <w:sz w:val="16"/>
                <w:szCs w:val="16"/>
              </w:rPr>
            </w:pPr>
            <w:r w:rsidRPr="007F1CDE">
              <w:rPr>
                <w:rFonts w:ascii="Times New Roman" w:hAnsi="Times New Roman" w:cs="Times New Roman"/>
                <w:b/>
                <w:color w:val="2E74B5" w:themeColor="accent1" w:themeShade="BF"/>
                <w:sz w:val="16"/>
                <w:szCs w:val="16"/>
              </w:rPr>
              <w:t>Оператор:</w:t>
            </w:r>
          </w:p>
        </w:tc>
        <w:tc>
          <w:tcPr>
            <w:tcW w:w="439" w:type="dxa"/>
            <w:gridSpan w:val="2"/>
          </w:tcPr>
          <w:p w14:paraId="5BE5F2B4" w14:textId="77777777" w:rsidR="006708FD" w:rsidRPr="007F1CDE" w:rsidRDefault="006708FD" w:rsidP="006708FD">
            <w:pPr>
              <w:spacing w:after="120" w:line="240" w:lineRule="auto"/>
              <w:rPr>
                <w:rFonts w:ascii="Times New Roman" w:hAnsi="Times New Roman" w:cs="Times New Roman"/>
                <w:color w:val="2E74B5" w:themeColor="accent1" w:themeShade="BF"/>
                <w:sz w:val="16"/>
                <w:szCs w:val="16"/>
              </w:rPr>
            </w:pPr>
          </w:p>
        </w:tc>
        <w:tc>
          <w:tcPr>
            <w:tcW w:w="1378" w:type="dxa"/>
            <w:gridSpan w:val="8"/>
            <w:tcBorders>
              <w:bottom w:val="single" w:sz="6" w:space="0" w:color="auto"/>
            </w:tcBorders>
          </w:tcPr>
          <w:p w14:paraId="1F9CCF37" w14:textId="77777777" w:rsidR="006708FD" w:rsidRPr="007F1CDE" w:rsidRDefault="006708FD" w:rsidP="006708FD">
            <w:pPr>
              <w:spacing w:after="120" w:line="240" w:lineRule="auto"/>
              <w:rPr>
                <w:rFonts w:ascii="Times New Roman" w:hAnsi="Times New Roman" w:cs="Times New Roman"/>
                <w:color w:val="2E74B5" w:themeColor="accent1" w:themeShade="BF"/>
                <w:sz w:val="16"/>
                <w:szCs w:val="16"/>
              </w:rPr>
            </w:pPr>
          </w:p>
        </w:tc>
        <w:tc>
          <w:tcPr>
            <w:tcW w:w="1274" w:type="dxa"/>
            <w:gridSpan w:val="6"/>
          </w:tcPr>
          <w:p w14:paraId="5DC63311" w14:textId="77777777" w:rsidR="006708FD" w:rsidRPr="007F1CDE" w:rsidRDefault="006708FD" w:rsidP="006708FD">
            <w:pPr>
              <w:spacing w:after="120" w:line="240" w:lineRule="auto"/>
              <w:rPr>
                <w:rFonts w:ascii="Times New Roman" w:hAnsi="Times New Roman" w:cs="Times New Roman"/>
                <w:color w:val="2E74B5" w:themeColor="accent1" w:themeShade="BF"/>
                <w:sz w:val="16"/>
                <w:szCs w:val="16"/>
              </w:rPr>
            </w:pPr>
          </w:p>
        </w:tc>
      </w:tr>
      <w:tr w:rsidR="006708FD" w:rsidRPr="007F1CDE" w14:paraId="583B88C2" w14:textId="77777777" w:rsidTr="00670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63" w:type="dxa"/>
          <w:cantSplit/>
        </w:trPr>
        <w:tc>
          <w:tcPr>
            <w:tcW w:w="2518" w:type="dxa"/>
            <w:gridSpan w:val="3"/>
          </w:tcPr>
          <w:p w14:paraId="3B3F366B" w14:textId="77777777" w:rsidR="006708FD" w:rsidRPr="007F1CDE" w:rsidRDefault="006708FD" w:rsidP="006708FD">
            <w:pPr>
              <w:spacing w:after="120" w:line="240" w:lineRule="auto"/>
              <w:rPr>
                <w:rFonts w:ascii="Times New Roman" w:hAnsi="Times New Roman" w:cs="Times New Roman"/>
                <w:i/>
                <w:color w:val="2E74B5" w:themeColor="accent1" w:themeShade="BF"/>
                <w:sz w:val="16"/>
                <w:szCs w:val="16"/>
              </w:rPr>
            </w:pPr>
          </w:p>
        </w:tc>
        <w:tc>
          <w:tcPr>
            <w:tcW w:w="1418" w:type="dxa"/>
            <w:gridSpan w:val="7"/>
          </w:tcPr>
          <w:p w14:paraId="0317716E" w14:textId="77777777" w:rsidR="006708FD" w:rsidRPr="007F1CDE" w:rsidRDefault="006708FD" w:rsidP="006708FD">
            <w:pPr>
              <w:spacing w:after="120" w:line="240" w:lineRule="auto"/>
              <w:jc w:val="center"/>
              <w:rPr>
                <w:rFonts w:ascii="Times New Roman" w:hAnsi="Times New Roman" w:cs="Times New Roman"/>
                <w:i/>
                <w:color w:val="2E74B5" w:themeColor="accent1" w:themeShade="BF"/>
                <w:sz w:val="16"/>
                <w:szCs w:val="16"/>
              </w:rPr>
            </w:pPr>
            <w:r w:rsidRPr="007F1CDE">
              <w:rPr>
                <w:rFonts w:ascii="Times New Roman" w:hAnsi="Times New Roman" w:cs="Times New Roman"/>
                <w:i/>
                <w:color w:val="2E74B5" w:themeColor="accent1" w:themeShade="BF"/>
                <w:sz w:val="16"/>
                <w:szCs w:val="16"/>
              </w:rPr>
              <w:t>Подпись</w:t>
            </w:r>
          </w:p>
        </w:tc>
        <w:tc>
          <w:tcPr>
            <w:tcW w:w="1275" w:type="dxa"/>
            <w:gridSpan w:val="3"/>
          </w:tcPr>
          <w:p w14:paraId="3567322C" w14:textId="77777777" w:rsidR="006708FD" w:rsidRPr="007F1CDE" w:rsidRDefault="006708FD" w:rsidP="006708FD">
            <w:pPr>
              <w:spacing w:after="120" w:line="240" w:lineRule="auto"/>
              <w:rPr>
                <w:rFonts w:ascii="Times New Roman" w:hAnsi="Times New Roman" w:cs="Times New Roman"/>
                <w:i/>
                <w:color w:val="2E74B5" w:themeColor="accent1" w:themeShade="BF"/>
                <w:sz w:val="16"/>
                <w:szCs w:val="16"/>
              </w:rPr>
            </w:pPr>
          </w:p>
        </w:tc>
        <w:tc>
          <w:tcPr>
            <w:tcW w:w="2342" w:type="dxa"/>
            <w:gridSpan w:val="6"/>
            <w:tcBorders>
              <w:left w:val="single" w:sz="6" w:space="0" w:color="auto"/>
            </w:tcBorders>
          </w:tcPr>
          <w:p w14:paraId="52FC9814" w14:textId="77777777" w:rsidR="006708FD" w:rsidRPr="007F1CDE" w:rsidRDefault="006708FD" w:rsidP="006708FD">
            <w:pPr>
              <w:spacing w:after="120" w:line="240" w:lineRule="auto"/>
              <w:rPr>
                <w:rFonts w:ascii="Times New Roman" w:hAnsi="Times New Roman" w:cs="Times New Roman"/>
                <w:i/>
                <w:color w:val="2E74B5" w:themeColor="accent1" w:themeShade="BF"/>
                <w:sz w:val="16"/>
                <w:szCs w:val="16"/>
              </w:rPr>
            </w:pPr>
          </w:p>
        </w:tc>
        <w:tc>
          <w:tcPr>
            <w:tcW w:w="1109" w:type="dxa"/>
            <w:gridSpan w:val="8"/>
          </w:tcPr>
          <w:p w14:paraId="3F631CCB" w14:textId="77777777" w:rsidR="006708FD" w:rsidRPr="007F1CDE" w:rsidRDefault="006708FD" w:rsidP="006708FD">
            <w:pPr>
              <w:spacing w:after="120" w:line="240" w:lineRule="auto"/>
              <w:rPr>
                <w:rFonts w:ascii="Times New Roman" w:hAnsi="Times New Roman" w:cs="Times New Roman"/>
                <w:i/>
                <w:color w:val="2E74B5" w:themeColor="accent1" w:themeShade="BF"/>
                <w:sz w:val="16"/>
                <w:szCs w:val="16"/>
              </w:rPr>
            </w:pPr>
            <w:r w:rsidRPr="007F1CDE">
              <w:rPr>
                <w:rFonts w:ascii="Times New Roman" w:hAnsi="Times New Roman" w:cs="Times New Roman"/>
                <w:i/>
                <w:color w:val="2E74B5" w:themeColor="accent1" w:themeShade="BF"/>
                <w:sz w:val="16"/>
                <w:szCs w:val="16"/>
              </w:rPr>
              <w:t>Подпись</w:t>
            </w:r>
          </w:p>
        </w:tc>
        <w:tc>
          <w:tcPr>
            <w:tcW w:w="271" w:type="dxa"/>
            <w:gridSpan w:val="2"/>
          </w:tcPr>
          <w:p w14:paraId="5854764E" w14:textId="77777777" w:rsidR="006708FD" w:rsidRPr="007F1CDE" w:rsidRDefault="006708FD" w:rsidP="006708FD">
            <w:pPr>
              <w:spacing w:after="120" w:line="240" w:lineRule="auto"/>
              <w:rPr>
                <w:rFonts w:ascii="Times New Roman" w:hAnsi="Times New Roman" w:cs="Times New Roman"/>
                <w:i/>
                <w:color w:val="2E74B5" w:themeColor="accent1" w:themeShade="BF"/>
                <w:sz w:val="16"/>
                <w:szCs w:val="16"/>
              </w:rPr>
            </w:pPr>
          </w:p>
        </w:tc>
        <w:tc>
          <w:tcPr>
            <w:tcW w:w="956" w:type="dxa"/>
            <w:gridSpan w:val="2"/>
          </w:tcPr>
          <w:p w14:paraId="3B4B7104" w14:textId="77777777" w:rsidR="006708FD" w:rsidRPr="007F1CDE" w:rsidRDefault="006708FD" w:rsidP="006708FD">
            <w:pPr>
              <w:spacing w:after="120" w:line="240" w:lineRule="auto"/>
              <w:rPr>
                <w:rFonts w:ascii="Times New Roman" w:hAnsi="Times New Roman" w:cs="Times New Roman"/>
                <w:i/>
                <w:color w:val="2E74B5" w:themeColor="accent1" w:themeShade="BF"/>
                <w:sz w:val="16"/>
                <w:szCs w:val="16"/>
              </w:rPr>
            </w:pPr>
          </w:p>
        </w:tc>
      </w:tr>
      <w:tr w:rsidR="006708FD" w:rsidRPr="007F1CDE" w14:paraId="664D6467" w14:textId="77777777" w:rsidTr="00670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63" w:type="dxa"/>
          <w:cantSplit/>
        </w:trPr>
        <w:tc>
          <w:tcPr>
            <w:tcW w:w="9889" w:type="dxa"/>
            <w:gridSpan w:val="31"/>
            <w:tcBorders>
              <w:top w:val="single" w:sz="6" w:space="0" w:color="auto"/>
            </w:tcBorders>
          </w:tcPr>
          <w:p w14:paraId="7EFA604D" w14:textId="77777777" w:rsidR="006708FD" w:rsidRPr="007F1CDE" w:rsidRDefault="006708FD" w:rsidP="006708FD">
            <w:pPr>
              <w:spacing w:after="120" w:line="240" w:lineRule="auto"/>
              <w:rPr>
                <w:rFonts w:ascii="Times New Roman" w:hAnsi="Times New Roman" w:cs="Times New Roman"/>
                <w:color w:val="2E74B5" w:themeColor="accent1" w:themeShade="BF"/>
                <w:sz w:val="16"/>
                <w:szCs w:val="16"/>
              </w:rPr>
            </w:pPr>
          </w:p>
        </w:tc>
      </w:tr>
      <w:tr w:rsidR="006708FD" w:rsidRPr="007F1CDE" w14:paraId="3523BE24" w14:textId="77777777" w:rsidTr="00670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63" w:type="dxa"/>
        </w:trPr>
        <w:tc>
          <w:tcPr>
            <w:tcW w:w="2802" w:type="dxa"/>
            <w:gridSpan w:val="4"/>
          </w:tcPr>
          <w:p w14:paraId="4211BC21" w14:textId="77777777" w:rsidR="006708FD" w:rsidRPr="007F1CDE" w:rsidRDefault="006708FD" w:rsidP="006708FD">
            <w:pPr>
              <w:spacing w:after="120" w:line="240" w:lineRule="auto"/>
              <w:ind w:right="-108"/>
              <w:rPr>
                <w:rFonts w:ascii="Times New Roman" w:hAnsi="Times New Roman" w:cs="Times New Roman"/>
                <w:color w:val="2E74B5" w:themeColor="accent1" w:themeShade="BF"/>
                <w:sz w:val="16"/>
                <w:szCs w:val="16"/>
              </w:rPr>
            </w:pPr>
            <w:r w:rsidRPr="007F1CDE">
              <w:rPr>
                <w:rFonts w:ascii="Times New Roman" w:hAnsi="Times New Roman" w:cs="Times New Roman"/>
                <w:color w:val="2E74B5" w:themeColor="accent1" w:themeShade="BF"/>
                <w:sz w:val="16"/>
                <w:szCs w:val="16"/>
              </w:rPr>
              <w:t>Отчет о проведении операции</w:t>
            </w:r>
            <w:r>
              <w:rPr>
                <w:rFonts w:ascii="Times New Roman" w:hAnsi="Times New Roman" w:cs="Times New Roman"/>
                <w:color w:val="2E74B5" w:themeColor="accent1" w:themeShade="BF"/>
                <w:sz w:val="16"/>
                <w:szCs w:val="16"/>
              </w:rPr>
              <w:t xml:space="preserve"> </w:t>
            </w:r>
            <w:r w:rsidRPr="007F1CDE">
              <w:rPr>
                <w:rFonts w:ascii="Times New Roman" w:hAnsi="Times New Roman" w:cs="Times New Roman"/>
                <w:color w:val="2E74B5" w:themeColor="accent1" w:themeShade="BF"/>
                <w:sz w:val="16"/>
                <w:szCs w:val="16"/>
              </w:rPr>
              <w:t>№</w:t>
            </w:r>
          </w:p>
        </w:tc>
        <w:tc>
          <w:tcPr>
            <w:tcW w:w="850" w:type="dxa"/>
            <w:gridSpan w:val="5"/>
            <w:tcBorders>
              <w:bottom w:val="single" w:sz="6" w:space="0" w:color="auto"/>
            </w:tcBorders>
          </w:tcPr>
          <w:p w14:paraId="3D6B095E" w14:textId="77777777" w:rsidR="006708FD" w:rsidRPr="007F1CDE" w:rsidRDefault="006708FD" w:rsidP="006708FD">
            <w:pPr>
              <w:spacing w:after="120" w:line="240" w:lineRule="auto"/>
              <w:rPr>
                <w:rFonts w:ascii="Times New Roman" w:hAnsi="Times New Roman" w:cs="Times New Roman"/>
                <w:color w:val="2E74B5" w:themeColor="accent1" w:themeShade="BF"/>
                <w:sz w:val="16"/>
                <w:szCs w:val="16"/>
              </w:rPr>
            </w:pPr>
          </w:p>
        </w:tc>
        <w:tc>
          <w:tcPr>
            <w:tcW w:w="284" w:type="dxa"/>
          </w:tcPr>
          <w:p w14:paraId="4E532AA6" w14:textId="77777777" w:rsidR="006708FD" w:rsidRPr="007F1CDE" w:rsidRDefault="006708FD" w:rsidP="006708FD">
            <w:pPr>
              <w:spacing w:after="120" w:line="240" w:lineRule="auto"/>
              <w:rPr>
                <w:rFonts w:ascii="Times New Roman" w:hAnsi="Times New Roman" w:cs="Times New Roman"/>
                <w:color w:val="2E74B5" w:themeColor="accent1" w:themeShade="BF"/>
                <w:sz w:val="16"/>
                <w:szCs w:val="16"/>
              </w:rPr>
            </w:pPr>
          </w:p>
        </w:tc>
        <w:tc>
          <w:tcPr>
            <w:tcW w:w="850" w:type="dxa"/>
            <w:gridSpan w:val="2"/>
          </w:tcPr>
          <w:p w14:paraId="6797F16D" w14:textId="77777777" w:rsidR="006708FD" w:rsidRPr="007F1CDE" w:rsidRDefault="006708FD" w:rsidP="006708FD">
            <w:pPr>
              <w:spacing w:after="120" w:line="240" w:lineRule="auto"/>
              <w:rPr>
                <w:rFonts w:ascii="Times New Roman" w:hAnsi="Times New Roman" w:cs="Times New Roman"/>
                <w:color w:val="2E74B5" w:themeColor="accent1" w:themeShade="BF"/>
                <w:sz w:val="16"/>
                <w:szCs w:val="16"/>
              </w:rPr>
            </w:pPr>
            <w:r w:rsidRPr="007F1CDE">
              <w:rPr>
                <w:rFonts w:ascii="Times New Roman" w:hAnsi="Times New Roman" w:cs="Times New Roman"/>
                <w:color w:val="2E74B5" w:themeColor="accent1" w:themeShade="BF"/>
                <w:sz w:val="16"/>
                <w:szCs w:val="16"/>
              </w:rPr>
              <w:t>Дата:</w:t>
            </w:r>
          </w:p>
        </w:tc>
        <w:tc>
          <w:tcPr>
            <w:tcW w:w="2268" w:type="dxa"/>
            <w:gridSpan w:val="4"/>
          </w:tcPr>
          <w:p w14:paraId="4B15DB9B" w14:textId="77777777" w:rsidR="006708FD" w:rsidRPr="007F1CDE" w:rsidRDefault="006708FD" w:rsidP="006708FD">
            <w:pPr>
              <w:spacing w:after="120" w:line="240" w:lineRule="auto"/>
              <w:ind w:right="-108"/>
              <w:rPr>
                <w:rFonts w:ascii="Times New Roman" w:hAnsi="Times New Roman" w:cs="Times New Roman"/>
                <w:color w:val="2E74B5" w:themeColor="accent1" w:themeShade="BF"/>
                <w:sz w:val="16"/>
                <w:szCs w:val="16"/>
              </w:rPr>
            </w:pPr>
            <w:r w:rsidRPr="007F1CDE">
              <w:rPr>
                <w:rFonts w:ascii="Times New Roman" w:hAnsi="Times New Roman" w:cs="Times New Roman"/>
                <w:noProof/>
                <w:color w:val="2E74B5" w:themeColor="accent1" w:themeShade="BF"/>
                <w:sz w:val="16"/>
                <w:szCs w:val="16"/>
              </w:rPr>
              <w:t>«__</w:t>
            </w:r>
            <w:r w:rsidRPr="007F1CDE">
              <w:rPr>
                <w:rFonts w:ascii="Times New Roman" w:hAnsi="Times New Roman" w:cs="Times New Roman"/>
                <w:color w:val="2E74B5" w:themeColor="accent1" w:themeShade="BF"/>
                <w:sz w:val="16"/>
                <w:szCs w:val="16"/>
              </w:rPr>
              <w:t>_</w:t>
            </w:r>
            <w:r w:rsidRPr="007F1CDE">
              <w:rPr>
                <w:rFonts w:ascii="Times New Roman" w:hAnsi="Times New Roman" w:cs="Times New Roman"/>
                <w:noProof/>
                <w:color w:val="2E74B5" w:themeColor="accent1" w:themeShade="BF"/>
                <w:sz w:val="16"/>
                <w:szCs w:val="16"/>
              </w:rPr>
              <w:t>_»_____</w:t>
            </w:r>
            <w:r w:rsidRPr="007F1CDE">
              <w:rPr>
                <w:rFonts w:ascii="Times New Roman" w:hAnsi="Times New Roman" w:cs="Times New Roman"/>
                <w:color w:val="2E74B5" w:themeColor="accent1" w:themeShade="BF"/>
                <w:sz w:val="16"/>
                <w:szCs w:val="16"/>
              </w:rPr>
              <w:t>____</w:t>
            </w:r>
            <w:r w:rsidRPr="007F1CDE">
              <w:rPr>
                <w:rFonts w:ascii="Times New Roman" w:hAnsi="Times New Roman" w:cs="Times New Roman"/>
                <w:noProof/>
                <w:color w:val="2E74B5" w:themeColor="accent1" w:themeShade="BF"/>
                <w:sz w:val="16"/>
                <w:szCs w:val="16"/>
              </w:rPr>
              <w:t xml:space="preserve">__201__ </w:t>
            </w:r>
            <w:r w:rsidRPr="007F1CDE">
              <w:rPr>
                <w:rFonts w:ascii="Times New Roman" w:hAnsi="Times New Roman" w:cs="Times New Roman"/>
                <w:color w:val="2E74B5" w:themeColor="accent1" w:themeShade="BF"/>
                <w:sz w:val="16"/>
                <w:szCs w:val="16"/>
              </w:rPr>
              <w:t>г.</w:t>
            </w:r>
          </w:p>
        </w:tc>
        <w:tc>
          <w:tcPr>
            <w:tcW w:w="1276" w:type="dxa"/>
            <w:gridSpan w:val="7"/>
          </w:tcPr>
          <w:p w14:paraId="2096B090" w14:textId="77777777" w:rsidR="006708FD" w:rsidRPr="007F1CDE" w:rsidRDefault="006708FD" w:rsidP="006708FD">
            <w:pPr>
              <w:spacing w:after="120" w:line="240" w:lineRule="auto"/>
              <w:rPr>
                <w:rFonts w:ascii="Times New Roman" w:hAnsi="Times New Roman" w:cs="Times New Roman"/>
                <w:color w:val="2E74B5" w:themeColor="accent1" w:themeShade="BF"/>
                <w:sz w:val="16"/>
                <w:szCs w:val="16"/>
              </w:rPr>
            </w:pPr>
            <w:r w:rsidRPr="007F1CDE">
              <w:rPr>
                <w:rFonts w:ascii="Times New Roman" w:hAnsi="Times New Roman" w:cs="Times New Roman"/>
                <w:color w:val="2E74B5" w:themeColor="accent1" w:themeShade="BF"/>
                <w:sz w:val="16"/>
                <w:szCs w:val="16"/>
              </w:rPr>
              <w:t>Контролер</w:t>
            </w:r>
          </w:p>
        </w:tc>
        <w:tc>
          <w:tcPr>
            <w:tcW w:w="1559" w:type="dxa"/>
            <w:gridSpan w:val="8"/>
          </w:tcPr>
          <w:p w14:paraId="50004354" w14:textId="77777777" w:rsidR="006708FD" w:rsidRPr="007F1CDE" w:rsidRDefault="006708FD" w:rsidP="006708FD">
            <w:pPr>
              <w:spacing w:after="120" w:line="240" w:lineRule="auto"/>
              <w:rPr>
                <w:rFonts w:ascii="Times New Roman" w:hAnsi="Times New Roman" w:cs="Times New Roman"/>
                <w:color w:val="2E74B5" w:themeColor="accent1" w:themeShade="BF"/>
                <w:sz w:val="16"/>
                <w:szCs w:val="16"/>
              </w:rPr>
            </w:pPr>
          </w:p>
        </w:tc>
      </w:tr>
      <w:tr w:rsidR="006708FD" w:rsidRPr="007F1CDE" w14:paraId="51F5AF70" w14:textId="77777777" w:rsidTr="00670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63" w:type="dxa"/>
        </w:trPr>
        <w:tc>
          <w:tcPr>
            <w:tcW w:w="8330" w:type="dxa"/>
            <w:gridSpan w:val="23"/>
          </w:tcPr>
          <w:p w14:paraId="37422FA3" w14:textId="77777777" w:rsidR="006708FD" w:rsidRPr="007F1CDE" w:rsidRDefault="006708FD" w:rsidP="006708FD">
            <w:pPr>
              <w:spacing w:after="120" w:line="240" w:lineRule="auto"/>
              <w:rPr>
                <w:rFonts w:ascii="Times New Roman" w:hAnsi="Times New Roman" w:cs="Times New Roman"/>
                <w:i/>
                <w:color w:val="2E74B5" w:themeColor="accent1" w:themeShade="BF"/>
                <w:sz w:val="10"/>
              </w:rPr>
            </w:pPr>
          </w:p>
        </w:tc>
        <w:tc>
          <w:tcPr>
            <w:tcW w:w="1559" w:type="dxa"/>
            <w:gridSpan w:val="8"/>
            <w:tcBorders>
              <w:top w:val="single" w:sz="6" w:space="0" w:color="auto"/>
            </w:tcBorders>
          </w:tcPr>
          <w:p w14:paraId="012A61C7" w14:textId="77777777" w:rsidR="006708FD" w:rsidRPr="007F1CDE" w:rsidRDefault="006708FD" w:rsidP="006708FD">
            <w:pPr>
              <w:spacing w:after="120" w:line="240" w:lineRule="auto"/>
              <w:jc w:val="center"/>
              <w:rPr>
                <w:rFonts w:ascii="Times New Roman" w:hAnsi="Times New Roman" w:cs="Times New Roman"/>
                <w:i/>
                <w:color w:val="2E74B5" w:themeColor="accent1" w:themeShade="BF"/>
                <w:sz w:val="12"/>
                <w:lang w:val="en-US"/>
              </w:rPr>
            </w:pPr>
            <w:r w:rsidRPr="007F1CDE">
              <w:rPr>
                <w:rFonts w:ascii="Times New Roman" w:hAnsi="Times New Roman" w:cs="Times New Roman"/>
                <w:i/>
                <w:color w:val="2E74B5" w:themeColor="accent1" w:themeShade="BF"/>
                <w:sz w:val="12"/>
              </w:rPr>
              <w:t xml:space="preserve"> Подпись</w:t>
            </w:r>
          </w:p>
        </w:tc>
      </w:tr>
    </w:tbl>
    <w:p w14:paraId="5958329B" w14:textId="77777777" w:rsidR="006708FD" w:rsidRDefault="006708FD" w:rsidP="006708FD">
      <w:pPr>
        <w:jc w:val="center"/>
      </w:pPr>
      <w:r>
        <w:br w:type="page"/>
      </w:r>
    </w:p>
    <w:bookmarkStart w:id="44" w:name="_Инструкция_по_заполнению_3"/>
    <w:bookmarkEnd w:id="44"/>
    <w:p w14:paraId="279A3E39" w14:textId="77777777" w:rsidR="006708FD" w:rsidRPr="006708FD" w:rsidRDefault="00592058" w:rsidP="006708FD">
      <w:pPr>
        <w:pStyle w:val="1"/>
        <w:keepLines w:val="0"/>
        <w:spacing w:before="0" w:after="240" w:line="240" w:lineRule="auto"/>
        <w:ind w:hanging="851"/>
        <w:jc w:val="center"/>
        <w:rPr>
          <w:rStyle w:val="af0"/>
          <w:rFonts w:ascii="Times New Roman" w:eastAsia="Calibri" w:hAnsi="Times New Roman" w:cs="Times New Roman"/>
          <w:b/>
          <w:sz w:val="24"/>
          <w:szCs w:val="24"/>
        </w:rPr>
      </w:pPr>
      <w:r>
        <w:rPr>
          <w:rStyle w:val="af0"/>
          <w:rFonts w:ascii="Times New Roman" w:eastAsia="Calibri" w:hAnsi="Times New Roman" w:cs="Times New Roman"/>
          <w:b/>
          <w:sz w:val="24"/>
          <w:szCs w:val="24"/>
        </w:rPr>
        <w:lastRenderedPageBreak/>
        <w:fldChar w:fldCharType="begin"/>
      </w:r>
      <w:r>
        <w:rPr>
          <w:rStyle w:val="af0"/>
          <w:rFonts w:ascii="Times New Roman" w:eastAsia="Calibri" w:hAnsi="Times New Roman" w:cs="Times New Roman"/>
          <w:b/>
          <w:sz w:val="24"/>
          <w:szCs w:val="24"/>
        </w:rPr>
        <w:instrText xml:space="preserve"> HYPERLINK  \l "_top" </w:instrText>
      </w:r>
      <w:r>
        <w:rPr>
          <w:rStyle w:val="af0"/>
          <w:rFonts w:ascii="Times New Roman" w:eastAsia="Calibri" w:hAnsi="Times New Roman" w:cs="Times New Roman"/>
          <w:b/>
          <w:sz w:val="24"/>
          <w:szCs w:val="24"/>
        </w:rPr>
        <w:fldChar w:fldCharType="separate"/>
      </w:r>
      <w:r w:rsidR="006708FD" w:rsidRPr="00592058">
        <w:rPr>
          <w:rStyle w:val="af0"/>
          <w:rFonts w:ascii="Times New Roman" w:eastAsia="Calibri" w:hAnsi="Times New Roman" w:cs="Times New Roman"/>
          <w:b/>
          <w:sz w:val="24"/>
          <w:szCs w:val="24"/>
        </w:rPr>
        <w:t>Инструкция по заполнению формы АА003</w:t>
      </w:r>
      <w:r>
        <w:rPr>
          <w:rStyle w:val="af0"/>
          <w:rFonts w:ascii="Times New Roman" w:eastAsia="Calibri" w:hAnsi="Times New Roman" w:cs="Times New Roman"/>
          <w:b/>
          <w:sz w:val="24"/>
          <w:szCs w:val="24"/>
        </w:rPr>
        <w:fldChar w:fldCharType="end"/>
      </w:r>
    </w:p>
    <w:tbl>
      <w:tblPr>
        <w:tblW w:w="1063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818"/>
        <w:gridCol w:w="7120"/>
      </w:tblGrid>
      <w:tr w:rsidR="006708FD" w:rsidRPr="00EE0AE2" w14:paraId="72A32D16" w14:textId="77777777" w:rsidTr="0052097B">
        <w:trPr>
          <w:trHeight w:val="466"/>
        </w:trPr>
        <w:tc>
          <w:tcPr>
            <w:tcW w:w="2694" w:type="dxa"/>
            <w:shd w:val="clear" w:color="auto" w:fill="D9D9D9" w:themeFill="background1" w:themeFillShade="D9"/>
          </w:tcPr>
          <w:p w14:paraId="6351E958" w14:textId="77777777" w:rsidR="006708FD" w:rsidRPr="00F04CC1"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Наименование</w:t>
            </w:r>
            <w:r w:rsidRPr="00EE0AE2">
              <w:rPr>
                <w:rFonts w:ascii="Times New Roman" w:hAnsi="Times New Roman" w:cs="Times New Roman"/>
                <w:b/>
                <w:i/>
              </w:rPr>
              <w:t xml:space="preserve"> </w:t>
            </w:r>
            <w:r w:rsidRPr="00EE0AE2">
              <w:rPr>
                <w:rFonts w:ascii="Times New Roman" w:hAnsi="Times New Roman" w:cs="Times New Roman"/>
                <w:b/>
              </w:rPr>
              <w:t>полей</w:t>
            </w:r>
          </w:p>
        </w:tc>
        <w:tc>
          <w:tcPr>
            <w:tcW w:w="818" w:type="dxa"/>
            <w:shd w:val="clear" w:color="auto" w:fill="D9D9D9" w:themeFill="background1" w:themeFillShade="D9"/>
          </w:tcPr>
          <w:p w14:paraId="5871D099" w14:textId="77777777" w:rsidR="006708FD" w:rsidRPr="00EE0AE2"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О/Н</w:t>
            </w:r>
          </w:p>
        </w:tc>
        <w:tc>
          <w:tcPr>
            <w:tcW w:w="7120" w:type="dxa"/>
            <w:shd w:val="clear" w:color="auto" w:fill="D9D9D9" w:themeFill="background1" w:themeFillShade="D9"/>
          </w:tcPr>
          <w:p w14:paraId="215C728C" w14:textId="77777777" w:rsidR="006708FD" w:rsidRPr="00EE0AE2" w:rsidRDefault="006708FD" w:rsidP="006708FD">
            <w:pPr>
              <w:spacing w:after="0" w:line="240" w:lineRule="auto"/>
              <w:ind w:left="114" w:right="145"/>
              <w:jc w:val="center"/>
              <w:rPr>
                <w:rFonts w:ascii="Times New Roman" w:hAnsi="Times New Roman" w:cs="Times New Roman"/>
                <w:b/>
              </w:rPr>
            </w:pPr>
            <w:bookmarkStart w:id="45" w:name="_Toc448838338"/>
            <w:r w:rsidRPr="00EE0AE2">
              <w:rPr>
                <w:rFonts w:ascii="Times New Roman" w:hAnsi="Times New Roman" w:cs="Times New Roman"/>
                <w:b/>
              </w:rPr>
              <w:t>Пояснения</w:t>
            </w:r>
            <w:bookmarkEnd w:id="45"/>
          </w:p>
        </w:tc>
      </w:tr>
      <w:tr w:rsidR="006708FD" w:rsidRPr="00EE0AE2" w14:paraId="45955B00" w14:textId="77777777" w:rsidTr="0052097B">
        <w:trPr>
          <w:trHeight w:val="1053"/>
        </w:trPr>
        <w:tc>
          <w:tcPr>
            <w:tcW w:w="2694" w:type="dxa"/>
          </w:tcPr>
          <w:p w14:paraId="7905A916" w14:textId="77777777" w:rsidR="006708FD" w:rsidRPr="00EE0AE2" w:rsidRDefault="006708FD" w:rsidP="006708FD">
            <w:pPr>
              <w:spacing w:after="0" w:line="240" w:lineRule="auto"/>
              <w:ind w:right="-107"/>
              <w:jc w:val="center"/>
              <w:rPr>
                <w:rFonts w:ascii="Times New Roman" w:hAnsi="Times New Roman" w:cs="Times New Roman"/>
                <w:i/>
              </w:rPr>
            </w:pPr>
            <w:r w:rsidRPr="00EE0AE2">
              <w:rPr>
                <w:rFonts w:ascii="Times New Roman" w:hAnsi="Times New Roman" w:cs="Times New Roman"/>
                <w:i/>
              </w:rPr>
              <w:t>Номер документа</w:t>
            </w:r>
          </w:p>
        </w:tc>
        <w:tc>
          <w:tcPr>
            <w:tcW w:w="818" w:type="dxa"/>
          </w:tcPr>
          <w:p w14:paraId="6934BA2F" w14:textId="77777777" w:rsidR="006708FD" w:rsidRPr="00EE0AE2" w:rsidRDefault="006708FD" w:rsidP="006708FD">
            <w:pPr>
              <w:pStyle w:val="9"/>
              <w:keepNext w:val="0"/>
              <w:spacing w:before="0" w:line="240" w:lineRule="auto"/>
              <w:jc w:val="center"/>
              <w:rPr>
                <w:rFonts w:ascii="Times New Roman" w:hAnsi="Times New Roman" w:cs="Times New Roman"/>
                <w:b/>
                <w:i w:val="0"/>
                <w:sz w:val="22"/>
                <w:szCs w:val="22"/>
              </w:rPr>
            </w:pPr>
            <w:r w:rsidRPr="00EE0AE2">
              <w:rPr>
                <w:rFonts w:ascii="Times New Roman" w:hAnsi="Times New Roman" w:cs="Times New Roman"/>
                <w:b/>
                <w:i w:val="0"/>
                <w:sz w:val="22"/>
                <w:szCs w:val="22"/>
              </w:rPr>
              <w:t>Н</w:t>
            </w:r>
          </w:p>
        </w:tc>
        <w:tc>
          <w:tcPr>
            <w:tcW w:w="7120" w:type="dxa"/>
          </w:tcPr>
          <w:p w14:paraId="26D78D65" w14:textId="77777777" w:rsidR="006708FD" w:rsidRPr="00EE0AE2" w:rsidRDefault="006708FD" w:rsidP="006708FD">
            <w:pPr>
              <w:pStyle w:val="afa"/>
              <w:ind w:left="114" w:right="145"/>
              <w:jc w:val="both"/>
              <w:rPr>
                <w:sz w:val="22"/>
                <w:szCs w:val="22"/>
              </w:rPr>
            </w:pPr>
            <w:r w:rsidRPr="00EE0AE2">
              <w:rPr>
                <w:sz w:val="22"/>
                <w:szCs w:val="22"/>
              </w:rPr>
              <w:t>Указывается порядковый номер Приложения и реквизиты Поручения, к которому прилагается Карточка распорядителя:</w:t>
            </w:r>
          </w:p>
          <w:p w14:paraId="365819E2" w14:textId="77777777" w:rsidR="006708FD" w:rsidRPr="00EE0AE2" w:rsidRDefault="006708FD" w:rsidP="006708FD">
            <w:pPr>
              <w:numPr>
                <w:ilvl w:val="0"/>
                <w:numId w:val="19"/>
              </w:numPr>
              <w:spacing w:after="0" w:line="240" w:lineRule="auto"/>
              <w:ind w:left="114" w:right="145" w:firstLine="0"/>
              <w:rPr>
                <w:rFonts w:ascii="Times New Roman" w:hAnsi="Times New Roman" w:cs="Times New Roman"/>
              </w:rPr>
            </w:pPr>
            <w:r w:rsidRPr="00EE0AE2">
              <w:rPr>
                <w:rFonts w:ascii="Times New Roman" w:hAnsi="Times New Roman" w:cs="Times New Roman"/>
              </w:rPr>
              <w:t>Номер и дата приема Поручения, к которому прилагается анкета;</w:t>
            </w:r>
          </w:p>
          <w:p w14:paraId="6CE5C3CC" w14:textId="77777777" w:rsidR="006708FD" w:rsidRPr="00EE0AE2" w:rsidRDefault="006708FD" w:rsidP="006708FD">
            <w:pPr>
              <w:numPr>
                <w:ilvl w:val="0"/>
                <w:numId w:val="19"/>
              </w:numPr>
              <w:spacing w:after="0" w:line="240" w:lineRule="auto"/>
              <w:ind w:left="114" w:right="145" w:firstLine="0"/>
              <w:rPr>
                <w:rFonts w:ascii="Times New Roman" w:hAnsi="Times New Roman" w:cs="Times New Roman"/>
              </w:rPr>
            </w:pPr>
            <w:r w:rsidRPr="00EE0AE2">
              <w:rPr>
                <w:rFonts w:ascii="Times New Roman" w:hAnsi="Times New Roman" w:cs="Times New Roman"/>
              </w:rPr>
              <w:t xml:space="preserve">Депозитарный код Депонента/Оператора </w:t>
            </w:r>
          </w:p>
        </w:tc>
      </w:tr>
      <w:tr w:rsidR="006708FD" w:rsidRPr="00EE0AE2" w14:paraId="6CADC988" w14:textId="77777777" w:rsidTr="00F57ADF">
        <w:trPr>
          <w:trHeight w:val="628"/>
        </w:trPr>
        <w:tc>
          <w:tcPr>
            <w:tcW w:w="2694" w:type="dxa"/>
          </w:tcPr>
          <w:p w14:paraId="0DD0EC70" w14:textId="77777777" w:rsidR="006708FD" w:rsidRPr="00EE0AE2" w:rsidRDefault="006708FD" w:rsidP="006708FD">
            <w:pPr>
              <w:spacing w:after="0" w:line="240" w:lineRule="auto"/>
              <w:ind w:right="16"/>
              <w:jc w:val="center"/>
              <w:rPr>
                <w:rFonts w:ascii="Times New Roman" w:hAnsi="Times New Roman" w:cs="Times New Roman"/>
                <w:i/>
              </w:rPr>
            </w:pPr>
            <w:r w:rsidRPr="00EE0AE2">
              <w:rPr>
                <w:rFonts w:ascii="Times New Roman" w:hAnsi="Times New Roman" w:cs="Times New Roman"/>
                <w:i/>
              </w:rPr>
              <w:t>Депонент</w:t>
            </w:r>
          </w:p>
        </w:tc>
        <w:tc>
          <w:tcPr>
            <w:tcW w:w="818" w:type="dxa"/>
          </w:tcPr>
          <w:p w14:paraId="230B4B92" w14:textId="77777777" w:rsidR="006708FD" w:rsidRPr="00EE0AE2"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О</w:t>
            </w:r>
          </w:p>
        </w:tc>
        <w:tc>
          <w:tcPr>
            <w:tcW w:w="7120" w:type="dxa"/>
          </w:tcPr>
          <w:p w14:paraId="035EF370" w14:textId="77777777" w:rsidR="006708FD" w:rsidRPr="00EE0AE2" w:rsidRDefault="006708FD" w:rsidP="0052097B">
            <w:pPr>
              <w:spacing w:after="0" w:line="240" w:lineRule="auto"/>
              <w:ind w:left="114" w:right="145"/>
              <w:rPr>
                <w:rFonts w:ascii="Times New Roman" w:hAnsi="Times New Roman" w:cs="Times New Roman"/>
              </w:rPr>
            </w:pPr>
            <w:r w:rsidRPr="00EE0AE2">
              <w:rPr>
                <w:rFonts w:ascii="Times New Roman" w:hAnsi="Times New Roman" w:cs="Times New Roman"/>
              </w:rPr>
              <w:t>Указывается полное офиц</w:t>
            </w:r>
            <w:r>
              <w:rPr>
                <w:rFonts w:ascii="Times New Roman" w:hAnsi="Times New Roman" w:cs="Times New Roman"/>
              </w:rPr>
              <w:t>иальное наименование Депонента</w:t>
            </w:r>
          </w:p>
        </w:tc>
      </w:tr>
      <w:tr w:rsidR="006708FD" w:rsidRPr="00EE0AE2" w14:paraId="735EC1E0" w14:textId="77777777" w:rsidTr="00F57ADF">
        <w:trPr>
          <w:trHeight w:val="696"/>
        </w:trPr>
        <w:tc>
          <w:tcPr>
            <w:tcW w:w="2694" w:type="dxa"/>
          </w:tcPr>
          <w:p w14:paraId="621948EF" w14:textId="77777777" w:rsidR="006708FD" w:rsidRPr="00EE0AE2" w:rsidRDefault="006708FD" w:rsidP="006708FD">
            <w:pPr>
              <w:spacing w:after="0" w:line="240" w:lineRule="auto"/>
              <w:jc w:val="center"/>
              <w:rPr>
                <w:rFonts w:ascii="Times New Roman" w:hAnsi="Times New Roman" w:cs="Times New Roman"/>
                <w:i/>
              </w:rPr>
            </w:pPr>
            <w:r w:rsidRPr="00EE0AE2">
              <w:rPr>
                <w:rFonts w:ascii="Times New Roman" w:hAnsi="Times New Roman" w:cs="Times New Roman"/>
                <w:i/>
              </w:rPr>
              <w:t>Депозитарный код</w:t>
            </w:r>
          </w:p>
          <w:p w14:paraId="7F0FF3A1" w14:textId="77777777" w:rsidR="006708FD" w:rsidRPr="00EE0AE2" w:rsidRDefault="006708FD" w:rsidP="006708FD">
            <w:pPr>
              <w:spacing w:after="0" w:line="240" w:lineRule="auto"/>
              <w:jc w:val="center"/>
              <w:rPr>
                <w:rFonts w:ascii="Times New Roman" w:hAnsi="Times New Roman" w:cs="Times New Roman"/>
                <w:i/>
              </w:rPr>
            </w:pPr>
            <w:r w:rsidRPr="00EE0AE2">
              <w:rPr>
                <w:rFonts w:ascii="Times New Roman" w:hAnsi="Times New Roman" w:cs="Times New Roman"/>
                <w:i/>
              </w:rPr>
              <w:t>Депонента</w:t>
            </w:r>
          </w:p>
        </w:tc>
        <w:tc>
          <w:tcPr>
            <w:tcW w:w="818" w:type="dxa"/>
          </w:tcPr>
          <w:p w14:paraId="22025C87" w14:textId="77777777" w:rsidR="006708FD" w:rsidRPr="00EE0AE2"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О</w:t>
            </w:r>
          </w:p>
        </w:tc>
        <w:tc>
          <w:tcPr>
            <w:tcW w:w="7120" w:type="dxa"/>
          </w:tcPr>
          <w:p w14:paraId="4FA47664" w14:textId="77777777" w:rsidR="006708FD" w:rsidRPr="0052097B" w:rsidRDefault="006708FD" w:rsidP="0052097B">
            <w:pPr>
              <w:spacing w:after="0" w:line="240" w:lineRule="auto"/>
              <w:ind w:left="114" w:right="145"/>
              <w:rPr>
                <w:rFonts w:ascii="Times New Roman" w:hAnsi="Times New Roman" w:cs="Times New Roman"/>
                <w:i/>
              </w:rPr>
            </w:pPr>
            <w:r w:rsidRPr="00EE0AE2">
              <w:rPr>
                <w:rFonts w:ascii="Times New Roman" w:hAnsi="Times New Roman" w:cs="Times New Roman"/>
              </w:rPr>
              <w:t xml:space="preserve">Указывается депозитарный код Депонента </w:t>
            </w:r>
            <w:r>
              <w:rPr>
                <w:rFonts w:ascii="Times New Roman" w:hAnsi="Times New Roman" w:cs="Times New Roman"/>
                <w:i/>
              </w:rPr>
              <w:t>(12 символов)</w:t>
            </w:r>
          </w:p>
        </w:tc>
      </w:tr>
      <w:tr w:rsidR="006708FD" w:rsidRPr="00EE0AE2" w14:paraId="5CF878F8" w14:textId="77777777" w:rsidTr="00F57ADF">
        <w:trPr>
          <w:trHeight w:val="692"/>
        </w:trPr>
        <w:tc>
          <w:tcPr>
            <w:tcW w:w="2694" w:type="dxa"/>
          </w:tcPr>
          <w:p w14:paraId="1540AFA1" w14:textId="77777777" w:rsidR="006708FD" w:rsidRPr="00EE0AE2" w:rsidRDefault="006708FD" w:rsidP="006708FD">
            <w:pPr>
              <w:spacing w:after="0" w:line="240" w:lineRule="auto"/>
              <w:ind w:right="16"/>
              <w:jc w:val="center"/>
              <w:rPr>
                <w:rFonts w:ascii="Times New Roman" w:hAnsi="Times New Roman" w:cs="Times New Roman"/>
                <w:i/>
              </w:rPr>
            </w:pPr>
            <w:r w:rsidRPr="00EE0AE2">
              <w:rPr>
                <w:rFonts w:ascii="Times New Roman" w:hAnsi="Times New Roman" w:cs="Times New Roman"/>
                <w:i/>
              </w:rPr>
              <w:t>Оператор</w:t>
            </w:r>
          </w:p>
        </w:tc>
        <w:tc>
          <w:tcPr>
            <w:tcW w:w="818" w:type="dxa"/>
          </w:tcPr>
          <w:p w14:paraId="6D9E73B3" w14:textId="77777777" w:rsidR="006708FD" w:rsidRPr="00EE0AE2"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О/Н</w:t>
            </w:r>
          </w:p>
        </w:tc>
        <w:tc>
          <w:tcPr>
            <w:tcW w:w="7120" w:type="dxa"/>
          </w:tcPr>
          <w:p w14:paraId="72C98D6A" w14:textId="77777777" w:rsidR="006708FD" w:rsidRPr="00EE0AE2" w:rsidRDefault="006708FD" w:rsidP="006708FD">
            <w:pPr>
              <w:spacing w:after="0" w:line="240" w:lineRule="auto"/>
              <w:ind w:left="113" w:right="147"/>
              <w:rPr>
                <w:rFonts w:ascii="Times New Roman" w:hAnsi="Times New Roman" w:cs="Times New Roman"/>
              </w:rPr>
            </w:pPr>
            <w:r w:rsidRPr="00EE0AE2">
              <w:rPr>
                <w:rFonts w:ascii="Times New Roman" w:hAnsi="Times New Roman" w:cs="Times New Roman"/>
              </w:rPr>
              <w:t>Указывается полное официальное наименование Оператора</w:t>
            </w:r>
          </w:p>
          <w:p w14:paraId="39431139" w14:textId="77777777" w:rsidR="006708FD" w:rsidRPr="0052097B" w:rsidRDefault="006708FD" w:rsidP="0052097B">
            <w:pPr>
              <w:spacing w:after="0" w:line="240" w:lineRule="auto"/>
              <w:ind w:left="113" w:right="147"/>
              <w:rPr>
                <w:rFonts w:ascii="Times New Roman" w:hAnsi="Times New Roman" w:cs="Times New Roman"/>
                <w:i/>
              </w:rPr>
            </w:pPr>
            <w:r w:rsidRPr="00EE0AE2">
              <w:rPr>
                <w:rFonts w:ascii="Times New Roman" w:hAnsi="Times New Roman" w:cs="Times New Roman"/>
                <w:i/>
              </w:rPr>
              <w:t>(заполняется в случае назнач</w:t>
            </w:r>
            <w:r>
              <w:rPr>
                <w:rFonts w:ascii="Times New Roman" w:hAnsi="Times New Roman" w:cs="Times New Roman"/>
                <w:i/>
              </w:rPr>
              <w:t>ения распорядителя Оператора)</w:t>
            </w:r>
          </w:p>
        </w:tc>
      </w:tr>
      <w:tr w:rsidR="006708FD" w:rsidRPr="00EE0AE2" w14:paraId="307FCA4D" w14:textId="77777777" w:rsidTr="00F57ADF">
        <w:trPr>
          <w:trHeight w:val="716"/>
        </w:trPr>
        <w:tc>
          <w:tcPr>
            <w:tcW w:w="2694" w:type="dxa"/>
          </w:tcPr>
          <w:p w14:paraId="4345A3F3" w14:textId="77777777" w:rsidR="006708FD" w:rsidRPr="00EE0AE2" w:rsidRDefault="006708FD" w:rsidP="006708FD">
            <w:pPr>
              <w:spacing w:after="0" w:line="240" w:lineRule="auto"/>
              <w:jc w:val="center"/>
              <w:rPr>
                <w:rFonts w:ascii="Times New Roman" w:hAnsi="Times New Roman" w:cs="Times New Roman"/>
                <w:i/>
              </w:rPr>
            </w:pPr>
            <w:r w:rsidRPr="00EE0AE2">
              <w:rPr>
                <w:rFonts w:ascii="Times New Roman" w:hAnsi="Times New Roman" w:cs="Times New Roman"/>
                <w:i/>
              </w:rPr>
              <w:t>Депозитарный код Оператора</w:t>
            </w:r>
          </w:p>
        </w:tc>
        <w:tc>
          <w:tcPr>
            <w:tcW w:w="818" w:type="dxa"/>
          </w:tcPr>
          <w:p w14:paraId="61AF83A8" w14:textId="77777777" w:rsidR="006708FD" w:rsidRPr="00EE0AE2"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О/Н</w:t>
            </w:r>
          </w:p>
        </w:tc>
        <w:tc>
          <w:tcPr>
            <w:tcW w:w="7120" w:type="dxa"/>
          </w:tcPr>
          <w:p w14:paraId="255AB0D4" w14:textId="77777777" w:rsidR="006708FD" w:rsidRPr="00EE0AE2" w:rsidRDefault="006708FD" w:rsidP="006708FD">
            <w:pPr>
              <w:pStyle w:val="af1"/>
              <w:ind w:left="114" w:right="145"/>
              <w:rPr>
                <w:rFonts w:ascii="Times New Roman" w:hAnsi="Times New Roman" w:cs="Times New Roman"/>
              </w:rPr>
            </w:pPr>
            <w:r w:rsidRPr="00EE0AE2">
              <w:rPr>
                <w:rFonts w:ascii="Times New Roman" w:hAnsi="Times New Roman" w:cs="Times New Roman"/>
              </w:rPr>
              <w:t xml:space="preserve">Указывается депозитарный код Оператора </w:t>
            </w:r>
            <w:r w:rsidRPr="00EE0AE2">
              <w:rPr>
                <w:rFonts w:ascii="Times New Roman" w:hAnsi="Times New Roman" w:cs="Times New Roman"/>
                <w:i/>
              </w:rPr>
              <w:t>(12 символов)</w:t>
            </w:r>
            <w:r w:rsidRPr="00EE0AE2">
              <w:rPr>
                <w:rFonts w:ascii="Times New Roman" w:hAnsi="Times New Roman" w:cs="Times New Roman"/>
              </w:rPr>
              <w:t xml:space="preserve"> </w:t>
            </w:r>
          </w:p>
          <w:p w14:paraId="233E84F7" w14:textId="77777777" w:rsidR="006708FD" w:rsidRPr="0052097B" w:rsidRDefault="006708FD" w:rsidP="0052097B">
            <w:pPr>
              <w:spacing w:after="0" w:line="240" w:lineRule="auto"/>
              <w:ind w:left="114" w:right="145"/>
              <w:rPr>
                <w:rFonts w:ascii="Times New Roman" w:hAnsi="Times New Roman" w:cs="Times New Roman"/>
                <w:i/>
              </w:rPr>
            </w:pPr>
            <w:r w:rsidRPr="00EE0AE2">
              <w:rPr>
                <w:rFonts w:ascii="Times New Roman" w:hAnsi="Times New Roman" w:cs="Times New Roman"/>
                <w:i/>
              </w:rPr>
              <w:t>(заполняется в случае назн</w:t>
            </w:r>
            <w:r w:rsidR="0052097B">
              <w:rPr>
                <w:rFonts w:ascii="Times New Roman" w:hAnsi="Times New Roman" w:cs="Times New Roman"/>
                <w:i/>
              </w:rPr>
              <w:t>ачения распорядителя Оператора)</w:t>
            </w:r>
          </w:p>
        </w:tc>
      </w:tr>
      <w:tr w:rsidR="006708FD" w:rsidRPr="00EE0AE2" w14:paraId="3614D765" w14:textId="77777777" w:rsidTr="00F57ADF">
        <w:trPr>
          <w:trHeight w:val="696"/>
        </w:trPr>
        <w:tc>
          <w:tcPr>
            <w:tcW w:w="2694" w:type="dxa"/>
          </w:tcPr>
          <w:p w14:paraId="3180CC42" w14:textId="77777777" w:rsidR="006708FD" w:rsidRDefault="006708FD" w:rsidP="006708FD">
            <w:pPr>
              <w:spacing w:after="0" w:line="240" w:lineRule="auto"/>
              <w:jc w:val="center"/>
              <w:rPr>
                <w:rFonts w:ascii="Times New Roman" w:hAnsi="Times New Roman" w:cs="Times New Roman"/>
                <w:i/>
              </w:rPr>
            </w:pPr>
            <w:r w:rsidRPr="00EE0AE2">
              <w:rPr>
                <w:rFonts w:ascii="Times New Roman" w:hAnsi="Times New Roman" w:cs="Times New Roman"/>
                <w:i/>
              </w:rPr>
              <w:t xml:space="preserve">Фамилия, Имя </w:t>
            </w:r>
          </w:p>
          <w:p w14:paraId="3528C31D" w14:textId="77777777" w:rsidR="006708FD" w:rsidRPr="00EE0AE2" w:rsidRDefault="006708FD" w:rsidP="006708FD">
            <w:pPr>
              <w:spacing w:after="0" w:line="240" w:lineRule="auto"/>
              <w:jc w:val="center"/>
              <w:rPr>
                <w:rFonts w:ascii="Times New Roman" w:hAnsi="Times New Roman" w:cs="Times New Roman"/>
                <w:i/>
              </w:rPr>
            </w:pPr>
            <w:r w:rsidRPr="00EE0AE2">
              <w:rPr>
                <w:rFonts w:ascii="Times New Roman" w:hAnsi="Times New Roman" w:cs="Times New Roman"/>
                <w:i/>
              </w:rPr>
              <w:t>Отчество</w:t>
            </w:r>
          </w:p>
        </w:tc>
        <w:tc>
          <w:tcPr>
            <w:tcW w:w="818" w:type="dxa"/>
          </w:tcPr>
          <w:p w14:paraId="77D1FFC8" w14:textId="77777777" w:rsidR="006708FD" w:rsidRPr="00EE0AE2"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О</w:t>
            </w:r>
          </w:p>
        </w:tc>
        <w:tc>
          <w:tcPr>
            <w:tcW w:w="7120" w:type="dxa"/>
          </w:tcPr>
          <w:p w14:paraId="4E4E8A1A" w14:textId="77777777" w:rsidR="006708FD" w:rsidRPr="00EE0AE2" w:rsidRDefault="006708FD" w:rsidP="0052097B">
            <w:pPr>
              <w:spacing w:after="0" w:line="240" w:lineRule="auto"/>
              <w:ind w:left="114" w:right="145"/>
              <w:rPr>
                <w:rFonts w:ascii="Times New Roman" w:hAnsi="Times New Roman" w:cs="Times New Roman"/>
              </w:rPr>
            </w:pPr>
            <w:r w:rsidRPr="00EE0AE2">
              <w:rPr>
                <w:rFonts w:ascii="Times New Roman" w:hAnsi="Times New Roman" w:cs="Times New Roman"/>
              </w:rPr>
              <w:t>Указывается фамилия, имя, отчество распорядителя Счета депо/раздела С</w:t>
            </w:r>
            <w:r>
              <w:rPr>
                <w:rFonts w:ascii="Times New Roman" w:hAnsi="Times New Roman" w:cs="Times New Roman"/>
              </w:rPr>
              <w:t>чета депо</w:t>
            </w:r>
          </w:p>
        </w:tc>
      </w:tr>
      <w:tr w:rsidR="006708FD" w:rsidRPr="00EE0AE2" w14:paraId="68B58D96" w14:textId="77777777" w:rsidTr="00F57ADF">
        <w:trPr>
          <w:trHeight w:val="710"/>
        </w:trPr>
        <w:tc>
          <w:tcPr>
            <w:tcW w:w="2694" w:type="dxa"/>
          </w:tcPr>
          <w:p w14:paraId="58981043" w14:textId="77777777" w:rsidR="006708FD" w:rsidRPr="00EE0AE2" w:rsidRDefault="006708FD" w:rsidP="0052097B">
            <w:pPr>
              <w:spacing w:after="0" w:line="240" w:lineRule="auto"/>
              <w:jc w:val="center"/>
              <w:rPr>
                <w:rFonts w:ascii="Times New Roman" w:hAnsi="Times New Roman" w:cs="Times New Roman"/>
                <w:i/>
              </w:rPr>
            </w:pPr>
            <w:r w:rsidRPr="00EE0AE2">
              <w:rPr>
                <w:rFonts w:ascii="Times New Roman" w:hAnsi="Times New Roman" w:cs="Times New Roman"/>
                <w:i/>
              </w:rPr>
              <w:t>Должно</w:t>
            </w:r>
            <w:r w:rsidR="0052097B">
              <w:rPr>
                <w:rFonts w:ascii="Times New Roman" w:hAnsi="Times New Roman" w:cs="Times New Roman"/>
                <w:i/>
              </w:rPr>
              <w:t>сть</w:t>
            </w:r>
          </w:p>
        </w:tc>
        <w:tc>
          <w:tcPr>
            <w:tcW w:w="818" w:type="dxa"/>
          </w:tcPr>
          <w:p w14:paraId="5CB4BA9F" w14:textId="77777777" w:rsidR="006708FD" w:rsidRPr="00EE0AE2"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О</w:t>
            </w:r>
          </w:p>
        </w:tc>
        <w:tc>
          <w:tcPr>
            <w:tcW w:w="7120" w:type="dxa"/>
          </w:tcPr>
          <w:p w14:paraId="1C684F43" w14:textId="77777777" w:rsidR="006708FD" w:rsidRPr="00EE0AE2" w:rsidRDefault="006708FD" w:rsidP="0052097B">
            <w:pPr>
              <w:spacing w:after="0" w:line="240" w:lineRule="auto"/>
              <w:ind w:left="114" w:right="145"/>
              <w:rPr>
                <w:rFonts w:ascii="Times New Roman" w:hAnsi="Times New Roman" w:cs="Times New Roman"/>
              </w:rPr>
            </w:pPr>
            <w:r w:rsidRPr="00EE0AE2">
              <w:rPr>
                <w:rFonts w:ascii="Times New Roman" w:hAnsi="Times New Roman" w:cs="Times New Roman"/>
              </w:rPr>
              <w:t xml:space="preserve">Указывается должность, которую занимает распорядитель Счета/раздела Счета депо в </w:t>
            </w:r>
            <w:r>
              <w:rPr>
                <w:rFonts w:ascii="Times New Roman" w:hAnsi="Times New Roman" w:cs="Times New Roman"/>
              </w:rPr>
              <w:t>организации Депонента/Оператора</w:t>
            </w:r>
          </w:p>
        </w:tc>
      </w:tr>
      <w:tr w:rsidR="006708FD" w:rsidRPr="00EE0AE2" w14:paraId="28BC8E06" w14:textId="77777777" w:rsidTr="00F57ADF">
        <w:trPr>
          <w:trHeight w:val="706"/>
        </w:trPr>
        <w:tc>
          <w:tcPr>
            <w:tcW w:w="2694" w:type="dxa"/>
          </w:tcPr>
          <w:p w14:paraId="1805A1F0" w14:textId="77777777" w:rsidR="006708FD" w:rsidRPr="00EE0AE2" w:rsidRDefault="006708FD" w:rsidP="006708FD">
            <w:pPr>
              <w:spacing w:after="0" w:line="240" w:lineRule="auto"/>
              <w:jc w:val="center"/>
              <w:rPr>
                <w:rFonts w:ascii="Times New Roman" w:hAnsi="Times New Roman" w:cs="Times New Roman"/>
                <w:i/>
              </w:rPr>
            </w:pPr>
            <w:r w:rsidRPr="00EE0AE2">
              <w:rPr>
                <w:rFonts w:ascii="Times New Roman" w:hAnsi="Times New Roman" w:cs="Times New Roman"/>
                <w:i/>
              </w:rPr>
              <w:t>Паспорт</w:t>
            </w:r>
          </w:p>
        </w:tc>
        <w:tc>
          <w:tcPr>
            <w:tcW w:w="818" w:type="dxa"/>
          </w:tcPr>
          <w:p w14:paraId="2B2243FD" w14:textId="77777777" w:rsidR="006708FD" w:rsidRPr="00EE0AE2"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О</w:t>
            </w:r>
          </w:p>
        </w:tc>
        <w:tc>
          <w:tcPr>
            <w:tcW w:w="7120" w:type="dxa"/>
          </w:tcPr>
          <w:p w14:paraId="5C97058B" w14:textId="77777777" w:rsidR="006708FD" w:rsidRPr="00EE0AE2" w:rsidRDefault="006708FD" w:rsidP="0052097B">
            <w:pPr>
              <w:spacing w:after="0" w:line="240" w:lineRule="auto"/>
              <w:ind w:left="114" w:right="145"/>
              <w:rPr>
                <w:rFonts w:ascii="Times New Roman" w:hAnsi="Times New Roman" w:cs="Times New Roman"/>
              </w:rPr>
            </w:pPr>
            <w:r w:rsidRPr="00EE0AE2">
              <w:rPr>
                <w:rFonts w:ascii="Times New Roman" w:hAnsi="Times New Roman" w:cs="Times New Roman"/>
              </w:rPr>
              <w:t>Указываются реквизиты документа, удостоверяющего личность распорядителя Счета/раздела С</w:t>
            </w:r>
            <w:r>
              <w:rPr>
                <w:rFonts w:ascii="Times New Roman" w:hAnsi="Times New Roman" w:cs="Times New Roman"/>
              </w:rPr>
              <w:t>чета депо</w:t>
            </w:r>
          </w:p>
        </w:tc>
      </w:tr>
      <w:tr w:rsidR="006708FD" w:rsidRPr="00EE0AE2" w14:paraId="52203949" w14:textId="77777777" w:rsidTr="00F57ADF">
        <w:trPr>
          <w:trHeight w:val="690"/>
        </w:trPr>
        <w:tc>
          <w:tcPr>
            <w:tcW w:w="2694" w:type="dxa"/>
          </w:tcPr>
          <w:p w14:paraId="64A13E90" w14:textId="77777777" w:rsidR="006708FD" w:rsidRPr="00EE0AE2" w:rsidRDefault="006708FD" w:rsidP="006708FD">
            <w:pPr>
              <w:spacing w:after="0" w:line="240" w:lineRule="auto"/>
              <w:jc w:val="center"/>
              <w:rPr>
                <w:rFonts w:ascii="Times New Roman" w:hAnsi="Times New Roman" w:cs="Times New Roman"/>
                <w:i/>
              </w:rPr>
            </w:pPr>
            <w:r w:rsidRPr="00EE0AE2">
              <w:rPr>
                <w:rFonts w:ascii="Times New Roman" w:hAnsi="Times New Roman" w:cs="Times New Roman"/>
                <w:i/>
              </w:rPr>
              <w:t>Телефон рабочий</w:t>
            </w:r>
          </w:p>
        </w:tc>
        <w:tc>
          <w:tcPr>
            <w:tcW w:w="818" w:type="dxa"/>
          </w:tcPr>
          <w:p w14:paraId="18EA17F8" w14:textId="77777777" w:rsidR="006708FD" w:rsidRPr="00EE0AE2"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О</w:t>
            </w:r>
          </w:p>
        </w:tc>
        <w:tc>
          <w:tcPr>
            <w:tcW w:w="7120" w:type="dxa"/>
          </w:tcPr>
          <w:p w14:paraId="67A65005" w14:textId="77777777" w:rsidR="006708FD" w:rsidRDefault="006708FD" w:rsidP="006708FD">
            <w:pPr>
              <w:spacing w:after="0" w:line="240" w:lineRule="auto"/>
              <w:ind w:left="113" w:right="147"/>
              <w:rPr>
                <w:rFonts w:ascii="Times New Roman" w:hAnsi="Times New Roman" w:cs="Times New Roman"/>
              </w:rPr>
            </w:pPr>
            <w:r w:rsidRPr="00EE0AE2">
              <w:rPr>
                <w:rFonts w:ascii="Times New Roman" w:hAnsi="Times New Roman" w:cs="Times New Roman"/>
              </w:rPr>
              <w:t xml:space="preserve">Указывается номер рабочего телефона распорядителя </w:t>
            </w:r>
          </w:p>
          <w:p w14:paraId="7258C23B" w14:textId="77777777" w:rsidR="006708FD" w:rsidRPr="0052097B" w:rsidRDefault="006708FD" w:rsidP="0052097B">
            <w:pPr>
              <w:spacing w:after="0" w:line="240" w:lineRule="auto"/>
              <w:ind w:left="113" w:right="147"/>
              <w:rPr>
                <w:rFonts w:ascii="Times New Roman" w:hAnsi="Times New Roman" w:cs="Times New Roman"/>
                <w:i/>
              </w:rPr>
            </w:pPr>
            <w:r w:rsidRPr="00F04CC1">
              <w:rPr>
                <w:rFonts w:ascii="Times New Roman" w:hAnsi="Times New Roman" w:cs="Times New Roman"/>
                <w:i/>
              </w:rPr>
              <w:t>(с</w:t>
            </w:r>
            <w:r>
              <w:rPr>
                <w:rFonts w:ascii="Times New Roman" w:hAnsi="Times New Roman" w:cs="Times New Roman"/>
                <w:i/>
              </w:rPr>
              <w:t xml:space="preserve"> указанием международного кода)</w:t>
            </w:r>
          </w:p>
        </w:tc>
      </w:tr>
      <w:tr w:rsidR="006708FD" w:rsidRPr="00EE0AE2" w14:paraId="17D6BF42" w14:textId="77777777" w:rsidTr="00F57ADF">
        <w:trPr>
          <w:trHeight w:val="700"/>
        </w:trPr>
        <w:tc>
          <w:tcPr>
            <w:tcW w:w="2694" w:type="dxa"/>
          </w:tcPr>
          <w:p w14:paraId="39427611" w14:textId="77777777" w:rsidR="006708FD" w:rsidRPr="00EE0AE2" w:rsidRDefault="006708FD" w:rsidP="006708FD">
            <w:pPr>
              <w:spacing w:after="0" w:line="240" w:lineRule="auto"/>
              <w:jc w:val="center"/>
              <w:rPr>
                <w:rFonts w:ascii="Times New Roman" w:hAnsi="Times New Roman" w:cs="Times New Roman"/>
                <w:i/>
              </w:rPr>
            </w:pPr>
            <w:r w:rsidRPr="00EE0AE2">
              <w:rPr>
                <w:rFonts w:ascii="Times New Roman" w:hAnsi="Times New Roman" w:cs="Times New Roman"/>
                <w:i/>
              </w:rPr>
              <w:t>Образец подписи</w:t>
            </w:r>
          </w:p>
        </w:tc>
        <w:tc>
          <w:tcPr>
            <w:tcW w:w="818" w:type="dxa"/>
          </w:tcPr>
          <w:p w14:paraId="45B84E21" w14:textId="77777777" w:rsidR="006708FD" w:rsidRPr="00EE0AE2"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О</w:t>
            </w:r>
          </w:p>
        </w:tc>
        <w:tc>
          <w:tcPr>
            <w:tcW w:w="7120" w:type="dxa"/>
          </w:tcPr>
          <w:p w14:paraId="4A9A2DAA" w14:textId="77777777" w:rsidR="006708FD" w:rsidRPr="00EE0AE2" w:rsidRDefault="006708FD" w:rsidP="0052097B">
            <w:pPr>
              <w:spacing w:after="0" w:line="240" w:lineRule="auto"/>
              <w:ind w:left="114" w:right="145"/>
              <w:rPr>
                <w:rFonts w:ascii="Times New Roman" w:hAnsi="Times New Roman" w:cs="Times New Roman"/>
              </w:rPr>
            </w:pPr>
            <w:r w:rsidRPr="00EE0AE2">
              <w:rPr>
                <w:rFonts w:ascii="Times New Roman" w:hAnsi="Times New Roman" w:cs="Times New Roman"/>
              </w:rPr>
              <w:t>Указываетс</w:t>
            </w:r>
            <w:r>
              <w:rPr>
                <w:rFonts w:ascii="Times New Roman" w:hAnsi="Times New Roman" w:cs="Times New Roman"/>
              </w:rPr>
              <w:t>я образец подписи распорядителя</w:t>
            </w:r>
          </w:p>
        </w:tc>
      </w:tr>
      <w:tr w:rsidR="006708FD" w:rsidRPr="00EE0AE2" w14:paraId="201A417D" w14:textId="77777777" w:rsidTr="00F57ADF">
        <w:trPr>
          <w:trHeight w:val="836"/>
        </w:trPr>
        <w:tc>
          <w:tcPr>
            <w:tcW w:w="2694" w:type="dxa"/>
          </w:tcPr>
          <w:p w14:paraId="2473FB0E" w14:textId="77777777" w:rsidR="006708FD" w:rsidRPr="00EE0AE2" w:rsidRDefault="006708FD" w:rsidP="006708FD">
            <w:pPr>
              <w:spacing w:after="0" w:line="240" w:lineRule="auto"/>
              <w:jc w:val="center"/>
              <w:rPr>
                <w:rFonts w:ascii="Times New Roman" w:hAnsi="Times New Roman" w:cs="Times New Roman"/>
                <w:i/>
              </w:rPr>
            </w:pPr>
            <w:r w:rsidRPr="00EE0AE2">
              <w:rPr>
                <w:rFonts w:ascii="Times New Roman" w:hAnsi="Times New Roman" w:cs="Times New Roman"/>
                <w:i/>
              </w:rPr>
              <w:t>Образец печати</w:t>
            </w:r>
          </w:p>
        </w:tc>
        <w:tc>
          <w:tcPr>
            <w:tcW w:w="818" w:type="dxa"/>
          </w:tcPr>
          <w:p w14:paraId="107304C8" w14:textId="77777777" w:rsidR="006708FD" w:rsidRPr="00EE0AE2"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О</w:t>
            </w:r>
          </w:p>
        </w:tc>
        <w:tc>
          <w:tcPr>
            <w:tcW w:w="7120" w:type="dxa"/>
          </w:tcPr>
          <w:p w14:paraId="278B2514" w14:textId="77777777" w:rsidR="006708FD" w:rsidRPr="00EE0AE2" w:rsidRDefault="006708FD" w:rsidP="0052097B">
            <w:pPr>
              <w:spacing w:after="0" w:line="240" w:lineRule="auto"/>
              <w:ind w:left="114" w:right="145"/>
              <w:rPr>
                <w:rFonts w:ascii="Times New Roman" w:hAnsi="Times New Roman" w:cs="Times New Roman"/>
              </w:rPr>
            </w:pPr>
            <w:r w:rsidRPr="00EE0AE2">
              <w:rPr>
                <w:rFonts w:ascii="Times New Roman" w:hAnsi="Times New Roman" w:cs="Times New Roman"/>
              </w:rPr>
              <w:t>Указывается образец печати, который заверяется подпись</w:t>
            </w:r>
            <w:r>
              <w:rPr>
                <w:rFonts w:ascii="Times New Roman" w:hAnsi="Times New Roman" w:cs="Times New Roman"/>
              </w:rPr>
              <w:t xml:space="preserve"> распорядителя</w:t>
            </w:r>
          </w:p>
        </w:tc>
      </w:tr>
    </w:tbl>
    <w:p w14:paraId="2A4F2E5B" w14:textId="77777777" w:rsidR="0052097B" w:rsidRDefault="0052097B">
      <w:pPr>
        <w:rPr>
          <w:rFonts w:ascii="Times New Roman" w:hAnsi="Times New Roman" w:cs="Times New Roman"/>
          <w:sz w:val="24"/>
          <w:szCs w:val="24"/>
        </w:rPr>
      </w:pPr>
      <w:r>
        <w:rPr>
          <w:rFonts w:ascii="Times New Roman" w:hAnsi="Times New Roman" w:cs="Times New Roman"/>
          <w:sz w:val="24"/>
          <w:szCs w:val="24"/>
        </w:rPr>
        <w:br w:type="page"/>
      </w:r>
    </w:p>
    <w:bookmarkStart w:id="46" w:name="_Приложение_3_3"/>
    <w:bookmarkEnd w:id="46"/>
    <w:p w14:paraId="3AB219A6" w14:textId="77777777" w:rsidR="009C5C61" w:rsidRPr="007F1CDE" w:rsidRDefault="004A62AB" w:rsidP="009C5C61">
      <w:pPr>
        <w:pStyle w:val="1"/>
        <w:keepLines w:val="0"/>
        <w:spacing w:before="120" w:line="240" w:lineRule="auto"/>
        <w:jc w:val="right"/>
        <w:rPr>
          <w:rFonts w:ascii="Times New Roman" w:eastAsia="Calibri" w:hAnsi="Times New Roman" w:cs="Times New Roman"/>
          <w:color w:val="auto"/>
          <w:sz w:val="24"/>
          <w:szCs w:val="24"/>
        </w:rPr>
      </w:pPr>
      <w:r>
        <w:lastRenderedPageBreak/>
        <w:fldChar w:fldCharType="begin"/>
      </w:r>
      <w:r>
        <w:instrText xml:space="preserve"> HYPERLINK \l "_top" </w:instrText>
      </w:r>
      <w:r>
        <w:fldChar w:fldCharType="separate"/>
      </w:r>
      <w:r w:rsidR="009C5C61" w:rsidRPr="007F1CDE">
        <w:rPr>
          <w:rStyle w:val="af0"/>
          <w:rFonts w:ascii="Times New Roman" w:eastAsia="Calibri" w:hAnsi="Times New Roman" w:cs="Times New Roman"/>
          <w:sz w:val="24"/>
          <w:szCs w:val="24"/>
        </w:rPr>
        <w:t>Приложение 3</w:t>
      </w:r>
      <w:r>
        <w:rPr>
          <w:rStyle w:val="af0"/>
          <w:rFonts w:ascii="Times New Roman" w:eastAsia="Calibri" w:hAnsi="Times New Roman" w:cs="Times New Roman"/>
          <w:sz w:val="24"/>
          <w:szCs w:val="24"/>
        </w:rPr>
        <w:fldChar w:fldCharType="end"/>
      </w:r>
    </w:p>
    <w:p w14:paraId="5D8EBECF" w14:textId="77777777" w:rsidR="00C47B01" w:rsidRPr="007F1CDE" w:rsidRDefault="00C47B01" w:rsidP="003A5558">
      <w:pPr>
        <w:spacing w:after="0" w:line="240" w:lineRule="auto"/>
        <w:jc w:val="right"/>
        <w:rPr>
          <w:rFonts w:ascii="Times New Roman" w:hAnsi="Times New Roman" w:cs="Times New Roman"/>
          <w:bCs/>
          <w:sz w:val="24"/>
          <w:szCs w:val="24"/>
        </w:rPr>
      </w:pPr>
      <w:r w:rsidRPr="007F1CDE">
        <w:rPr>
          <w:rFonts w:ascii="Times New Roman" w:hAnsi="Times New Roman" w:cs="Times New Roman"/>
          <w:sz w:val="24"/>
          <w:szCs w:val="24"/>
        </w:rPr>
        <w:t>Форма АА101</w:t>
      </w:r>
    </w:p>
    <w:p w14:paraId="483AEC4E" w14:textId="77777777" w:rsidR="00C47B01" w:rsidRPr="007F1CDE" w:rsidRDefault="00C47B01" w:rsidP="00C47B01">
      <w:pPr>
        <w:tabs>
          <w:tab w:val="left" w:pos="7513"/>
        </w:tabs>
        <w:spacing w:after="0"/>
        <w:ind w:left="284"/>
        <w:rPr>
          <w:rFonts w:ascii="Times New Roman" w:hAnsi="Times New Roman" w:cs="Times New Roman"/>
          <w:i/>
          <w:sz w:val="18"/>
          <w:szCs w:val="18"/>
        </w:rPr>
      </w:pPr>
      <w:r w:rsidRPr="007F1CDE">
        <w:rPr>
          <w:rFonts w:ascii="Times New Roman" w:hAnsi="Times New Roman" w:cs="Times New Roman"/>
          <w:i/>
          <w:sz w:val="18"/>
          <w:szCs w:val="18"/>
        </w:rPr>
        <w:t>Исх. № ____________</w:t>
      </w:r>
    </w:p>
    <w:p w14:paraId="178855C3" w14:textId="77777777" w:rsidR="00C47B01" w:rsidRPr="007F1CDE" w:rsidRDefault="00C47B01" w:rsidP="00C47B01">
      <w:pPr>
        <w:tabs>
          <w:tab w:val="left" w:pos="7513"/>
        </w:tabs>
        <w:spacing w:after="0"/>
        <w:ind w:left="284"/>
        <w:rPr>
          <w:rFonts w:ascii="Times New Roman" w:hAnsi="Times New Roman" w:cs="Times New Roman"/>
          <w:i/>
          <w:sz w:val="18"/>
          <w:szCs w:val="18"/>
        </w:rPr>
      </w:pPr>
      <w:r w:rsidRPr="007F1CDE">
        <w:rPr>
          <w:rFonts w:ascii="Times New Roman" w:hAnsi="Times New Roman" w:cs="Times New Roman"/>
          <w:i/>
          <w:sz w:val="18"/>
          <w:szCs w:val="18"/>
        </w:rPr>
        <w:t>От «__» ____________20___г.</w:t>
      </w:r>
    </w:p>
    <w:p w14:paraId="644EE31E" w14:textId="77777777" w:rsidR="00C47B01" w:rsidRPr="007F1CDE" w:rsidRDefault="00C47B01" w:rsidP="00C47B01">
      <w:pPr>
        <w:tabs>
          <w:tab w:val="left" w:pos="7513"/>
        </w:tabs>
        <w:spacing w:after="0"/>
        <w:ind w:left="284"/>
        <w:rPr>
          <w:rFonts w:ascii="Times New Roman" w:hAnsi="Times New Roman" w:cs="Times New Roman"/>
          <w:i/>
          <w:sz w:val="18"/>
          <w:szCs w:val="18"/>
        </w:rPr>
      </w:pPr>
      <w:r w:rsidRPr="007F1CDE">
        <w:rPr>
          <w:rFonts w:ascii="Times New Roman" w:hAnsi="Times New Roman" w:cs="Times New Roman"/>
          <w:i/>
          <w:sz w:val="18"/>
          <w:szCs w:val="18"/>
        </w:rPr>
        <w:t>Депозитарный код юридического лица __________________________________</w:t>
      </w:r>
    </w:p>
    <w:p w14:paraId="416BE877" w14:textId="77777777" w:rsidR="00C47B01" w:rsidRPr="007F1CDE" w:rsidRDefault="00C47B01" w:rsidP="00C47B01">
      <w:pPr>
        <w:tabs>
          <w:tab w:val="left" w:pos="7513"/>
        </w:tabs>
        <w:spacing w:after="0"/>
        <w:ind w:left="284"/>
        <w:rPr>
          <w:rFonts w:ascii="Times New Roman" w:hAnsi="Times New Roman" w:cs="Times New Roman"/>
          <w:i/>
          <w:sz w:val="18"/>
          <w:szCs w:val="18"/>
        </w:rPr>
      </w:pPr>
      <w:r w:rsidRPr="007F1CDE">
        <w:rPr>
          <w:rFonts w:ascii="Times New Roman" w:hAnsi="Times New Roman" w:cs="Times New Roman"/>
          <w:i/>
          <w:sz w:val="18"/>
          <w:szCs w:val="18"/>
        </w:rPr>
        <w:t>Сокращенное (краткое) наименование юридического лица _______________________________________________</w:t>
      </w:r>
    </w:p>
    <w:p w14:paraId="63C1ECA7" w14:textId="77777777" w:rsidR="00C47B01" w:rsidRPr="007F1CDE" w:rsidRDefault="00C47B01" w:rsidP="00C47B01">
      <w:pPr>
        <w:tabs>
          <w:tab w:val="left" w:pos="7513"/>
        </w:tabs>
        <w:spacing w:before="120" w:after="0"/>
        <w:jc w:val="center"/>
        <w:rPr>
          <w:rFonts w:ascii="Times New Roman" w:hAnsi="Times New Roman" w:cs="Times New Roman"/>
          <w:b/>
          <w:bCs/>
          <w:i/>
          <w:iCs/>
        </w:rPr>
      </w:pPr>
      <w:r w:rsidRPr="007F1CDE">
        <w:rPr>
          <w:rFonts w:ascii="Times New Roman" w:hAnsi="Times New Roman" w:cs="Times New Roman"/>
          <w:b/>
          <w:bCs/>
          <w:i/>
          <w:iCs/>
        </w:rPr>
        <w:t>Дополнительные сведения для идентификации юридического лица</w:t>
      </w:r>
    </w:p>
    <w:p w14:paraId="21A0B130" w14:textId="77777777" w:rsidR="00C47B01" w:rsidRPr="007F1CDE" w:rsidRDefault="00C47B01" w:rsidP="00C47B01">
      <w:pPr>
        <w:tabs>
          <w:tab w:val="left" w:pos="7513"/>
        </w:tabs>
        <w:spacing w:after="120"/>
        <w:ind w:left="284"/>
        <w:rPr>
          <w:rFonts w:ascii="Times New Roman" w:hAnsi="Times New Roman" w:cs="Times New Roman"/>
          <w:b/>
          <w:bCs/>
          <w:i/>
          <w:iCs/>
          <w:sz w:val="18"/>
          <w:szCs w:val="18"/>
        </w:rPr>
      </w:pPr>
      <w:r w:rsidRPr="007F1CDE">
        <w:rPr>
          <w:rFonts w:ascii="Times New Roman" w:hAnsi="Times New Roman" w:cs="Times New Roman"/>
          <w:b/>
          <w:bCs/>
          <w:i/>
          <w:iCs/>
          <w:sz w:val="18"/>
          <w:szCs w:val="18"/>
        </w:rPr>
        <w:t>Часть 1.</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87"/>
        <w:gridCol w:w="405"/>
        <w:gridCol w:w="264"/>
        <w:gridCol w:w="515"/>
        <w:gridCol w:w="214"/>
        <w:gridCol w:w="842"/>
        <w:gridCol w:w="1142"/>
        <w:gridCol w:w="204"/>
        <w:gridCol w:w="1331"/>
        <w:gridCol w:w="307"/>
        <w:gridCol w:w="1560"/>
        <w:gridCol w:w="708"/>
      </w:tblGrid>
      <w:tr w:rsidR="00C47B01" w:rsidRPr="007F1CDE" w14:paraId="1E02521B" w14:textId="77777777" w:rsidTr="008B2A28">
        <w:tc>
          <w:tcPr>
            <w:tcW w:w="9214" w:type="dxa"/>
            <w:gridSpan w:val="12"/>
            <w:tcBorders>
              <w:top w:val="single" w:sz="4" w:space="0" w:color="auto"/>
              <w:left w:val="single" w:sz="4" w:space="0" w:color="auto"/>
              <w:bottom w:val="single" w:sz="4" w:space="0" w:color="auto"/>
              <w:right w:val="single" w:sz="4" w:space="0" w:color="auto"/>
            </w:tcBorders>
            <w:vAlign w:val="center"/>
          </w:tcPr>
          <w:p w14:paraId="2CBA5535" w14:textId="77777777" w:rsidR="00C47B01" w:rsidRPr="007F1CDE" w:rsidRDefault="00C47B01" w:rsidP="008B2A28">
            <w:pPr>
              <w:tabs>
                <w:tab w:val="left" w:pos="7513"/>
              </w:tabs>
              <w:spacing w:after="0"/>
              <w:rPr>
                <w:rFonts w:ascii="Times New Roman" w:hAnsi="Times New Roman" w:cs="Times New Roman"/>
                <w:b/>
                <w:sz w:val="16"/>
                <w:szCs w:val="16"/>
              </w:rPr>
            </w:pPr>
            <w:r w:rsidRPr="007F1CDE">
              <w:rPr>
                <w:rFonts w:ascii="Times New Roman" w:hAnsi="Times New Roman" w:cs="Times New Roman"/>
                <w:b/>
                <w:i/>
                <w:sz w:val="16"/>
                <w:szCs w:val="16"/>
              </w:rPr>
              <w:t>Ранее предоставленные сведения, содержащиеся в части 1 анкеты АА101, не изменялись</w:t>
            </w:r>
          </w:p>
        </w:tc>
        <w:tc>
          <w:tcPr>
            <w:tcW w:w="708" w:type="dxa"/>
            <w:tcBorders>
              <w:top w:val="single" w:sz="4" w:space="0" w:color="auto"/>
              <w:left w:val="single" w:sz="4" w:space="0" w:color="auto"/>
              <w:bottom w:val="single" w:sz="4" w:space="0" w:color="auto"/>
              <w:right w:val="single" w:sz="4" w:space="0" w:color="auto"/>
            </w:tcBorders>
          </w:tcPr>
          <w:p w14:paraId="036392C5" w14:textId="77777777" w:rsidR="00C47B01" w:rsidRPr="007F1CDE" w:rsidRDefault="00C47B01" w:rsidP="008B2A28">
            <w:pPr>
              <w:tabs>
                <w:tab w:val="left" w:pos="7513"/>
              </w:tabs>
              <w:rPr>
                <w:rFonts w:ascii="Times New Roman" w:hAnsi="Times New Roman" w:cs="Times New Roman"/>
                <w:b/>
                <w:sz w:val="16"/>
                <w:szCs w:val="16"/>
              </w:rPr>
            </w:pPr>
          </w:p>
        </w:tc>
      </w:tr>
      <w:tr w:rsidR="00C47B01" w:rsidRPr="007F1CDE" w14:paraId="0D951B93" w14:textId="77777777" w:rsidTr="008B2A28">
        <w:tc>
          <w:tcPr>
            <w:tcW w:w="9922" w:type="dxa"/>
            <w:gridSpan w:val="13"/>
            <w:tcBorders>
              <w:top w:val="single" w:sz="4" w:space="0" w:color="auto"/>
              <w:left w:val="single" w:sz="4" w:space="0" w:color="auto"/>
              <w:bottom w:val="single" w:sz="4" w:space="0" w:color="auto"/>
              <w:right w:val="single" w:sz="4" w:space="0" w:color="auto"/>
            </w:tcBorders>
          </w:tcPr>
          <w:p w14:paraId="5A1494AC" w14:textId="77777777" w:rsidR="00C47B01" w:rsidRPr="007F1CDE" w:rsidRDefault="00C47B01" w:rsidP="00C7781B">
            <w:pPr>
              <w:pStyle w:val="af8"/>
              <w:numPr>
                <w:ilvl w:val="0"/>
                <w:numId w:val="4"/>
              </w:numPr>
              <w:jc w:val="center"/>
              <w:rPr>
                <w:rFonts w:ascii="Times New Roman" w:hAnsi="Times New Roman"/>
                <w:b/>
                <w:sz w:val="18"/>
                <w:szCs w:val="18"/>
              </w:rPr>
            </w:pPr>
            <w:r w:rsidRPr="007F1CDE">
              <w:rPr>
                <w:rFonts w:ascii="Times New Roman" w:hAnsi="Times New Roman"/>
                <w:b/>
                <w:sz w:val="18"/>
                <w:szCs w:val="18"/>
              </w:rPr>
              <w:t>Сведения об учредителях (акционерах, участниках)</w:t>
            </w:r>
          </w:p>
          <w:p w14:paraId="62987388" w14:textId="77777777" w:rsidR="00C47B01" w:rsidRPr="007F1CDE" w:rsidRDefault="00C47B01" w:rsidP="008B2A28">
            <w:pPr>
              <w:pStyle w:val="af8"/>
              <w:ind w:left="720"/>
              <w:jc w:val="center"/>
              <w:rPr>
                <w:rFonts w:ascii="Times New Roman" w:hAnsi="Times New Roman"/>
                <w:i/>
                <w:sz w:val="16"/>
                <w:szCs w:val="16"/>
              </w:rPr>
            </w:pPr>
            <w:r w:rsidRPr="007F1CDE">
              <w:rPr>
                <w:rFonts w:ascii="Times New Roman" w:hAnsi="Times New Roman"/>
                <w:i/>
                <w:sz w:val="16"/>
                <w:szCs w:val="16"/>
              </w:rPr>
              <w:t>(при необходимости добавляется нужное количество строк)</w:t>
            </w:r>
          </w:p>
        </w:tc>
      </w:tr>
      <w:tr w:rsidR="00C47B01" w:rsidRPr="007F1CDE" w14:paraId="440D1DA8" w14:textId="77777777" w:rsidTr="008B2A28">
        <w:trPr>
          <w:trHeight w:val="763"/>
        </w:trPr>
        <w:tc>
          <w:tcPr>
            <w:tcW w:w="4670" w:type="dxa"/>
            <w:gridSpan w:val="7"/>
            <w:tcBorders>
              <w:top w:val="single" w:sz="4" w:space="0" w:color="auto"/>
              <w:left w:val="single" w:sz="4" w:space="0" w:color="auto"/>
              <w:bottom w:val="single" w:sz="4" w:space="0" w:color="auto"/>
              <w:right w:val="single" w:sz="4" w:space="0" w:color="auto"/>
            </w:tcBorders>
            <w:vAlign w:val="center"/>
            <w:hideMark/>
          </w:tcPr>
          <w:p w14:paraId="2C4F90D9" w14:textId="77777777" w:rsidR="00C47B01" w:rsidRPr="007F1CDE" w:rsidRDefault="00C47B01" w:rsidP="008B2A28">
            <w:pPr>
              <w:pStyle w:val="af8"/>
              <w:jc w:val="center"/>
              <w:rPr>
                <w:rFonts w:ascii="Times New Roman" w:hAnsi="Times New Roman"/>
                <w:b/>
                <w:sz w:val="16"/>
                <w:szCs w:val="16"/>
              </w:rPr>
            </w:pPr>
            <w:r w:rsidRPr="007F1CDE">
              <w:rPr>
                <w:rFonts w:ascii="Times New Roman" w:hAnsi="Times New Roman"/>
                <w:b/>
                <w:sz w:val="16"/>
                <w:szCs w:val="16"/>
              </w:rPr>
              <w:t>Участник/акционер</w:t>
            </w:r>
          </w:p>
          <w:p w14:paraId="0374A263" w14:textId="77777777" w:rsidR="00C47B01" w:rsidRPr="007F1CDE" w:rsidRDefault="00C47B01" w:rsidP="0097707D">
            <w:pPr>
              <w:pStyle w:val="af8"/>
              <w:jc w:val="center"/>
              <w:rPr>
                <w:rFonts w:ascii="Times New Roman" w:hAnsi="Times New Roman"/>
                <w:i/>
                <w:sz w:val="16"/>
                <w:szCs w:val="16"/>
              </w:rPr>
            </w:pPr>
            <w:r w:rsidRPr="007F1CDE">
              <w:rPr>
                <w:rFonts w:ascii="Times New Roman" w:hAnsi="Times New Roman"/>
                <w:i/>
                <w:sz w:val="16"/>
                <w:szCs w:val="16"/>
              </w:rPr>
              <w:t>(Фамилия, имя, отчество физического лица/Полное наименование юридического лица)</w:t>
            </w:r>
          </w:p>
        </w:tc>
        <w:tc>
          <w:tcPr>
            <w:tcW w:w="1142" w:type="dxa"/>
            <w:tcBorders>
              <w:top w:val="single" w:sz="4" w:space="0" w:color="auto"/>
              <w:left w:val="single" w:sz="4" w:space="0" w:color="auto"/>
              <w:bottom w:val="single" w:sz="4" w:space="0" w:color="auto"/>
              <w:right w:val="single" w:sz="4" w:space="0" w:color="auto"/>
            </w:tcBorders>
          </w:tcPr>
          <w:p w14:paraId="2C86635E" w14:textId="77777777" w:rsidR="00C47B01" w:rsidRPr="007F1CDE" w:rsidRDefault="00C47B01" w:rsidP="008B2A28">
            <w:pPr>
              <w:pStyle w:val="af8"/>
              <w:jc w:val="center"/>
              <w:rPr>
                <w:rFonts w:ascii="Times New Roman" w:hAnsi="Times New Roman"/>
                <w:b/>
                <w:sz w:val="16"/>
                <w:szCs w:val="16"/>
              </w:rPr>
            </w:pPr>
            <w:r w:rsidRPr="007F1CDE">
              <w:rPr>
                <w:rFonts w:ascii="Times New Roman" w:hAnsi="Times New Roman"/>
                <w:b/>
                <w:sz w:val="16"/>
                <w:szCs w:val="16"/>
              </w:rPr>
              <w:t xml:space="preserve">Доля участия </w:t>
            </w:r>
          </w:p>
          <w:p w14:paraId="3A9ED7DA" w14:textId="77777777" w:rsidR="00C47B01" w:rsidRPr="007F1CDE" w:rsidRDefault="00C47B01" w:rsidP="008B2A28">
            <w:pPr>
              <w:pStyle w:val="af8"/>
              <w:jc w:val="center"/>
              <w:rPr>
                <w:rFonts w:ascii="Times New Roman" w:hAnsi="Times New Roman"/>
                <w:sz w:val="16"/>
                <w:szCs w:val="16"/>
              </w:rPr>
            </w:pPr>
            <w:r w:rsidRPr="007F1CDE">
              <w:rPr>
                <w:rFonts w:ascii="Times New Roman" w:hAnsi="Times New Roman"/>
                <w:i/>
                <w:sz w:val="16"/>
                <w:szCs w:val="16"/>
              </w:rPr>
              <w:t>(%)</w:t>
            </w:r>
          </w:p>
        </w:tc>
        <w:tc>
          <w:tcPr>
            <w:tcW w:w="1842" w:type="dxa"/>
            <w:gridSpan w:val="3"/>
            <w:tcBorders>
              <w:top w:val="single" w:sz="4" w:space="0" w:color="auto"/>
              <w:left w:val="single" w:sz="4" w:space="0" w:color="auto"/>
              <w:bottom w:val="single" w:sz="4" w:space="0" w:color="auto"/>
              <w:right w:val="single" w:sz="4" w:space="0" w:color="auto"/>
            </w:tcBorders>
          </w:tcPr>
          <w:p w14:paraId="7ACBA3B4" w14:textId="77777777" w:rsidR="00C47B01" w:rsidRPr="007F1CDE" w:rsidRDefault="00C47B01" w:rsidP="008B2A28">
            <w:pPr>
              <w:pStyle w:val="af8"/>
              <w:jc w:val="center"/>
              <w:rPr>
                <w:rFonts w:ascii="Times New Roman" w:hAnsi="Times New Roman"/>
                <w:b/>
                <w:sz w:val="16"/>
                <w:szCs w:val="16"/>
              </w:rPr>
            </w:pPr>
            <w:r w:rsidRPr="007F1CDE">
              <w:rPr>
                <w:rFonts w:ascii="Times New Roman" w:hAnsi="Times New Roman"/>
                <w:b/>
                <w:sz w:val="16"/>
                <w:szCs w:val="16"/>
              </w:rPr>
              <w:t>ИНН</w:t>
            </w:r>
          </w:p>
        </w:tc>
        <w:tc>
          <w:tcPr>
            <w:tcW w:w="2268" w:type="dxa"/>
            <w:gridSpan w:val="2"/>
            <w:tcBorders>
              <w:top w:val="single" w:sz="4" w:space="0" w:color="auto"/>
              <w:left w:val="single" w:sz="4" w:space="0" w:color="auto"/>
              <w:bottom w:val="single" w:sz="4" w:space="0" w:color="auto"/>
              <w:right w:val="single" w:sz="4" w:space="0" w:color="auto"/>
            </w:tcBorders>
          </w:tcPr>
          <w:p w14:paraId="7154249A" w14:textId="77777777" w:rsidR="00C47B01" w:rsidRPr="007F1CDE" w:rsidRDefault="00C47B01" w:rsidP="008B2A28">
            <w:pPr>
              <w:pStyle w:val="af8"/>
              <w:jc w:val="center"/>
              <w:rPr>
                <w:rFonts w:ascii="Times New Roman" w:hAnsi="Times New Roman"/>
                <w:b/>
                <w:sz w:val="16"/>
                <w:szCs w:val="16"/>
              </w:rPr>
            </w:pPr>
            <w:r w:rsidRPr="007F1CDE">
              <w:rPr>
                <w:rFonts w:ascii="Times New Roman" w:hAnsi="Times New Roman"/>
                <w:b/>
                <w:sz w:val="16"/>
                <w:szCs w:val="16"/>
              </w:rPr>
              <w:t>Страна регистрации/ гражданства</w:t>
            </w:r>
          </w:p>
        </w:tc>
      </w:tr>
      <w:tr w:rsidR="00C47B01" w:rsidRPr="007F1CDE" w14:paraId="658E48A6" w14:textId="77777777" w:rsidTr="008B2A28">
        <w:trPr>
          <w:trHeight w:val="277"/>
        </w:trPr>
        <w:tc>
          <w:tcPr>
            <w:tcW w:w="4670" w:type="dxa"/>
            <w:gridSpan w:val="7"/>
            <w:tcBorders>
              <w:top w:val="single" w:sz="4" w:space="0" w:color="auto"/>
              <w:left w:val="single" w:sz="4" w:space="0" w:color="auto"/>
              <w:bottom w:val="single" w:sz="4" w:space="0" w:color="auto"/>
              <w:right w:val="single" w:sz="4" w:space="0" w:color="auto"/>
            </w:tcBorders>
          </w:tcPr>
          <w:p w14:paraId="46379DA8" w14:textId="77777777" w:rsidR="00C47B01" w:rsidRPr="007F1CDE" w:rsidRDefault="00C47B01" w:rsidP="008B2A28">
            <w:pPr>
              <w:pStyle w:val="af8"/>
              <w:rPr>
                <w:rFonts w:ascii="Times New Roman" w:hAnsi="Times New Roman"/>
                <w:b/>
                <w:sz w:val="16"/>
                <w:szCs w:val="16"/>
              </w:rPr>
            </w:pPr>
          </w:p>
        </w:tc>
        <w:tc>
          <w:tcPr>
            <w:tcW w:w="1142" w:type="dxa"/>
            <w:tcBorders>
              <w:top w:val="single" w:sz="4" w:space="0" w:color="auto"/>
              <w:left w:val="single" w:sz="4" w:space="0" w:color="auto"/>
              <w:bottom w:val="single" w:sz="4" w:space="0" w:color="auto"/>
              <w:right w:val="single" w:sz="4" w:space="0" w:color="auto"/>
            </w:tcBorders>
          </w:tcPr>
          <w:p w14:paraId="5EA817E3" w14:textId="77777777" w:rsidR="00C47B01" w:rsidRPr="007F1CDE" w:rsidRDefault="00C47B01" w:rsidP="008B2A28">
            <w:pPr>
              <w:pStyle w:val="af8"/>
              <w:rPr>
                <w:rFonts w:ascii="Times New Roman" w:hAnsi="Times New Roman"/>
                <w:sz w:val="16"/>
                <w:szCs w:val="16"/>
              </w:rPr>
            </w:pPr>
          </w:p>
        </w:tc>
        <w:tc>
          <w:tcPr>
            <w:tcW w:w="1842" w:type="dxa"/>
            <w:gridSpan w:val="3"/>
            <w:tcBorders>
              <w:top w:val="single" w:sz="4" w:space="0" w:color="auto"/>
              <w:left w:val="single" w:sz="4" w:space="0" w:color="auto"/>
              <w:bottom w:val="single" w:sz="4" w:space="0" w:color="auto"/>
              <w:right w:val="single" w:sz="4" w:space="0" w:color="auto"/>
            </w:tcBorders>
          </w:tcPr>
          <w:p w14:paraId="71A941D8" w14:textId="77777777" w:rsidR="00C47B01" w:rsidRPr="007F1CDE" w:rsidRDefault="00C47B01" w:rsidP="008B2A28">
            <w:pPr>
              <w:pStyle w:val="af8"/>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054FE845" w14:textId="77777777" w:rsidR="00C47B01" w:rsidRPr="007F1CDE" w:rsidRDefault="00C47B01" w:rsidP="008B2A28">
            <w:pPr>
              <w:pStyle w:val="af8"/>
              <w:rPr>
                <w:rFonts w:ascii="Times New Roman" w:hAnsi="Times New Roman"/>
                <w:sz w:val="16"/>
                <w:szCs w:val="16"/>
              </w:rPr>
            </w:pPr>
          </w:p>
        </w:tc>
      </w:tr>
      <w:tr w:rsidR="00C47B01" w:rsidRPr="007F1CDE" w14:paraId="777BF409" w14:textId="77777777" w:rsidTr="008B2A28">
        <w:trPr>
          <w:trHeight w:val="277"/>
        </w:trPr>
        <w:tc>
          <w:tcPr>
            <w:tcW w:w="4670" w:type="dxa"/>
            <w:gridSpan w:val="7"/>
            <w:tcBorders>
              <w:top w:val="single" w:sz="4" w:space="0" w:color="auto"/>
              <w:left w:val="single" w:sz="4" w:space="0" w:color="auto"/>
              <w:bottom w:val="single" w:sz="4" w:space="0" w:color="auto"/>
              <w:right w:val="single" w:sz="4" w:space="0" w:color="auto"/>
            </w:tcBorders>
          </w:tcPr>
          <w:p w14:paraId="1E86013E" w14:textId="77777777" w:rsidR="00C47B01" w:rsidRPr="007F1CDE" w:rsidRDefault="00C47B01" w:rsidP="008B2A28">
            <w:pPr>
              <w:pStyle w:val="af8"/>
              <w:rPr>
                <w:rFonts w:ascii="Times New Roman" w:hAnsi="Times New Roman"/>
                <w:b/>
                <w:sz w:val="16"/>
                <w:szCs w:val="16"/>
              </w:rPr>
            </w:pPr>
          </w:p>
        </w:tc>
        <w:tc>
          <w:tcPr>
            <w:tcW w:w="1142" w:type="dxa"/>
            <w:tcBorders>
              <w:top w:val="single" w:sz="4" w:space="0" w:color="auto"/>
              <w:left w:val="single" w:sz="4" w:space="0" w:color="auto"/>
              <w:bottom w:val="single" w:sz="4" w:space="0" w:color="auto"/>
              <w:right w:val="single" w:sz="4" w:space="0" w:color="auto"/>
            </w:tcBorders>
          </w:tcPr>
          <w:p w14:paraId="15EA6172" w14:textId="77777777" w:rsidR="00C47B01" w:rsidRPr="007F1CDE" w:rsidRDefault="00C47B01" w:rsidP="008B2A28">
            <w:pPr>
              <w:pStyle w:val="af8"/>
              <w:rPr>
                <w:rFonts w:ascii="Times New Roman" w:hAnsi="Times New Roman"/>
                <w:sz w:val="16"/>
                <w:szCs w:val="16"/>
              </w:rPr>
            </w:pPr>
          </w:p>
        </w:tc>
        <w:tc>
          <w:tcPr>
            <w:tcW w:w="1842" w:type="dxa"/>
            <w:gridSpan w:val="3"/>
            <w:tcBorders>
              <w:top w:val="single" w:sz="4" w:space="0" w:color="auto"/>
              <w:left w:val="single" w:sz="4" w:space="0" w:color="auto"/>
              <w:bottom w:val="single" w:sz="4" w:space="0" w:color="auto"/>
              <w:right w:val="single" w:sz="4" w:space="0" w:color="auto"/>
            </w:tcBorders>
          </w:tcPr>
          <w:p w14:paraId="5BA9158C" w14:textId="77777777" w:rsidR="00C47B01" w:rsidRPr="007F1CDE" w:rsidRDefault="00C47B01" w:rsidP="008B2A28">
            <w:pPr>
              <w:pStyle w:val="af8"/>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00AC927A" w14:textId="77777777" w:rsidR="00C47B01" w:rsidRPr="007F1CDE" w:rsidRDefault="00C47B01" w:rsidP="008B2A28">
            <w:pPr>
              <w:pStyle w:val="af8"/>
              <w:rPr>
                <w:rFonts w:ascii="Times New Roman" w:hAnsi="Times New Roman"/>
                <w:sz w:val="16"/>
                <w:szCs w:val="16"/>
              </w:rPr>
            </w:pPr>
          </w:p>
        </w:tc>
      </w:tr>
      <w:tr w:rsidR="00C47B01" w:rsidRPr="007F1CDE" w14:paraId="44A58135" w14:textId="77777777" w:rsidTr="008B2A28">
        <w:trPr>
          <w:trHeight w:val="277"/>
        </w:trPr>
        <w:tc>
          <w:tcPr>
            <w:tcW w:w="4670" w:type="dxa"/>
            <w:gridSpan w:val="7"/>
            <w:tcBorders>
              <w:top w:val="single" w:sz="4" w:space="0" w:color="auto"/>
              <w:left w:val="single" w:sz="4" w:space="0" w:color="auto"/>
              <w:bottom w:val="single" w:sz="4" w:space="0" w:color="auto"/>
              <w:right w:val="single" w:sz="4" w:space="0" w:color="auto"/>
            </w:tcBorders>
          </w:tcPr>
          <w:p w14:paraId="694DF36E" w14:textId="77777777" w:rsidR="00C47B01" w:rsidRPr="007F1CDE" w:rsidRDefault="00C47B01" w:rsidP="008B2A28">
            <w:pPr>
              <w:pStyle w:val="af8"/>
              <w:rPr>
                <w:rFonts w:ascii="Times New Roman" w:hAnsi="Times New Roman"/>
                <w:b/>
                <w:sz w:val="16"/>
                <w:szCs w:val="16"/>
              </w:rPr>
            </w:pPr>
          </w:p>
        </w:tc>
        <w:tc>
          <w:tcPr>
            <w:tcW w:w="1142" w:type="dxa"/>
            <w:tcBorders>
              <w:top w:val="single" w:sz="4" w:space="0" w:color="auto"/>
              <w:left w:val="single" w:sz="4" w:space="0" w:color="auto"/>
              <w:bottom w:val="single" w:sz="4" w:space="0" w:color="auto"/>
              <w:right w:val="single" w:sz="4" w:space="0" w:color="auto"/>
            </w:tcBorders>
          </w:tcPr>
          <w:p w14:paraId="6E80B992" w14:textId="77777777" w:rsidR="00C47B01" w:rsidRPr="007F1CDE" w:rsidRDefault="00C47B01" w:rsidP="008B2A28">
            <w:pPr>
              <w:pStyle w:val="af8"/>
              <w:rPr>
                <w:rFonts w:ascii="Times New Roman" w:hAnsi="Times New Roman"/>
                <w:sz w:val="16"/>
                <w:szCs w:val="16"/>
              </w:rPr>
            </w:pPr>
          </w:p>
        </w:tc>
        <w:tc>
          <w:tcPr>
            <w:tcW w:w="1842" w:type="dxa"/>
            <w:gridSpan w:val="3"/>
            <w:tcBorders>
              <w:top w:val="single" w:sz="4" w:space="0" w:color="auto"/>
              <w:left w:val="single" w:sz="4" w:space="0" w:color="auto"/>
              <w:bottom w:val="single" w:sz="4" w:space="0" w:color="auto"/>
              <w:right w:val="single" w:sz="4" w:space="0" w:color="auto"/>
            </w:tcBorders>
          </w:tcPr>
          <w:p w14:paraId="5B5C047B" w14:textId="77777777" w:rsidR="00C47B01" w:rsidRPr="007F1CDE" w:rsidRDefault="00C47B01" w:rsidP="008B2A28">
            <w:pPr>
              <w:pStyle w:val="af8"/>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7424D8FE" w14:textId="77777777" w:rsidR="00C47B01" w:rsidRPr="007F1CDE" w:rsidRDefault="00C47B01" w:rsidP="008B2A28">
            <w:pPr>
              <w:pStyle w:val="af8"/>
              <w:rPr>
                <w:rFonts w:ascii="Times New Roman" w:hAnsi="Times New Roman"/>
                <w:sz w:val="16"/>
                <w:szCs w:val="16"/>
              </w:rPr>
            </w:pPr>
          </w:p>
        </w:tc>
      </w:tr>
      <w:tr w:rsidR="00C47B01" w:rsidRPr="007F1CDE" w14:paraId="56433AC3" w14:textId="77777777" w:rsidTr="008B2A28">
        <w:trPr>
          <w:trHeight w:val="277"/>
        </w:trPr>
        <w:tc>
          <w:tcPr>
            <w:tcW w:w="4670" w:type="dxa"/>
            <w:gridSpan w:val="7"/>
            <w:tcBorders>
              <w:top w:val="single" w:sz="4" w:space="0" w:color="auto"/>
              <w:left w:val="single" w:sz="4" w:space="0" w:color="auto"/>
              <w:bottom w:val="single" w:sz="4" w:space="0" w:color="auto"/>
              <w:right w:val="single" w:sz="4" w:space="0" w:color="auto"/>
            </w:tcBorders>
          </w:tcPr>
          <w:p w14:paraId="1C5AAEB0" w14:textId="77777777" w:rsidR="00C47B01" w:rsidRPr="007F1CDE" w:rsidRDefault="00C47B01" w:rsidP="008B2A28">
            <w:pPr>
              <w:pStyle w:val="af8"/>
              <w:rPr>
                <w:rFonts w:ascii="Times New Roman" w:hAnsi="Times New Roman"/>
                <w:b/>
                <w:sz w:val="16"/>
                <w:szCs w:val="16"/>
              </w:rPr>
            </w:pPr>
          </w:p>
        </w:tc>
        <w:tc>
          <w:tcPr>
            <w:tcW w:w="1142" w:type="dxa"/>
            <w:tcBorders>
              <w:top w:val="single" w:sz="4" w:space="0" w:color="auto"/>
              <w:left w:val="single" w:sz="4" w:space="0" w:color="auto"/>
              <w:bottom w:val="single" w:sz="4" w:space="0" w:color="auto"/>
              <w:right w:val="single" w:sz="4" w:space="0" w:color="auto"/>
            </w:tcBorders>
          </w:tcPr>
          <w:p w14:paraId="5DEC6702" w14:textId="77777777" w:rsidR="00C47B01" w:rsidRPr="007F1CDE" w:rsidRDefault="00C47B01" w:rsidP="008B2A28">
            <w:pPr>
              <w:pStyle w:val="af8"/>
              <w:rPr>
                <w:rFonts w:ascii="Times New Roman" w:hAnsi="Times New Roman"/>
                <w:sz w:val="16"/>
                <w:szCs w:val="16"/>
              </w:rPr>
            </w:pPr>
          </w:p>
        </w:tc>
        <w:tc>
          <w:tcPr>
            <w:tcW w:w="1842" w:type="dxa"/>
            <w:gridSpan w:val="3"/>
            <w:tcBorders>
              <w:top w:val="single" w:sz="4" w:space="0" w:color="auto"/>
              <w:left w:val="single" w:sz="4" w:space="0" w:color="auto"/>
              <w:bottom w:val="single" w:sz="4" w:space="0" w:color="auto"/>
              <w:right w:val="single" w:sz="4" w:space="0" w:color="auto"/>
            </w:tcBorders>
          </w:tcPr>
          <w:p w14:paraId="5138A618" w14:textId="77777777" w:rsidR="00C47B01" w:rsidRPr="007F1CDE" w:rsidRDefault="00C47B01" w:rsidP="008B2A28">
            <w:pPr>
              <w:pStyle w:val="af8"/>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0548D5EB" w14:textId="77777777" w:rsidR="00C47B01" w:rsidRPr="007F1CDE" w:rsidRDefault="00C47B01" w:rsidP="008B2A28">
            <w:pPr>
              <w:pStyle w:val="af8"/>
              <w:rPr>
                <w:rFonts w:ascii="Times New Roman" w:hAnsi="Times New Roman"/>
                <w:sz w:val="16"/>
                <w:szCs w:val="16"/>
              </w:rPr>
            </w:pPr>
          </w:p>
        </w:tc>
      </w:tr>
      <w:tr w:rsidR="00C47B01" w:rsidRPr="007F1CDE" w14:paraId="3F0D5C1F" w14:textId="77777777" w:rsidTr="008B2A28">
        <w:trPr>
          <w:trHeight w:val="277"/>
        </w:trPr>
        <w:tc>
          <w:tcPr>
            <w:tcW w:w="4670" w:type="dxa"/>
            <w:gridSpan w:val="7"/>
            <w:tcBorders>
              <w:top w:val="single" w:sz="4" w:space="0" w:color="auto"/>
              <w:left w:val="single" w:sz="4" w:space="0" w:color="auto"/>
              <w:bottom w:val="single" w:sz="4" w:space="0" w:color="auto"/>
              <w:right w:val="single" w:sz="4" w:space="0" w:color="auto"/>
            </w:tcBorders>
          </w:tcPr>
          <w:p w14:paraId="6C3232FD" w14:textId="77777777" w:rsidR="00C47B01" w:rsidRPr="007F1CDE" w:rsidRDefault="00C47B01" w:rsidP="008B2A28">
            <w:pPr>
              <w:pStyle w:val="af8"/>
              <w:rPr>
                <w:rFonts w:ascii="Times New Roman" w:hAnsi="Times New Roman"/>
                <w:b/>
                <w:sz w:val="16"/>
                <w:szCs w:val="16"/>
              </w:rPr>
            </w:pPr>
          </w:p>
        </w:tc>
        <w:tc>
          <w:tcPr>
            <w:tcW w:w="1142" w:type="dxa"/>
            <w:tcBorders>
              <w:top w:val="single" w:sz="4" w:space="0" w:color="auto"/>
              <w:left w:val="single" w:sz="4" w:space="0" w:color="auto"/>
              <w:bottom w:val="single" w:sz="4" w:space="0" w:color="auto"/>
              <w:right w:val="single" w:sz="4" w:space="0" w:color="auto"/>
            </w:tcBorders>
          </w:tcPr>
          <w:p w14:paraId="5CDB002E" w14:textId="77777777" w:rsidR="00C47B01" w:rsidRPr="007F1CDE" w:rsidRDefault="00C47B01" w:rsidP="008B2A28">
            <w:pPr>
              <w:pStyle w:val="af8"/>
              <w:rPr>
                <w:rFonts w:ascii="Times New Roman" w:hAnsi="Times New Roman"/>
                <w:sz w:val="16"/>
                <w:szCs w:val="16"/>
              </w:rPr>
            </w:pPr>
          </w:p>
        </w:tc>
        <w:tc>
          <w:tcPr>
            <w:tcW w:w="1842" w:type="dxa"/>
            <w:gridSpan w:val="3"/>
            <w:tcBorders>
              <w:top w:val="single" w:sz="4" w:space="0" w:color="auto"/>
              <w:left w:val="single" w:sz="4" w:space="0" w:color="auto"/>
              <w:bottom w:val="single" w:sz="4" w:space="0" w:color="auto"/>
              <w:right w:val="single" w:sz="4" w:space="0" w:color="auto"/>
            </w:tcBorders>
          </w:tcPr>
          <w:p w14:paraId="58A2D0AE" w14:textId="77777777" w:rsidR="00C47B01" w:rsidRPr="007F1CDE" w:rsidRDefault="00C47B01" w:rsidP="008B2A28">
            <w:pPr>
              <w:pStyle w:val="af8"/>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792C9998" w14:textId="77777777" w:rsidR="00C47B01" w:rsidRPr="007F1CDE" w:rsidRDefault="00C47B01" w:rsidP="008B2A28">
            <w:pPr>
              <w:pStyle w:val="af8"/>
              <w:rPr>
                <w:rFonts w:ascii="Times New Roman" w:hAnsi="Times New Roman"/>
                <w:sz w:val="16"/>
                <w:szCs w:val="16"/>
              </w:rPr>
            </w:pPr>
          </w:p>
        </w:tc>
      </w:tr>
      <w:tr w:rsidR="00C47B01" w:rsidRPr="007F1CDE" w14:paraId="1FBD92F1" w14:textId="77777777" w:rsidTr="008B2A28">
        <w:trPr>
          <w:trHeight w:val="595"/>
        </w:trPr>
        <w:tc>
          <w:tcPr>
            <w:tcW w:w="9922" w:type="dxa"/>
            <w:gridSpan w:val="13"/>
            <w:tcBorders>
              <w:top w:val="single" w:sz="4" w:space="0" w:color="auto"/>
              <w:left w:val="single" w:sz="4" w:space="0" w:color="auto"/>
              <w:bottom w:val="single" w:sz="4" w:space="0" w:color="auto"/>
              <w:right w:val="single" w:sz="4" w:space="0" w:color="auto"/>
            </w:tcBorders>
            <w:vAlign w:val="center"/>
            <w:hideMark/>
          </w:tcPr>
          <w:p w14:paraId="7E93ED7F" w14:textId="77777777" w:rsidR="00C47B01" w:rsidRPr="007F1CDE" w:rsidRDefault="00C47B01" w:rsidP="00C7781B">
            <w:pPr>
              <w:pStyle w:val="af8"/>
              <w:numPr>
                <w:ilvl w:val="0"/>
                <w:numId w:val="4"/>
              </w:numPr>
              <w:jc w:val="center"/>
              <w:rPr>
                <w:rFonts w:ascii="Times New Roman" w:hAnsi="Times New Roman"/>
                <w:b/>
                <w:sz w:val="18"/>
                <w:szCs w:val="18"/>
              </w:rPr>
            </w:pPr>
            <w:r w:rsidRPr="007F1CDE">
              <w:rPr>
                <w:rFonts w:ascii="Times New Roman" w:hAnsi="Times New Roman"/>
                <w:b/>
                <w:sz w:val="18"/>
                <w:szCs w:val="18"/>
              </w:rPr>
              <w:t>Сведения об органах управления юридического лица</w:t>
            </w:r>
          </w:p>
          <w:p w14:paraId="0C0B11FB" w14:textId="77777777" w:rsidR="00C47B01" w:rsidRPr="007F1CDE" w:rsidRDefault="00C47B01" w:rsidP="008B2A28">
            <w:pPr>
              <w:pStyle w:val="af8"/>
              <w:ind w:left="720"/>
              <w:jc w:val="center"/>
              <w:rPr>
                <w:rFonts w:ascii="Times New Roman" w:hAnsi="Times New Roman"/>
                <w:i/>
                <w:sz w:val="16"/>
                <w:szCs w:val="16"/>
              </w:rPr>
            </w:pPr>
            <w:r w:rsidRPr="007F1CDE">
              <w:rPr>
                <w:rFonts w:ascii="Times New Roman" w:hAnsi="Times New Roman"/>
                <w:i/>
                <w:sz w:val="16"/>
                <w:szCs w:val="16"/>
              </w:rPr>
              <w:t>(отметьте органы управления согласно учредительным документам)</w:t>
            </w:r>
          </w:p>
        </w:tc>
      </w:tr>
      <w:tr w:rsidR="00C47B01" w:rsidRPr="007F1CDE" w14:paraId="03A5D178" w14:textId="77777777" w:rsidTr="008B2A28">
        <w:trPr>
          <w:trHeight w:val="277"/>
        </w:trPr>
        <w:tc>
          <w:tcPr>
            <w:tcW w:w="2835" w:type="dxa"/>
            <w:gridSpan w:val="3"/>
            <w:tcBorders>
              <w:top w:val="single" w:sz="4" w:space="0" w:color="auto"/>
              <w:left w:val="single" w:sz="4" w:space="0" w:color="auto"/>
              <w:bottom w:val="single" w:sz="4" w:space="0" w:color="auto"/>
              <w:right w:val="single" w:sz="4" w:space="0" w:color="auto"/>
            </w:tcBorders>
          </w:tcPr>
          <w:p w14:paraId="46BAE956" w14:textId="77777777" w:rsidR="00C47B01" w:rsidRPr="007F1CDE" w:rsidRDefault="00C47B01" w:rsidP="008B2A28">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46464" behindDoc="0" locked="0" layoutInCell="1" allowOverlap="1" wp14:anchorId="35ADAE06" wp14:editId="62F9DC04">
                      <wp:simplePos x="0" y="0"/>
                      <wp:positionH relativeFrom="column">
                        <wp:posOffset>1579880</wp:posOffset>
                      </wp:positionH>
                      <wp:positionV relativeFrom="paragraph">
                        <wp:posOffset>26035</wp:posOffset>
                      </wp:positionV>
                      <wp:extent cx="90805" cy="90805"/>
                      <wp:effectExtent l="5715" t="13335" r="8255" b="1016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4EC18329" w14:textId="77777777" w:rsidR="00115159" w:rsidRDefault="00115159" w:rsidP="00C47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DAE06" id="Надпись 14" o:spid="_x0000_s1028" type="#_x0000_t202" style="position:absolute;margin-left:124.4pt;margin-top:2.05pt;width:7.15pt;height:7.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">
                      <v:textbox>
                        <w:txbxContent>
                          <w:p w14:paraId="4EC18329" w14:textId="77777777" w:rsidR="00115159" w:rsidRDefault="00115159" w:rsidP="00C47B01"/>
                        </w:txbxContent>
                      </v:textbox>
                    </v:shape>
                  </w:pict>
                </mc:Fallback>
              </mc:AlternateContent>
            </w:r>
            <w:r w:rsidRPr="007F1CDE">
              <w:rPr>
                <w:rFonts w:ascii="Times New Roman" w:hAnsi="Times New Roman"/>
                <w:sz w:val="16"/>
                <w:szCs w:val="16"/>
              </w:rPr>
              <w:t>Общее собрание акционеров</w:t>
            </w:r>
          </w:p>
        </w:tc>
        <w:tc>
          <w:tcPr>
            <w:tcW w:w="2977" w:type="dxa"/>
            <w:gridSpan w:val="5"/>
            <w:tcBorders>
              <w:top w:val="single" w:sz="4" w:space="0" w:color="auto"/>
              <w:left w:val="single" w:sz="4" w:space="0" w:color="auto"/>
              <w:bottom w:val="single" w:sz="4" w:space="0" w:color="auto"/>
              <w:right w:val="single" w:sz="4" w:space="0" w:color="auto"/>
            </w:tcBorders>
          </w:tcPr>
          <w:p w14:paraId="0B967484" w14:textId="77777777" w:rsidR="00C47B01" w:rsidRPr="007F1CDE" w:rsidRDefault="00C47B01" w:rsidP="008B2A28">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50560" behindDoc="0" locked="0" layoutInCell="1" allowOverlap="1" wp14:anchorId="267A7C5E" wp14:editId="4401DFBD">
                      <wp:simplePos x="0" y="0"/>
                      <wp:positionH relativeFrom="column">
                        <wp:posOffset>1657350</wp:posOffset>
                      </wp:positionH>
                      <wp:positionV relativeFrom="paragraph">
                        <wp:posOffset>26035</wp:posOffset>
                      </wp:positionV>
                      <wp:extent cx="90805" cy="90805"/>
                      <wp:effectExtent l="6985" t="13335" r="6985" b="1016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36E816C0" w14:textId="77777777" w:rsidR="00115159" w:rsidRDefault="00115159" w:rsidP="00C47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A7C5E" id="Надпись 13" o:spid="_x0000_s1029" type="#_x0000_t202" style="position:absolute;margin-left:130.5pt;margin-top:2.05pt;width:7.15pt;height: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">
                      <v:textbox>
                        <w:txbxContent>
                          <w:p w14:paraId="36E816C0" w14:textId="77777777" w:rsidR="00115159" w:rsidRDefault="00115159" w:rsidP="00C47B01"/>
                        </w:txbxContent>
                      </v:textbox>
                    </v:shape>
                  </w:pict>
                </mc:Fallback>
              </mc:AlternateContent>
            </w:r>
            <w:r w:rsidRPr="007F1CDE">
              <w:rPr>
                <w:rFonts w:ascii="Times New Roman" w:hAnsi="Times New Roman"/>
                <w:sz w:val="16"/>
                <w:szCs w:val="16"/>
              </w:rPr>
              <w:t>Наблюдательный совет</w:t>
            </w:r>
          </w:p>
        </w:tc>
        <w:tc>
          <w:tcPr>
            <w:tcW w:w="4110" w:type="dxa"/>
            <w:gridSpan w:val="5"/>
            <w:tcBorders>
              <w:top w:val="single" w:sz="4" w:space="0" w:color="auto"/>
              <w:left w:val="single" w:sz="4" w:space="0" w:color="auto"/>
              <w:bottom w:val="single" w:sz="4" w:space="0" w:color="auto"/>
              <w:right w:val="single" w:sz="4" w:space="0" w:color="auto"/>
            </w:tcBorders>
          </w:tcPr>
          <w:p w14:paraId="2600B17D" w14:textId="77777777" w:rsidR="00C47B01" w:rsidRPr="007F1CDE" w:rsidRDefault="00C47B01" w:rsidP="008B2A28">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57728" behindDoc="0" locked="0" layoutInCell="1" allowOverlap="1" wp14:anchorId="16F13B57" wp14:editId="3F7E3EBD">
                      <wp:simplePos x="0" y="0"/>
                      <wp:positionH relativeFrom="column">
                        <wp:posOffset>2346960</wp:posOffset>
                      </wp:positionH>
                      <wp:positionV relativeFrom="paragraph">
                        <wp:posOffset>26035</wp:posOffset>
                      </wp:positionV>
                      <wp:extent cx="90805" cy="90805"/>
                      <wp:effectExtent l="5715" t="13335" r="8255" b="1016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2EC5735" w14:textId="77777777" w:rsidR="00115159" w:rsidRDefault="00115159" w:rsidP="00C47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13B57" id="Надпись 12" o:spid="_x0000_s1030" type="#_x0000_t202" style="position:absolute;margin-left:184.8pt;margin-top:2.0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">
                      <v:textbox>
                        <w:txbxContent>
                          <w:p w14:paraId="02EC5735" w14:textId="77777777" w:rsidR="00115159" w:rsidRDefault="00115159" w:rsidP="00C47B01"/>
                        </w:txbxContent>
                      </v:textbox>
                    </v:shape>
                  </w:pict>
                </mc:Fallback>
              </mc:AlternateContent>
            </w:r>
            <w:r w:rsidRPr="007F1CDE">
              <w:rPr>
                <w:rFonts w:ascii="Times New Roman" w:hAnsi="Times New Roman"/>
                <w:sz w:val="16"/>
                <w:szCs w:val="16"/>
              </w:rPr>
              <w:t>Правление</w:t>
            </w:r>
          </w:p>
        </w:tc>
      </w:tr>
      <w:tr w:rsidR="00C47B01" w:rsidRPr="007F1CDE" w14:paraId="740D524A" w14:textId="77777777" w:rsidTr="008B2A28">
        <w:trPr>
          <w:trHeight w:val="277"/>
        </w:trPr>
        <w:tc>
          <w:tcPr>
            <w:tcW w:w="2835" w:type="dxa"/>
            <w:gridSpan w:val="3"/>
            <w:tcBorders>
              <w:top w:val="single" w:sz="4" w:space="0" w:color="auto"/>
              <w:left w:val="single" w:sz="4" w:space="0" w:color="auto"/>
              <w:bottom w:val="single" w:sz="4" w:space="0" w:color="auto"/>
              <w:right w:val="single" w:sz="4" w:space="0" w:color="auto"/>
            </w:tcBorders>
          </w:tcPr>
          <w:p w14:paraId="0B619FE5" w14:textId="77777777" w:rsidR="00C47B01" w:rsidRPr="007F1CDE" w:rsidRDefault="00C47B01" w:rsidP="008B2A28">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48512" behindDoc="0" locked="0" layoutInCell="1" allowOverlap="1" wp14:anchorId="6939B319" wp14:editId="6598A923">
                      <wp:simplePos x="0" y="0"/>
                      <wp:positionH relativeFrom="column">
                        <wp:posOffset>1588135</wp:posOffset>
                      </wp:positionH>
                      <wp:positionV relativeFrom="paragraph">
                        <wp:posOffset>45720</wp:posOffset>
                      </wp:positionV>
                      <wp:extent cx="90805" cy="90805"/>
                      <wp:effectExtent l="13970" t="5715" r="9525" b="825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32A947A8" w14:textId="77777777" w:rsidR="00115159" w:rsidRDefault="00115159" w:rsidP="00C47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9B319" id="Надпись 11" o:spid="_x0000_s1031" type="#_x0000_t202" style="position:absolute;margin-left:125.05pt;margin-top:3.6pt;width:7.15pt;height: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">
                      <v:textbox>
                        <w:txbxContent>
                          <w:p w14:paraId="32A947A8" w14:textId="77777777" w:rsidR="00115159" w:rsidRDefault="00115159" w:rsidP="00C47B01"/>
                        </w:txbxContent>
                      </v:textbox>
                    </v:shape>
                  </w:pict>
                </mc:Fallback>
              </mc:AlternateContent>
            </w:r>
            <w:r w:rsidRPr="007F1CDE">
              <w:rPr>
                <w:rFonts w:ascii="Times New Roman" w:hAnsi="Times New Roman"/>
                <w:sz w:val="16"/>
                <w:szCs w:val="16"/>
              </w:rPr>
              <w:t>Общее собрание участников</w:t>
            </w:r>
          </w:p>
        </w:tc>
        <w:tc>
          <w:tcPr>
            <w:tcW w:w="2977" w:type="dxa"/>
            <w:gridSpan w:val="5"/>
            <w:tcBorders>
              <w:top w:val="single" w:sz="4" w:space="0" w:color="auto"/>
              <w:left w:val="single" w:sz="4" w:space="0" w:color="auto"/>
              <w:bottom w:val="single" w:sz="4" w:space="0" w:color="auto"/>
              <w:right w:val="single" w:sz="4" w:space="0" w:color="auto"/>
            </w:tcBorders>
          </w:tcPr>
          <w:p w14:paraId="3B3FC99E" w14:textId="77777777" w:rsidR="00C47B01" w:rsidRPr="007F1CDE" w:rsidRDefault="00C47B01" w:rsidP="008B2A28">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52608" behindDoc="0" locked="0" layoutInCell="1" allowOverlap="1" wp14:anchorId="2C9D8280" wp14:editId="31A439B9">
                      <wp:simplePos x="0" y="0"/>
                      <wp:positionH relativeFrom="column">
                        <wp:posOffset>1657350</wp:posOffset>
                      </wp:positionH>
                      <wp:positionV relativeFrom="paragraph">
                        <wp:posOffset>45720</wp:posOffset>
                      </wp:positionV>
                      <wp:extent cx="90805" cy="90805"/>
                      <wp:effectExtent l="6985" t="5715" r="6985" b="825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568F45AC" w14:textId="77777777" w:rsidR="00115159" w:rsidRDefault="00115159" w:rsidP="00C47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D8280" id="Надпись 10" o:spid="_x0000_s1032" type="#_x0000_t202" style="position:absolute;margin-left:130.5pt;margin-top:3.6pt;width:7.15pt;height: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">
                      <v:textbox>
                        <w:txbxContent>
                          <w:p w14:paraId="568F45AC" w14:textId="77777777" w:rsidR="00115159" w:rsidRDefault="00115159" w:rsidP="00C47B01"/>
                        </w:txbxContent>
                      </v:textbox>
                    </v:shape>
                  </w:pict>
                </mc:Fallback>
              </mc:AlternateContent>
            </w:r>
            <w:r w:rsidRPr="007F1CDE">
              <w:rPr>
                <w:rFonts w:ascii="Times New Roman" w:hAnsi="Times New Roman"/>
                <w:sz w:val="16"/>
                <w:szCs w:val="16"/>
              </w:rPr>
              <w:t>Совет директоров</w:t>
            </w:r>
          </w:p>
        </w:tc>
        <w:tc>
          <w:tcPr>
            <w:tcW w:w="4110" w:type="dxa"/>
            <w:gridSpan w:val="5"/>
            <w:tcBorders>
              <w:top w:val="single" w:sz="4" w:space="0" w:color="auto"/>
              <w:left w:val="single" w:sz="4" w:space="0" w:color="auto"/>
              <w:bottom w:val="single" w:sz="4" w:space="0" w:color="auto"/>
              <w:right w:val="single" w:sz="4" w:space="0" w:color="auto"/>
            </w:tcBorders>
          </w:tcPr>
          <w:p w14:paraId="1926796F" w14:textId="77777777" w:rsidR="00C47B01" w:rsidRPr="007F1CDE" w:rsidRDefault="00C47B01" w:rsidP="008B2A28">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59776" behindDoc="0" locked="0" layoutInCell="1" allowOverlap="1" wp14:anchorId="04474427" wp14:editId="3D0E4CC2">
                      <wp:simplePos x="0" y="0"/>
                      <wp:positionH relativeFrom="column">
                        <wp:posOffset>2346960</wp:posOffset>
                      </wp:positionH>
                      <wp:positionV relativeFrom="paragraph">
                        <wp:posOffset>19685</wp:posOffset>
                      </wp:positionV>
                      <wp:extent cx="90805" cy="90805"/>
                      <wp:effectExtent l="5715" t="8255" r="8255" b="571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6F18433D" w14:textId="77777777" w:rsidR="00115159" w:rsidRDefault="00115159" w:rsidP="00C47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74427" id="Надпись 9" o:spid="_x0000_s1033" type="#_x0000_t202" style="position:absolute;margin-left:184.8pt;margin-top:1.5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">
                      <v:textbox>
                        <w:txbxContent>
                          <w:p w14:paraId="6F18433D" w14:textId="77777777" w:rsidR="00115159" w:rsidRDefault="00115159" w:rsidP="00C47B01"/>
                        </w:txbxContent>
                      </v:textbox>
                    </v:shape>
                  </w:pict>
                </mc:Fallback>
              </mc:AlternateContent>
            </w:r>
            <w:r w:rsidRPr="007F1CDE">
              <w:rPr>
                <w:rFonts w:ascii="Times New Roman" w:hAnsi="Times New Roman"/>
                <w:sz w:val="16"/>
                <w:szCs w:val="16"/>
              </w:rPr>
              <w:t>Единоличный исполнительный орган</w:t>
            </w:r>
          </w:p>
        </w:tc>
      </w:tr>
      <w:tr w:rsidR="00C47B01" w:rsidRPr="007F1CDE" w14:paraId="09ABEDA0" w14:textId="77777777" w:rsidTr="008B2A28">
        <w:trPr>
          <w:trHeight w:val="277"/>
        </w:trPr>
        <w:tc>
          <w:tcPr>
            <w:tcW w:w="9922" w:type="dxa"/>
            <w:gridSpan w:val="13"/>
            <w:tcBorders>
              <w:top w:val="single" w:sz="4" w:space="0" w:color="auto"/>
              <w:left w:val="single" w:sz="4" w:space="0" w:color="auto"/>
              <w:bottom w:val="single" w:sz="4" w:space="0" w:color="auto"/>
              <w:right w:val="single" w:sz="4" w:space="0" w:color="auto"/>
            </w:tcBorders>
          </w:tcPr>
          <w:p w14:paraId="3E1ADF36" w14:textId="77777777" w:rsidR="00C47B01" w:rsidRPr="007F1CDE" w:rsidRDefault="00C47B01" w:rsidP="008B2A28">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61824" behindDoc="0" locked="0" layoutInCell="1" allowOverlap="1" wp14:anchorId="68A377FB" wp14:editId="623EB94A">
                      <wp:simplePos x="0" y="0"/>
                      <wp:positionH relativeFrom="column">
                        <wp:posOffset>1588135</wp:posOffset>
                      </wp:positionH>
                      <wp:positionV relativeFrom="paragraph">
                        <wp:posOffset>15240</wp:posOffset>
                      </wp:positionV>
                      <wp:extent cx="90805" cy="90805"/>
                      <wp:effectExtent l="13970" t="5080" r="9525" b="889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5AC81EB4" w14:textId="77777777" w:rsidR="00115159" w:rsidRDefault="00115159" w:rsidP="00C47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377FB" id="Надпись 8" o:spid="_x0000_s1034" type="#_x0000_t202" style="position:absolute;margin-left:125.05pt;margin-top:1.2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">
                      <v:textbox>
                        <w:txbxContent>
                          <w:p w14:paraId="5AC81EB4" w14:textId="77777777" w:rsidR="00115159" w:rsidRDefault="00115159" w:rsidP="00C47B01"/>
                        </w:txbxContent>
                      </v:textbox>
                    </v:shape>
                  </w:pict>
                </mc:Fallback>
              </mc:AlternateContent>
            </w:r>
            <w:r w:rsidRPr="007F1CDE">
              <w:rPr>
                <w:rFonts w:ascii="Times New Roman" w:hAnsi="Times New Roman"/>
                <w:sz w:val="16"/>
                <w:szCs w:val="16"/>
              </w:rPr>
              <w:t xml:space="preserve">Иное (перечислите)  </w:t>
            </w:r>
          </w:p>
          <w:p w14:paraId="27F1FE0C" w14:textId="77777777" w:rsidR="00C47B01" w:rsidRPr="007F1CDE" w:rsidRDefault="00C47B01" w:rsidP="008B2A28">
            <w:pPr>
              <w:pStyle w:val="af8"/>
              <w:jc w:val="center"/>
              <w:rPr>
                <w:rFonts w:ascii="Times New Roman" w:hAnsi="Times New Roman"/>
                <w:sz w:val="16"/>
                <w:szCs w:val="16"/>
              </w:rPr>
            </w:pPr>
          </w:p>
        </w:tc>
      </w:tr>
      <w:tr w:rsidR="00C47B01" w:rsidRPr="007F1CDE" w14:paraId="1788A559" w14:textId="77777777" w:rsidTr="008B2A28">
        <w:trPr>
          <w:trHeight w:val="277"/>
        </w:trPr>
        <w:tc>
          <w:tcPr>
            <w:tcW w:w="2835" w:type="dxa"/>
            <w:gridSpan w:val="3"/>
            <w:tcBorders>
              <w:top w:val="single" w:sz="4" w:space="0" w:color="auto"/>
              <w:left w:val="single" w:sz="4" w:space="0" w:color="auto"/>
              <w:bottom w:val="single" w:sz="4" w:space="0" w:color="auto"/>
              <w:right w:val="single" w:sz="4" w:space="0" w:color="auto"/>
            </w:tcBorders>
          </w:tcPr>
          <w:p w14:paraId="23C7CFBE" w14:textId="77777777" w:rsidR="00C47B01" w:rsidRPr="007F1CDE" w:rsidRDefault="00C47B01" w:rsidP="008B2A28">
            <w:pPr>
              <w:pStyle w:val="af8"/>
              <w:rPr>
                <w:rFonts w:ascii="Times New Roman" w:hAnsi="Times New Roman"/>
                <w:b/>
                <w:sz w:val="16"/>
                <w:szCs w:val="16"/>
              </w:rPr>
            </w:pPr>
          </w:p>
        </w:tc>
        <w:tc>
          <w:tcPr>
            <w:tcW w:w="2977" w:type="dxa"/>
            <w:gridSpan w:val="5"/>
            <w:tcBorders>
              <w:top w:val="single" w:sz="4" w:space="0" w:color="auto"/>
              <w:left w:val="single" w:sz="4" w:space="0" w:color="auto"/>
              <w:bottom w:val="single" w:sz="4" w:space="0" w:color="auto"/>
              <w:right w:val="single" w:sz="4" w:space="0" w:color="auto"/>
            </w:tcBorders>
          </w:tcPr>
          <w:p w14:paraId="437983D7" w14:textId="77777777" w:rsidR="00C47B01" w:rsidRPr="007F1CDE" w:rsidRDefault="00C47B01" w:rsidP="008B2A28">
            <w:pPr>
              <w:pStyle w:val="af8"/>
              <w:rPr>
                <w:rFonts w:ascii="Times New Roman" w:hAnsi="Times New Roman"/>
                <w:sz w:val="16"/>
                <w:szCs w:val="16"/>
              </w:rPr>
            </w:pPr>
          </w:p>
        </w:tc>
        <w:tc>
          <w:tcPr>
            <w:tcW w:w="4110" w:type="dxa"/>
            <w:gridSpan w:val="5"/>
            <w:tcBorders>
              <w:top w:val="single" w:sz="4" w:space="0" w:color="auto"/>
              <w:left w:val="single" w:sz="4" w:space="0" w:color="auto"/>
              <w:bottom w:val="single" w:sz="4" w:space="0" w:color="auto"/>
              <w:right w:val="single" w:sz="4" w:space="0" w:color="auto"/>
            </w:tcBorders>
          </w:tcPr>
          <w:p w14:paraId="27C3A473" w14:textId="77777777" w:rsidR="00C47B01" w:rsidRPr="007F1CDE" w:rsidRDefault="00C47B01" w:rsidP="008B2A28">
            <w:pPr>
              <w:pStyle w:val="af8"/>
              <w:rPr>
                <w:rFonts w:ascii="Times New Roman" w:hAnsi="Times New Roman"/>
                <w:sz w:val="16"/>
                <w:szCs w:val="16"/>
              </w:rPr>
            </w:pPr>
          </w:p>
        </w:tc>
      </w:tr>
      <w:tr w:rsidR="00C47B01" w:rsidRPr="007F1CDE" w14:paraId="4C101E9C" w14:textId="77777777" w:rsidTr="008B2A28">
        <w:trPr>
          <w:trHeight w:val="277"/>
        </w:trPr>
        <w:tc>
          <w:tcPr>
            <w:tcW w:w="9922" w:type="dxa"/>
            <w:gridSpan w:val="13"/>
            <w:tcBorders>
              <w:top w:val="single" w:sz="4" w:space="0" w:color="auto"/>
              <w:left w:val="single" w:sz="4" w:space="0" w:color="auto"/>
              <w:bottom w:val="single" w:sz="4" w:space="0" w:color="auto"/>
              <w:right w:val="single" w:sz="4" w:space="0" w:color="auto"/>
            </w:tcBorders>
          </w:tcPr>
          <w:p w14:paraId="703C0B70" w14:textId="77777777" w:rsidR="00C47B01" w:rsidRPr="007F1CDE" w:rsidRDefault="00C47B01" w:rsidP="008B2A28">
            <w:pPr>
              <w:pStyle w:val="af8"/>
              <w:jc w:val="center"/>
              <w:rPr>
                <w:rFonts w:ascii="Times New Roman" w:hAnsi="Times New Roman"/>
                <w:b/>
                <w:sz w:val="16"/>
                <w:szCs w:val="16"/>
              </w:rPr>
            </w:pPr>
          </w:p>
          <w:p w14:paraId="4A8FCC29" w14:textId="77777777" w:rsidR="00C47B01" w:rsidRPr="007F1CDE" w:rsidRDefault="00C47B01" w:rsidP="008B2A28">
            <w:pPr>
              <w:pStyle w:val="af8"/>
              <w:jc w:val="center"/>
              <w:rPr>
                <w:rFonts w:ascii="Times New Roman" w:hAnsi="Times New Roman"/>
                <w:b/>
                <w:sz w:val="16"/>
                <w:szCs w:val="16"/>
              </w:rPr>
            </w:pPr>
            <w:r w:rsidRPr="007F1CDE">
              <w:rPr>
                <w:rFonts w:ascii="Times New Roman" w:hAnsi="Times New Roman"/>
                <w:b/>
                <w:sz w:val="16"/>
                <w:szCs w:val="16"/>
              </w:rPr>
              <w:t>Персональный состав органов управления</w:t>
            </w:r>
          </w:p>
          <w:p w14:paraId="09982022" w14:textId="77777777" w:rsidR="00C47B01" w:rsidRPr="007F1CDE" w:rsidRDefault="00C47B01" w:rsidP="008B2A28">
            <w:pPr>
              <w:pStyle w:val="af8"/>
              <w:jc w:val="center"/>
              <w:rPr>
                <w:rFonts w:ascii="Times New Roman" w:hAnsi="Times New Roman"/>
                <w:i/>
                <w:sz w:val="16"/>
                <w:szCs w:val="16"/>
              </w:rPr>
            </w:pPr>
            <w:r w:rsidRPr="007F1CDE">
              <w:rPr>
                <w:rFonts w:ascii="Times New Roman" w:hAnsi="Times New Roman"/>
                <w:i/>
                <w:sz w:val="16"/>
                <w:szCs w:val="16"/>
              </w:rPr>
              <w:t>(указывается персональный состав отмеченных в пункте 2 органов управления)</w:t>
            </w:r>
          </w:p>
          <w:p w14:paraId="2C1566A9" w14:textId="77777777" w:rsidR="00C47B01" w:rsidRPr="007F1CDE" w:rsidRDefault="00C47B01" w:rsidP="008B2A28">
            <w:pPr>
              <w:pStyle w:val="af8"/>
              <w:jc w:val="center"/>
              <w:rPr>
                <w:rFonts w:ascii="Times New Roman" w:hAnsi="Times New Roman"/>
                <w:b/>
                <w:sz w:val="16"/>
                <w:szCs w:val="16"/>
              </w:rPr>
            </w:pPr>
          </w:p>
        </w:tc>
      </w:tr>
      <w:tr w:rsidR="00C47B01" w:rsidRPr="007F1CDE" w14:paraId="36BED61B" w14:textId="77777777" w:rsidTr="008B2A28">
        <w:trPr>
          <w:trHeight w:val="216"/>
        </w:trPr>
        <w:tc>
          <w:tcPr>
            <w:tcW w:w="1843" w:type="dxa"/>
            <w:vMerge w:val="restart"/>
            <w:tcBorders>
              <w:top w:val="single" w:sz="4" w:space="0" w:color="auto"/>
              <w:left w:val="single" w:sz="4" w:space="0" w:color="auto"/>
              <w:right w:val="single" w:sz="4" w:space="0" w:color="auto"/>
            </w:tcBorders>
            <w:vAlign w:val="center"/>
            <w:hideMark/>
          </w:tcPr>
          <w:p w14:paraId="21732FE0" w14:textId="77777777" w:rsidR="00C47B01" w:rsidRPr="007F1CDE" w:rsidRDefault="00C47B01" w:rsidP="008B2A28">
            <w:pPr>
              <w:pStyle w:val="af8"/>
              <w:jc w:val="center"/>
              <w:rPr>
                <w:rFonts w:ascii="Times New Roman" w:hAnsi="Times New Roman"/>
                <w:sz w:val="16"/>
                <w:szCs w:val="16"/>
              </w:rPr>
            </w:pPr>
            <w:r w:rsidRPr="007F1CDE">
              <w:rPr>
                <w:rFonts w:ascii="Times New Roman" w:hAnsi="Times New Roman"/>
                <w:sz w:val="16"/>
                <w:szCs w:val="16"/>
              </w:rPr>
              <w:t>Наименование органа управления</w:t>
            </w:r>
          </w:p>
        </w:tc>
        <w:tc>
          <w:tcPr>
            <w:tcW w:w="5811" w:type="dxa"/>
            <w:gridSpan w:val="10"/>
            <w:tcBorders>
              <w:top w:val="single" w:sz="4" w:space="0" w:color="auto"/>
              <w:left w:val="single" w:sz="4" w:space="0" w:color="auto"/>
              <w:bottom w:val="single" w:sz="4" w:space="0" w:color="auto"/>
              <w:right w:val="single" w:sz="4" w:space="0" w:color="auto"/>
            </w:tcBorders>
          </w:tcPr>
          <w:p w14:paraId="5B0058C0" w14:textId="77777777" w:rsidR="00C47B01" w:rsidRPr="007F1CDE" w:rsidRDefault="00C47B01" w:rsidP="008B2A28">
            <w:pPr>
              <w:pStyle w:val="af8"/>
              <w:jc w:val="center"/>
              <w:rPr>
                <w:rFonts w:ascii="Times New Roman" w:hAnsi="Times New Roman"/>
                <w:sz w:val="16"/>
                <w:szCs w:val="16"/>
              </w:rPr>
            </w:pPr>
            <w:r w:rsidRPr="007F1CDE">
              <w:rPr>
                <w:rFonts w:ascii="Times New Roman" w:hAnsi="Times New Roman"/>
                <w:sz w:val="16"/>
                <w:szCs w:val="16"/>
              </w:rPr>
              <w:t xml:space="preserve">Персональный состав органа управления </w:t>
            </w:r>
          </w:p>
          <w:p w14:paraId="37599651" w14:textId="77777777" w:rsidR="00C47B01" w:rsidRPr="007F1CDE" w:rsidRDefault="00C47B01" w:rsidP="008B2A28">
            <w:pPr>
              <w:pStyle w:val="af8"/>
              <w:jc w:val="center"/>
              <w:rPr>
                <w:rFonts w:ascii="Times New Roman" w:hAnsi="Times New Roman"/>
                <w:sz w:val="16"/>
                <w:szCs w:val="16"/>
              </w:rPr>
            </w:pPr>
            <w:r w:rsidRPr="007F1CDE">
              <w:rPr>
                <w:rFonts w:ascii="Times New Roman" w:hAnsi="Times New Roman"/>
                <w:sz w:val="16"/>
                <w:szCs w:val="16"/>
              </w:rPr>
              <w:t>юридического лица</w:t>
            </w:r>
          </w:p>
        </w:tc>
        <w:tc>
          <w:tcPr>
            <w:tcW w:w="2268" w:type="dxa"/>
            <w:gridSpan w:val="2"/>
            <w:vMerge w:val="restart"/>
            <w:tcBorders>
              <w:top w:val="single" w:sz="4" w:space="0" w:color="auto"/>
              <w:left w:val="single" w:sz="4" w:space="0" w:color="auto"/>
              <w:right w:val="single" w:sz="4" w:space="0" w:color="auto"/>
            </w:tcBorders>
            <w:vAlign w:val="center"/>
          </w:tcPr>
          <w:p w14:paraId="02E86FBB" w14:textId="77777777" w:rsidR="00C47B01" w:rsidRPr="007F1CDE" w:rsidRDefault="00C47B01" w:rsidP="008B2A28">
            <w:pPr>
              <w:pStyle w:val="af8"/>
              <w:jc w:val="center"/>
              <w:rPr>
                <w:rFonts w:ascii="Times New Roman" w:hAnsi="Times New Roman"/>
                <w:sz w:val="16"/>
                <w:szCs w:val="16"/>
              </w:rPr>
            </w:pPr>
            <w:r w:rsidRPr="007F1CDE">
              <w:rPr>
                <w:rFonts w:ascii="Times New Roman" w:hAnsi="Times New Roman"/>
                <w:sz w:val="16"/>
                <w:szCs w:val="16"/>
              </w:rPr>
              <w:t>Статус лица</w:t>
            </w:r>
          </w:p>
          <w:p w14:paraId="2A13054B" w14:textId="77777777" w:rsidR="00C47B01" w:rsidRPr="007F1CDE" w:rsidRDefault="00C47B01" w:rsidP="008B2A28">
            <w:pPr>
              <w:pStyle w:val="af8"/>
              <w:jc w:val="center"/>
              <w:rPr>
                <w:rFonts w:ascii="Times New Roman" w:hAnsi="Times New Roman"/>
                <w:sz w:val="16"/>
                <w:szCs w:val="16"/>
              </w:rPr>
            </w:pPr>
            <w:r w:rsidRPr="007F1CDE">
              <w:rPr>
                <w:rFonts w:ascii="Times New Roman" w:hAnsi="Times New Roman"/>
                <w:sz w:val="16"/>
                <w:szCs w:val="16"/>
              </w:rPr>
              <w:t>в органе управления</w:t>
            </w:r>
          </w:p>
        </w:tc>
      </w:tr>
      <w:tr w:rsidR="00C47B01" w:rsidRPr="007F1CDE" w14:paraId="10BA6308" w14:textId="77777777" w:rsidTr="008B2A28">
        <w:trPr>
          <w:trHeight w:val="216"/>
        </w:trPr>
        <w:tc>
          <w:tcPr>
            <w:tcW w:w="1843" w:type="dxa"/>
            <w:vMerge/>
            <w:tcBorders>
              <w:left w:val="single" w:sz="4" w:space="0" w:color="auto"/>
              <w:bottom w:val="single" w:sz="4" w:space="0" w:color="auto"/>
              <w:right w:val="single" w:sz="4" w:space="0" w:color="auto"/>
            </w:tcBorders>
          </w:tcPr>
          <w:p w14:paraId="52289BB4" w14:textId="77777777" w:rsidR="00C47B01" w:rsidRPr="007F1CDE" w:rsidRDefault="00C47B01" w:rsidP="008B2A28">
            <w:pPr>
              <w:pStyle w:val="af8"/>
              <w:jc w:val="center"/>
              <w:rPr>
                <w:rFonts w:ascii="Times New Roman" w:hAnsi="Times New Roman"/>
                <w:sz w:val="16"/>
                <w:szCs w:val="16"/>
              </w:rPr>
            </w:pPr>
          </w:p>
        </w:tc>
        <w:tc>
          <w:tcPr>
            <w:tcW w:w="1985" w:type="dxa"/>
            <w:gridSpan w:val="5"/>
            <w:tcBorders>
              <w:top w:val="single" w:sz="4" w:space="0" w:color="auto"/>
              <w:left w:val="single" w:sz="4" w:space="0" w:color="auto"/>
              <w:bottom w:val="single" w:sz="4" w:space="0" w:color="auto"/>
              <w:right w:val="single" w:sz="4" w:space="0" w:color="auto"/>
            </w:tcBorders>
          </w:tcPr>
          <w:p w14:paraId="7AEA36AF" w14:textId="77777777" w:rsidR="00C47B01" w:rsidRPr="007F1CDE" w:rsidRDefault="00C47B01" w:rsidP="008B2A28">
            <w:pPr>
              <w:pStyle w:val="af8"/>
              <w:jc w:val="center"/>
              <w:rPr>
                <w:rFonts w:ascii="Times New Roman" w:hAnsi="Times New Roman"/>
                <w:sz w:val="16"/>
                <w:szCs w:val="16"/>
              </w:rPr>
            </w:pPr>
            <w:r w:rsidRPr="007F1CDE">
              <w:rPr>
                <w:rFonts w:ascii="Times New Roman" w:hAnsi="Times New Roman"/>
                <w:sz w:val="16"/>
                <w:szCs w:val="16"/>
              </w:rPr>
              <w:t>Фамилия</w:t>
            </w:r>
          </w:p>
          <w:p w14:paraId="0640BFCE" w14:textId="77777777" w:rsidR="00C47B01" w:rsidRPr="007F1CDE" w:rsidRDefault="00C47B01" w:rsidP="008B2A28">
            <w:pPr>
              <w:pStyle w:val="af8"/>
              <w:jc w:val="center"/>
              <w:rPr>
                <w:rFonts w:ascii="Times New Roman" w:hAnsi="Times New Roman"/>
                <w:sz w:val="16"/>
                <w:szCs w:val="16"/>
              </w:rPr>
            </w:pPr>
          </w:p>
        </w:tc>
        <w:tc>
          <w:tcPr>
            <w:tcW w:w="1984" w:type="dxa"/>
            <w:gridSpan w:val="2"/>
            <w:tcBorders>
              <w:top w:val="single" w:sz="4" w:space="0" w:color="auto"/>
              <w:left w:val="single" w:sz="4" w:space="0" w:color="auto"/>
              <w:bottom w:val="single" w:sz="4" w:space="0" w:color="auto"/>
              <w:right w:val="single" w:sz="4" w:space="0" w:color="auto"/>
            </w:tcBorders>
          </w:tcPr>
          <w:p w14:paraId="7D0AE86C" w14:textId="77777777" w:rsidR="00C47B01" w:rsidRPr="007F1CDE" w:rsidRDefault="00C47B01" w:rsidP="008B2A28">
            <w:pPr>
              <w:pStyle w:val="af8"/>
              <w:jc w:val="center"/>
              <w:rPr>
                <w:rFonts w:ascii="Times New Roman" w:hAnsi="Times New Roman"/>
                <w:sz w:val="16"/>
                <w:szCs w:val="16"/>
              </w:rPr>
            </w:pPr>
            <w:r w:rsidRPr="007F1CDE">
              <w:rPr>
                <w:rFonts w:ascii="Times New Roman" w:hAnsi="Times New Roman"/>
                <w:sz w:val="16"/>
                <w:szCs w:val="16"/>
              </w:rPr>
              <w:t>Имя</w:t>
            </w:r>
          </w:p>
        </w:tc>
        <w:tc>
          <w:tcPr>
            <w:tcW w:w="1842" w:type="dxa"/>
            <w:gridSpan w:val="3"/>
            <w:tcBorders>
              <w:top w:val="single" w:sz="4" w:space="0" w:color="auto"/>
              <w:left w:val="single" w:sz="4" w:space="0" w:color="auto"/>
              <w:bottom w:val="single" w:sz="4" w:space="0" w:color="auto"/>
              <w:right w:val="single" w:sz="4" w:space="0" w:color="auto"/>
            </w:tcBorders>
          </w:tcPr>
          <w:p w14:paraId="268365FB" w14:textId="77777777" w:rsidR="00C47B01" w:rsidRPr="007F1CDE" w:rsidRDefault="00C47B01" w:rsidP="008B2A28">
            <w:pPr>
              <w:pStyle w:val="af8"/>
              <w:jc w:val="center"/>
              <w:rPr>
                <w:rFonts w:ascii="Times New Roman" w:hAnsi="Times New Roman"/>
                <w:sz w:val="16"/>
                <w:szCs w:val="16"/>
              </w:rPr>
            </w:pPr>
            <w:r w:rsidRPr="007F1CDE">
              <w:rPr>
                <w:rFonts w:ascii="Times New Roman" w:hAnsi="Times New Roman"/>
                <w:sz w:val="16"/>
                <w:szCs w:val="16"/>
              </w:rPr>
              <w:t>Отчество</w:t>
            </w:r>
          </w:p>
        </w:tc>
        <w:tc>
          <w:tcPr>
            <w:tcW w:w="2268" w:type="dxa"/>
            <w:gridSpan w:val="2"/>
            <w:vMerge/>
            <w:tcBorders>
              <w:left w:val="single" w:sz="4" w:space="0" w:color="auto"/>
              <w:bottom w:val="single" w:sz="4" w:space="0" w:color="auto"/>
              <w:right w:val="single" w:sz="4" w:space="0" w:color="auto"/>
            </w:tcBorders>
          </w:tcPr>
          <w:p w14:paraId="19EC13A5" w14:textId="77777777" w:rsidR="00C47B01" w:rsidRPr="007F1CDE" w:rsidRDefault="00C47B01" w:rsidP="008B2A28">
            <w:pPr>
              <w:pStyle w:val="af8"/>
              <w:jc w:val="center"/>
              <w:rPr>
                <w:rFonts w:ascii="Times New Roman" w:hAnsi="Times New Roman"/>
                <w:sz w:val="16"/>
                <w:szCs w:val="16"/>
              </w:rPr>
            </w:pPr>
          </w:p>
        </w:tc>
      </w:tr>
      <w:tr w:rsidR="00C47B01" w:rsidRPr="007F1CDE" w14:paraId="130194D1" w14:textId="77777777" w:rsidTr="008B2A28">
        <w:trPr>
          <w:trHeight w:val="263"/>
        </w:trPr>
        <w:tc>
          <w:tcPr>
            <w:tcW w:w="1843" w:type="dxa"/>
            <w:tcBorders>
              <w:top w:val="single" w:sz="4" w:space="0" w:color="auto"/>
              <w:left w:val="single" w:sz="4" w:space="0" w:color="auto"/>
              <w:bottom w:val="single" w:sz="4" w:space="0" w:color="auto"/>
              <w:right w:val="single" w:sz="4" w:space="0" w:color="auto"/>
            </w:tcBorders>
          </w:tcPr>
          <w:p w14:paraId="5975E553" w14:textId="77777777" w:rsidR="00C47B01" w:rsidRPr="007F1CDE" w:rsidRDefault="00C47B01" w:rsidP="008B2A28">
            <w:pPr>
              <w:pStyle w:val="af8"/>
              <w:rPr>
                <w:rFonts w:ascii="Times New Roman" w:hAnsi="Times New Roman"/>
                <w:sz w:val="16"/>
                <w:szCs w:val="16"/>
              </w:rPr>
            </w:pPr>
          </w:p>
        </w:tc>
        <w:tc>
          <w:tcPr>
            <w:tcW w:w="1985" w:type="dxa"/>
            <w:gridSpan w:val="5"/>
            <w:tcBorders>
              <w:top w:val="single" w:sz="4" w:space="0" w:color="auto"/>
              <w:left w:val="single" w:sz="4" w:space="0" w:color="auto"/>
              <w:bottom w:val="single" w:sz="4" w:space="0" w:color="auto"/>
              <w:right w:val="single" w:sz="4" w:space="0" w:color="auto"/>
            </w:tcBorders>
          </w:tcPr>
          <w:p w14:paraId="1AEB7C91" w14:textId="77777777" w:rsidR="00C47B01" w:rsidRPr="007F1CDE" w:rsidRDefault="00C47B01" w:rsidP="008B2A28">
            <w:pPr>
              <w:pStyle w:val="af8"/>
              <w:rPr>
                <w:rFonts w:ascii="Times New Roman" w:hAnsi="Times New Roman"/>
                <w:sz w:val="16"/>
                <w:szCs w:val="16"/>
              </w:rPr>
            </w:pPr>
          </w:p>
        </w:tc>
        <w:tc>
          <w:tcPr>
            <w:tcW w:w="1984" w:type="dxa"/>
            <w:gridSpan w:val="2"/>
            <w:tcBorders>
              <w:top w:val="single" w:sz="4" w:space="0" w:color="auto"/>
              <w:left w:val="single" w:sz="4" w:space="0" w:color="auto"/>
              <w:bottom w:val="single" w:sz="4" w:space="0" w:color="auto"/>
              <w:right w:val="single" w:sz="4" w:space="0" w:color="auto"/>
            </w:tcBorders>
          </w:tcPr>
          <w:p w14:paraId="5716913A" w14:textId="77777777" w:rsidR="00C47B01" w:rsidRPr="007F1CDE" w:rsidRDefault="00C47B01" w:rsidP="008B2A28">
            <w:pPr>
              <w:pStyle w:val="af8"/>
              <w:rPr>
                <w:rFonts w:ascii="Times New Roman" w:hAnsi="Times New Roman"/>
                <w:sz w:val="16"/>
                <w:szCs w:val="16"/>
              </w:rPr>
            </w:pPr>
          </w:p>
        </w:tc>
        <w:tc>
          <w:tcPr>
            <w:tcW w:w="1842" w:type="dxa"/>
            <w:gridSpan w:val="3"/>
            <w:tcBorders>
              <w:top w:val="single" w:sz="4" w:space="0" w:color="auto"/>
              <w:left w:val="single" w:sz="4" w:space="0" w:color="auto"/>
              <w:bottom w:val="single" w:sz="4" w:space="0" w:color="auto"/>
              <w:right w:val="single" w:sz="4" w:space="0" w:color="auto"/>
            </w:tcBorders>
          </w:tcPr>
          <w:p w14:paraId="17CE5403" w14:textId="77777777" w:rsidR="00C47B01" w:rsidRPr="007F1CDE" w:rsidRDefault="00C47B01" w:rsidP="008B2A28">
            <w:pPr>
              <w:pStyle w:val="af8"/>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6179A6D1" w14:textId="77777777" w:rsidR="00C47B01" w:rsidRPr="007F1CDE" w:rsidRDefault="00C47B01" w:rsidP="008B2A28">
            <w:pPr>
              <w:pStyle w:val="af8"/>
              <w:rPr>
                <w:rFonts w:ascii="Times New Roman" w:hAnsi="Times New Roman"/>
                <w:sz w:val="16"/>
                <w:szCs w:val="16"/>
              </w:rPr>
            </w:pPr>
          </w:p>
        </w:tc>
      </w:tr>
      <w:tr w:rsidR="00C47B01" w:rsidRPr="007F1CDE" w14:paraId="3CFE2425" w14:textId="77777777" w:rsidTr="008B2A28">
        <w:trPr>
          <w:trHeight w:val="263"/>
        </w:trPr>
        <w:tc>
          <w:tcPr>
            <w:tcW w:w="1843" w:type="dxa"/>
            <w:tcBorders>
              <w:top w:val="single" w:sz="4" w:space="0" w:color="auto"/>
              <w:left w:val="single" w:sz="4" w:space="0" w:color="auto"/>
              <w:bottom w:val="single" w:sz="4" w:space="0" w:color="auto"/>
              <w:right w:val="single" w:sz="4" w:space="0" w:color="auto"/>
            </w:tcBorders>
          </w:tcPr>
          <w:p w14:paraId="3EB6D730" w14:textId="77777777" w:rsidR="00C47B01" w:rsidRPr="007F1CDE" w:rsidRDefault="00C47B01" w:rsidP="008B2A28">
            <w:pPr>
              <w:pStyle w:val="af8"/>
              <w:rPr>
                <w:rFonts w:ascii="Times New Roman" w:hAnsi="Times New Roman"/>
                <w:sz w:val="16"/>
                <w:szCs w:val="16"/>
              </w:rPr>
            </w:pPr>
          </w:p>
        </w:tc>
        <w:tc>
          <w:tcPr>
            <w:tcW w:w="1985" w:type="dxa"/>
            <w:gridSpan w:val="5"/>
            <w:tcBorders>
              <w:top w:val="single" w:sz="4" w:space="0" w:color="auto"/>
              <w:left w:val="single" w:sz="4" w:space="0" w:color="auto"/>
              <w:bottom w:val="single" w:sz="4" w:space="0" w:color="auto"/>
              <w:right w:val="single" w:sz="4" w:space="0" w:color="auto"/>
            </w:tcBorders>
          </w:tcPr>
          <w:p w14:paraId="076A2E4C" w14:textId="77777777" w:rsidR="00C47B01" w:rsidRPr="007F1CDE" w:rsidRDefault="00C47B01" w:rsidP="008B2A28">
            <w:pPr>
              <w:pStyle w:val="af8"/>
              <w:rPr>
                <w:rFonts w:ascii="Times New Roman" w:hAnsi="Times New Roman"/>
                <w:sz w:val="16"/>
                <w:szCs w:val="16"/>
              </w:rPr>
            </w:pPr>
          </w:p>
        </w:tc>
        <w:tc>
          <w:tcPr>
            <w:tcW w:w="1984" w:type="dxa"/>
            <w:gridSpan w:val="2"/>
            <w:tcBorders>
              <w:top w:val="single" w:sz="4" w:space="0" w:color="auto"/>
              <w:left w:val="single" w:sz="4" w:space="0" w:color="auto"/>
              <w:bottom w:val="single" w:sz="4" w:space="0" w:color="auto"/>
              <w:right w:val="single" w:sz="4" w:space="0" w:color="auto"/>
            </w:tcBorders>
          </w:tcPr>
          <w:p w14:paraId="0F7ED5A1" w14:textId="77777777" w:rsidR="00C47B01" w:rsidRPr="007F1CDE" w:rsidRDefault="00C47B01" w:rsidP="008B2A28">
            <w:pPr>
              <w:pStyle w:val="af8"/>
              <w:rPr>
                <w:rFonts w:ascii="Times New Roman" w:hAnsi="Times New Roman"/>
                <w:sz w:val="16"/>
                <w:szCs w:val="16"/>
              </w:rPr>
            </w:pPr>
          </w:p>
        </w:tc>
        <w:tc>
          <w:tcPr>
            <w:tcW w:w="1842" w:type="dxa"/>
            <w:gridSpan w:val="3"/>
            <w:tcBorders>
              <w:top w:val="single" w:sz="4" w:space="0" w:color="auto"/>
              <w:left w:val="single" w:sz="4" w:space="0" w:color="auto"/>
              <w:bottom w:val="single" w:sz="4" w:space="0" w:color="auto"/>
              <w:right w:val="single" w:sz="4" w:space="0" w:color="auto"/>
            </w:tcBorders>
          </w:tcPr>
          <w:p w14:paraId="0FD647ED" w14:textId="77777777" w:rsidR="00C47B01" w:rsidRPr="007F1CDE" w:rsidRDefault="00C47B01" w:rsidP="008B2A28">
            <w:pPr>
              <w:pStyle w:val="af8"/>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2A91F8AF" w14:textId="77777777" w:rsidR="00C47B01" w:rsidRPr="007F1CDE" w:rsidRDefault="00C47B01" w:rsidP="008B2A28">
            <w:pPr>
              <w:pStyle w:val="af8"/>
              <w:rPr>
                <w:rFonts w:ascii="Times New Roman" w:hAnsi="Times New Roman"/>
                <w:sz w:val="16"/>
                <w:szCs w:val="16"/>
              </w:rPr>
            </w:pPr>
          </w:p>
        </w:tc>
      </w:tr>
      <w:tr w:rsidR="00C47B01" w:rsidRPr="007F1CDE" w14:paraId="0720969E" w14:textId="77777777" w:rsidTr="008B2A28">
        <w:trPr>
          <w:trHeight w:val="263"/>
        </w:trPr>
        <w:tc>
          <w:tcPr>
            <w:tcW w:w="1843" w:type="dxa"/>
            <w:tcBorders>
              <w:top w:val="single" w:sz="4" w:space="0" w:color="auto"/>
              <w:left w:val="single" w:sz="4" w:space="0" w:color="auto"/>
              <w:bottom w:val="single" w:sz="4" w:space="0" w:color="auto"/>
              <w:right w:val="single" w:sz="4" w:space="0" w:color="auto"/>
            </w:tcBorders>
          </w:tcPr>
          <w:p w14:paraId="7CBD7FB9" w14:textId="77777777" w:rsidR="00C47B01" w:rsidRPr="007F1CDE" w:rsidRDefault="00C47B01" w:rsidP="008B2A28">
            <w:pPr>
              <w:pStyle w:val="af8"/>
              <w:rPr>
                <w:rFonts w:ascii="Times New Roman" w:hAnsi="Times New Roman"/>
                <w:sz w:val="16"/>
                <w:szCs w:val="16"/>
              </w:rPr>
            </w:pPr>
          </w:p>
        </w:tc>
        <w:tc>
          <w:tcPr>
            <w:tcW w:w="1985" w:type="dxa"/>
            <w:gridSpan w:val="5"/>
            <w:tcBorders>
              <w:top w:val="single" w:sz="4" w:space="0" w:color="auto"/>
              <w:left w:val="single" w:sz="4" w:space="0" w:color="auto"/>
              <w:bottom w:val="single" w:sz="4" w:space="0" w:color="auto"/>
              <w:right w:val="single" w:sz="4" w:space="0" w:color="auto"/>
            </w:tcBorders>
          </w:tcPr>
          <w:p w14:paraId="0CD9C5B6" w14:textId="77777777" w:rsidR="00C47B01" w:rsidRPr="007F1CDE" w:rsidRDefault="00C47B01" w:rsidP="008B2A28">
            <w:pPr>
              <w:pStyle w:val="af8"/>
              <w:rPr>
                <w:rFonts w:ascii="Times New Roman" w:hAnsi="Times New Roman"/>
                <w:sz w:val="16"/>
                <w:szCs w:val="16"/>
              </w:rPr>
            </w:pPr>
          </w:p>
        </w:tc>
        <w:tc>
          <w:tcPr>
            <w:tcW w:w="1984" w:type="dxa"/>
            <w:gridSpan w:val="2"/>
            <w:tcBorders>
              <w:top w:val="single" w:sz="4" w:space="0" w:color="auto"/>
              <w:left w:val="single" w:sz="4" w:space="0" w:color="auto"/>
              <w:bottom w:val="single" w:sz="4" w:space="0" w:color="auto"/>
              <w:right w:val="single" w:sz="4" w:space="0" w:color="auto"/>
            </w:tcBorders>
          </w:tcPr>
          <w:p w14:paraId="19828101" w14:textId="77777777" w:rsidR="00C47B01" w:rsidRPr="007F1CDE" w:rsidRDefault="00C47B01" w:rsidP="008B2A28">
            <w:pPr>
              <w:pStyle w:val="af8"/>
              <w:rPr>
                <w:rFonts w:ascii="Times New Roman" w:hAnsi="Times New Roman"/>
                <w:sz w:val="16"/>
                <w:szCs w:val="16"/>
              </w:rPr>
            </w:pPr>
          </w:p>
        </w:tc>
        <w:tc>
          <w:tcPr>
            <w:tcW w:w="1842" w:type="dxa"/>
            <w:gridSpan w:val="3"/>
            <w:tcBorders>
              <w:top w:val="single" w:sz="4" w:space="0" w:color="auto"/>
              <w:left w:val="single" w:sz="4" w:space="0" w:color="auto"/>
              <w:bottom w:val="single" w:sz="4" w:space="0" w:color="auto"/>
              <w:right w:val="single" w:sz="4" w:space="0" w:color="auto"/>
            </w:tcBorders>
          </w:tcPr>
          <w:p w14:paraId="3E9BCB72" w14:textId="77777777" w:rsidR="00C47B01" w:rsidRPr="007F1CDE" w:rsidRDefault="00C47B01" w:rsidP="008B2A28">
            <w:pPr>
              <w:pStyle w:val="af8"/>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79D8A436" w14:textId="77777777" w:rsidR="00C47B01" w:rsidRPr="007F1CDE" w:rsidRDefault="00C47B01" w:rsidP="008B2A28">
            <w:pPr>
              <w:pStyle w:val="af8"/>
              <w:rPr>
                <w:rFonts w:ascii="Times New Roman" w:hAnsi="Times New Roman"/>
                <w:sz w:val="16"/>
                <w:szCs w:val="16"/>
              </w:rPr>
            </w:pPr>
          </w:p>
        </w:tc>
      </w:tr>
      <w:tr w:rsidR="00C47B01" w:rsidRPr="007F1CDE" w14:paraId="640E6DEE" w14:textId="77777777" w:rsidTr="008B2A28">
        <w:trPr>
          <w:trHeight w:val="263"/>
        </w:trPr>
        <w:tc>
          <w:tcPr>
            <w:tcW w:w="1843" w:type="dxa"/>
            <w:tcBorders>
              <w:top w:val="single" w:sz="4" w:space="0" w:color="auto"/>
              <w:left w:val="single" w:sz="4" w:space="0" w:color="auto"/>
              <w:bottom w:val="single" w:sz="4" w:space="0" w:color="auto"/>
              <w:right w:val="single" w:sz="4" w:space="0" w:color="auto"/>
            </w:tcBorders>
          </w:tcPr>
          <w:p w14:paraId="083EED90" w14:textId="77777777" w:rsidR="00C47B01" w:rsidRPr="007F1CDE" w:rsidRDefault="00C47B01" w:rsidP="008B2A28">
            <w:pPr>
              <w:pStyle w:val="af8"/>
              <w:rPr>
                <w:rFonts w:ascii="Times New Roman" w:hAnsi="Times New Roman"/>
                <w:sz w:val="16"/>
                <w:szCs w:val="16"/>
              </w:rPr>
            </w:pPr>
          </w:p>
        </w:tc>
        <w:tc>
          <w:tcPr>
            <w:tcW w:w="1985" w:type="dxa"/>
            <w:gridSpan w:val="5"/>
            <w:tcBorders>
              <w:top w:val="single" w:sz="4" w:space="0" w:color="auto"/>
              <w:left w:val="single" w:sz="4" w:space="0" w:color="auto"/>
              <w:bottom w:val="single" w:sz="4" w:space="0" w:color="auto"/>
              <w:right w:val="single" w:sz="4" w:space="0" w:color="auto"/>
            </w:tcBorders>
          </w:tcPr>
          <w:p w14:paraId="712C6FB2" w14:textId="77777777" w:rsidR="00C47B01" w:rsidRPr="007F1CDE" w:rsidRDefault="00C47B01" w:rsidP="008B2A28">
            <w:pPr>
              <w:pStyle w:val="af8"/>
              <w:rPr>
                <w:rFonts w:ascii="Times New Roman" w:hAnsi="Times New Roman"/>
                <w:sz w:val="16"/>
                <w:szCs w:val="16"/>
              </w:rPr>
            </w:pPr>
          </w:p>
        </w:tc>
        <w:tc>
          <w:tcPr>
            <w:tcW w:w="1984" w:type="dxa"/>
            <w:gridSpan w:val="2"/>
            <w:tcBorders>
              <w:top w:val="single" w:sz="4" w:space="0" w:color="auto"/>
              <w:left w:val="single" w:sz="4" w:space="0" w:color="auto"/>
              <w:bottom w:val="single" w:sz="4" w:space="0" w:color="auto"/>
              <w:right w:val="single" w:sz="4" w:space="0" w:color="auto"/>
            </w:tcBorders>
          </w:tcPr>
          <w:p w14:paraId="50C5FD51" w14:textId="77777777" w:rsidR="00C47B01" w:rsidRPr="007F1CDE" w:rsidRDefault="00C47B01" w:rsidP="008B2A28">
            <w:pPr>
              <w:pStyle w:val="af8"/>
              <w:rPr>
                <w:rFonts w:ascii="Times New Roman" w:hAnsi="Times New Roman"/>
                <w:sz w:val="16"/>
                <w:szCs w:val="16"/>
              </w:rPr>
            </w:pPr>
          </w:p>
        </w:tc>
        <w:tc>
          <w:tcPr>
            <w:tcW w:w="1842" w:type="dxa"/>
            <w:gridSpan w:val="3"/>
            <w:tcBorders>
              <w:top w:val="single" w:sz="4" w:space="0" w:color="auto"/>
              <w:left w:val="single" w:sz="4" w:space="0" w:color="auto"/>
              <w:bottom w:val="single" w:sz="4" w:space="0" w:color="auto"/>
              <w:right w:val="single" w:sz="4" w:space="0" w:color="auto"/>
            </w:tcBorders>
          </w:tcPr>
          <w:p w14:paraId="5693FDCB" w14:textId="77777777" w:rsidR="00C47B01" w:rsidRPr="007F1CDE" w:rsidRDefault="00C47B01" w:rsidP="008B2A28">
            <w:pPr>
              <w:pStyle w:val="af8"/>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067C27C5" w14:textId="77777777" w:rsidR="00C47B01" w:rsidRPr="007F1CDE" w:rsidRDefault="00C47B01" w:rsidP="008B2A28">
            <w:pPr>
              <w:pStyle w:val="af8"/>
              <w:rPr>
                <w:rFonts w:ascii="Times New Roman" w:hAnsi="Times New Roman"/>
                <w:sz w:val="16"/>
                <w:szCs w:val="16"/>
              </w:rPr>
            </w:pPr>
          </w:p>
        </w:tc>
      </w:tr>
      <w:tr w:rsidR="00C47B01" w:rsidRPr="007F1CDE" w14:paraId="56EDD1B5" w14:textId="77777777" w:rsidTr="008B2A28">
        <w:trPr>
          <w:trHeight w:val="263"/>
        </w:trPr>
        <w:tc>
          <w:tcPr>
            <w:tcW w:w="1843" w:type="dxa"/>
            <w:tcBorders>
              <w:top w:val="single" w:sz="4" w:space="0" w:color="auto"/>
              <w:left w:val="single" w:sz="4" w:space="0" w:color="auto"/>
              <w:bottom w:val="single" w:sz="4" w:space="0" w:color="auto"/>
              <w:right w:val="single" w:sz="4" w:space="0" w:color="auto"/>
            </w:tcBorders>
          </w:tcPr>
          <w:p w14:paraId="189C3A9A" w14:textId="77777777" w:rsidR="00C47B01" w:rsidRPr="007F1CDE" w:rsidRDefault="00C47B01" w:rsidP="008B2A28">
            <w:pPr>
              <w:pStyle w:val="af8"/>
              <w:rPr>
                <w:rFonts w:ascii="Times New Roman" w:hAnsi="Times New Roman"/>
                <w:sz w:val="16"/>
                <w:szCs w:val="16"/>
              </w:rPr>
            </w:pPr>
          </w:p>
        </w:tc>
        <w:tc>
          <w:tcPr>
            <w:tcW w:w="1985" w:type="dxa"/>
            <w:gridSpan w:val="5"/>
            <w:tcBorders>
              <w:top w:val="single" w:sz="4" w:space="0" w:color="auto"/>
              <w:left w:val="single" w:sz="4" w:space="0" w:color="auto"/>
              <w:bottom w:val="single" w:sz="4" w:space="0" w:color="auto"/>
              <w:right w:val="single" w:sz="4" w:space="0" w:color="auto"/>
            </w:tcBorders>
          </w:tcPr>
          <w:p w14:paraId="3C80D214" w14:textId="77777777" w:rsidR="00C47B01" w:rsidRPr="007F1CDE" w:rsidRDefault="00C47B01" w:rsidP="008B2A28">
            <w:pPr>
              <w:pStyle w:val="af8"/>
              <w:rPr>
                <w:rFonts w:ascii="Times New Roman" w:hAnsi="Times New Roman"/>
                <w:sz w:val="16"/>
                <w:szCs w:val="16"/>
              </w:rPr>
            </w:pPr>
          </w:p>
        </w:tc>
        <w:tc>
          <w:tcPr>
            <w:tcW w:w="1984" w:type="dxa"/>
            <w:gridSpan w:val="2"/>
            <w:tcBorders>
              <w:top w:val="single" w:sz="4" w:space="0" w:color="auto"/>
              <w:left w:val="single" w:sz="4" w:space="0" w:color="auto"/>
              <w:bottom w:val="single" w:sz="4" w:space="0" w:color="auto"/>
              <w:right w:val="single" w:sz="4" w:space="0" w:color="auto"/>
            </w:tcBorders>
          </w:tcPr>
          <w:p w14:paraId="35082295" w14:textId="77777777" w:rsidR="00C47B01" w:rsidRPr="007F1CDE" w:rsidRDefault="00C47B01" w:rsidP="008B2A28">
            <w:pPr>
              <w:pStyle w:val="af8"/>
              <w:rPr>
                <w:rFonts w:ascii="Times New Roman" w:hAnsi="Times New Roman"/>
                <w:sz w:val="16"/>
                <w:szCs w:val="16"/>
              </w:rPr>
            </w:pPr>
          </w:p>
        </w:tc>
        <w:tc>
          <w:tcPr>
            <w:tcW w:w="1842" w:type="dxa"/>
            <w:gridSpan w:val="3"/>
            <w:tcBorders>
              <w:top w:val="single" w:sz="4" w:space="0" w:color="auto"/>
              <w:left w:val="single" w:sz="4" w:space="0" w:color="auto"/>
              <w:bottom w:val="single" w:sz="4" w:space="0" w:color="auto"/>
              <w:right w:val="single" w:sz="4" w:space="0" w:color="auto"/>
            </w:tcBorders>
          </w:tcPr>
          <w:p w14:paraId="14237564" w14:textId="77777777" w:rsidR="00C47B01" w:rsidRPr="007F1CDE" w:rsidRDefault="00C47B01" w:rsidP="008B2A28">
            <w:pPr>
              <w:pStyle w:val="af8"/>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2F5B26D7" w14:textId="77777777" w:rsidR="00C47B01" w:rsidRPr="007F1CDE" w:rsidRDefault="00C47B01" w:rsidP="008B2A28">
            <w:pPr>
              <w:pStyle w:val="af8"/>
              <w:rPr>
                <w:rFonts w:ascii="Times New Roman" w:hAnsi="Times New Roman"/>
                <w:sz w:val="16"/>
                <w:szCs w:val="16"/>
              </w:rPr>
            </w:pPr>
          </w:p>
        </w:tc>
      </w:tr>
      <w:tr w:rsidR="00C47B01" w:rsidRPr="007F1CDE" w14:paraId="09858909" w14:textId="77777777" w:rsidTr="008B2A28">
        <w:tc>
          <w:tcPr>
            <w:tcW w:w="9922" w:type="dxa"/>
            <w:gridSpan w:val="13"/>
            <w:tcBorders>
              <w:top w:val="single" w:sz="4" w:space="0" w:color="auto"/>
              <w:left w:val="single" w:sz="4" w:space="0" w:color="auto"/>
              <w:bottom w:val="single" w:sz="4" w:space="0" w:color="auto"/>
              <w:right w:val="single" w:sz="4" w:space="0" w:color="auto"/>
            </w:tcBorders>
            <w:hideMark/>
          </w:tcPr>
          <w:p w14:paraId="7C92F128" w14:textId="77777777" w:rsidR="00C47B01" w:rsidRPr="007F1CDE" w:rsidRDefault="00C47B01" w:rsidP="008B2A28">
            <w:pPr>
              <w:pStyle w:val="af8"/>
              <w:jc w:val="center"/>
              <w:rPr>
                <w:rFonts w:ascii="Times New Roman" w:hAnsi="Times New Roman"/>
                <w:b/>
                <w:sz w:val="16"/>
                <w:szCs w:val="16"/>
              </w:rPr>
            </w:pPr>
          </w:p>
          <w:p w14:paraId="2C3A74A8" w14:textId="77777777" w:rsidR="00C47B01" w:rsidRPr="007F1CDE" w:rsidRDefault="00C47B01" w:rsidP="00C7781B">
            <w:pPr>
              <w:pStyle w:val="af8"/>
              <w:numPr>
                <w:ilvl w:val="0"/>
                <w:numId w:val="4"/>
              </w:numPr>
              <w:jc w:val="center"/>
              <w:rPr>
                <w:rFonts w:ascii="Times New Roman" w:hAnsi="Times New Roman"/>
                <w:b/>
                <w:sz w:val="18"/>
                <w:szCs w:val="18"/>
              </w:rPr>
            </w:pPr>
            <w:r w:rsidRPr="007F1CDE">
              <w:rPr>
                <w:rFonts w:ascii="Times New Roman" w:hAnsi="Times New Roman"/>
                <w:b/>
                <w:sz w:val="18"/>
                <w:szCs w:val="18"/>
              </w:rPr>
              <w:t>Сведения о величине зарегистрированного уставного (складочного) капитала</w:t>
            </w:r>
          </w:p>
          <w:p w14:paraId="599A24E0" w14:textId="77777777" w:rsidR="00C47B01" w:rsidRPr="007F1CDE" w:rsidRDefault="00C47B01" w:rsidP="008B2A28">
            <w:pPr>
              <w:pStyle w:val="af8"/>
              <w:ind w:left="720"/>
              <w:jc w:val="center"/>
              <w:rPr>
                <w:rFonts w:ascii="Times New Roman" w:hAnsi="Times New Roman"/>
                <w:b/>
                <w:sz w:val="16"/>
                <w:szCs w:val="16"/>
              </w:rPr>
            </w:pPr>
            <w:r w:rsidRPr="007F1CDE">
              <w:rPr>
                <w:rFonts w:ascii="Times New Roman" w:hAnsi="Times New Roman"/>
                <w:b/>
                <w:sz w:val="18"/>
                <w:szCs w:val="18"/>
              </w:rPr>
              <w:t>или величине уставного фонда, имущества</w:t>
            </w:r>
          </w:p>
        </w:tc>
      </w:tr>
      <w:tr w:rsidR="00C47B01" w:rsidRPr="007F1CDE" w14:paraId="6F8DBA3C" w14:textId="77777777" w:rsidTr="008B2A28">
        <w:tc>
          <w:tcPr>
            <w:tcW w:w="3828" w:type="dxa"/>
            <w:gridSpan w:val="6"/>
            <w:tcBorders>
              <w:top w:val="single" w:sz="4" w:space="0" w:color="auto"/>
              <w:left w:val="single" w:sz="4" w:space="0" w:color="auto"/>
              <w:bottom w:val="single" w:sz="4" w:space="0" w:color="auto"/>
              <w:right w:val="single" w:sz="4" w:space="0" w:color="auto"/>
            </w:tcBorders>
            <w:hideMark/>
          </w:tcPr>
          <w:p w14:paraId="62E6C1B5" w14:textId="77777777" w:rsidR="00C47B01" w:rsidRPr="007F1CDE" w:rsidRDefault="00C47B01" w:rsidP="008B2A28">
            <w:pPr>
              <w:pStyle w:val="af8"/>
              <w:rPr>
                <w:rFonts w:ascii="Times New Roman" w:hAnsi="Times New Roman"/>
                <w:sz w:val="16"/>
                <w:szCs w:val="16"/>
              </w:rPr>
            </w:pPr>
            <w:r w:rsidRPr="007F1CDE">
              <w:rPr>
                <w:rFonts w:ascii="Times New Roman" w:hAnsi="Times New Roman"/>
                <w:sz w:val="16"/>
                <w:szCs w:val="16"/>
              </w:rPr>
              <w:t>Указывается величина зарегистрированного уставного (складочного) капитала в соответствии с учредительными документами</w:t>
            </w:r>
          </w:p>
        </w:tc>
        <w:tc>
          <w:tcPr>
            <w:tcW w:w="6094" w:type="dxa"/>
            <w:gridSpan w:val="7"/>
            <w:tcBorders>
              <w:top w:val="single" w:sz="4" w:space="0" w:color="auto"/>
              <w:left w:val="single" w:sz="4" w:space="0" w:color="auto"/>
              <w:bottom w:val="single" w:sz="4" w:space="0" w:color="auto"/>
              <w:right w:val="single" w:sz="4" w:space="0" w:color="auto"/>
            </w:tcBorders>
          </w:tcPr>
          <w:p w14:paraId="49A239BC" w14:textId="77777777" w:rsidR="00C47B01" w:rsidRPr="007F1CDE" w:rsidRDefault="00C47B01" w:rsidP="008B2A28">
            <w:pPr>
              <w:pStyle w:val="af8"/>
              <w:rPr>
                <w:rFonts w:ascii="Times New Roman" w:hAnsi="Times New Roman"/>
                <w:b/>
                <w:sz w:val="16"/>
                <w:szCs w:val="16"/>
              </w:rPr>
            </w:pPr>
          </w:p>
        </w:tc>
      </w:tr>
      <w:tr w:rsidR="00C47B01" w:rsidRPr="007F1CDE" w14:paraId="0437E6A1" w14:textId="77777777" w:rsidTr="008B2A28">
        <w:tc>
          <w:tcPr>
            <w:tcW w:w="9922" w:type="dxa"/>
            <w:gridSpan w:val="13"/>
            <w:tcBorders>
              <w:top w:val="single" w:sz="4" w:space="0" w:color="auto"/>
              <w:left w:val="single" w:sz="4" w:space="0" w:color="auto"/>
              <w:bottom w:val="single" w:sz="4" w:space="0" w:color="auto"/>
              <w:right w:val="single" w:sz="4" w:space="0" w:color="auto"/>
            </w:tcBorders>
            <w:hideMark/>
          </w:tcPr>
          <w:p w14:paraId="2B2E80F1" w14:textId="77777777" w:rsidR="00C47B01" w:rsidRPr="007F1CDE" w:rsidRDefault="00C47B01" w:rsidP="008B2A28">
            <w:pPr>
              <w:pStyle w:val="af8"/>
              <w:jc w:val="center"/>
              <w:rPr>
                <w:rFonts w:ascii="Times New Roman" w:hAnsi="Times New Roman"/>
                <w:b/>
                <w:sz w:val="16"/>
                <w:szCs w:val="16"/>
              </w:rPr>
            </w:pPr>
          </w:p>
          <w:p w14:paraId="32155BD1" w14:textId="77777777" w:rsidR="00C47B01" w:rsidRPr="007F1CDE" w:rsidRDefault="00C47B01" w:rsidP="00C7781B">
            <w:pPr>
              <w:pStyle w:val="af8"/>
              <w:numPr>
                <w:ilvl w:val="0"/>
                <w:numId w:val="4"/>
              </w:numPr>
              <w:jc w:val="center"/>
              <w:rPr>
                <w:rFonts w:ascii="Times New Roman" w:hAnsi="Times New Roman"/>
                <w:b/>
                <w:sz w:val="16"/>
                <w:szCs w:val="16"/>
              </w:rPr>
            </w:pPr>
            <w:r w:rsidRPr="007F1CDE">
              <w:rPr>
                <w:rFonts w:ascii="Times New Roman" w:hAnsi="Times New Roman"/>
                <w:b/>
                <w:sz w:val="16"/>
                <w:szCs w:val="16"/>
              </w:rPr>
              <w:t>Сведения о присутствии или отсутствии по месту нахождения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14:paraId="78703897" w14:textId="77777777" w:rsidR="00C47B01" w:rsidRPr="007F1CDE" w:rsidRDefault="00C47B01" w:rsidP="008B2A28">
            <w:pPr>
              <w:pStyle w:val="af8"/>
              <w:ind w:left="720"/>
              <w:rPr>
                <w:rFonts w:ascii="Times New Roman" w:hAnsi="Times New Roman"/>
                <w:b/>
                <w:sz w:val="16"/>
                <w:szCs w:val="16"/>
              </w:rPr>
            </w:pPr>
          </w:p>
        </w:tc>
      </w:tr>
      <w:tr w:rsidR="00C47B01" w:rsidRPr="007F1CDE" w14:paraId="6BA31846" w14:textId="77777777" w:rsidTr="008B2A28">
        <w:trPr>
          <w:trHeight w:val="414"/>
        </w:trPr>
        <w:tc>
          <w:tcPr>
            <w:tcW w:w="1843" w:type="dxa"/>
            <w:tcBorders>
              <w:top w:val="single" w:sz="4" w:space="0" w:color="auto"/>
              <w:left w:val="single" w:sz="4" w:space="0" w:color="auto"/>
              <w:bottom w:val="single" w:sz="4" w:space="0" w:color="auto"/>
              <w:right w:val="single" w:sz="4" w:space="0" w:color="auto"/>
            </w:tcBorders>
          </w:tcPr>
          <w:p w14:paraId="6F976602" w14:textId="77777777" w:rsidR="00C47B01" w:rsidRPr="007F1CDE" w:rsidRDefault="00C47B01" w:rsidP="008B2A28">
            <w:pPr>
              <w:pStyle w:val="af8"/>
              <w:rPr>
                <w:rFonts w:ascii="Times New Roman" w:hAnsi="Times New Roman"/>
                <w:b/>
                <w:i/>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66944" behindDoc="0" locked="0" layoutInCell="1" allowOverlap="1" wp14:anchorId="1B57354F" wp14:editId="7BA4E0FA">
                      <wp:simplePos x="0" y="0"/>
                      <wp:positionH relativeFrom="column">
                        <wp:posOffset>947420</wp:posOffset>
                      </wp:positionH>
                      <wp:positionV relativeFrom="paragraph">
                        <wp:posOffset>52705</wp:posOffset>
                      </wp:positionV>
                      <wp:extent cx="90805" cy="90805"/>
                      <wp:effectExtent l="11430" t="6350" r="12065" b="762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497DFA19" w14:textId="77777777" w:rsidR="00115159" w:rsidRDefault="00115159" w:rsidP="00C47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354F" id="Надпись 7" o:spid="_x0000_s1035" type="#_x0000_t202" style="position:absolute;margin-left:74.6pt;margin-top:4.15pt;width:7.1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">
                      <v:textbox>
                        <w:txbxContent>
                          <w:p w14:paraId="497DFA19" w14:textId="77777777" w:rsidR="00115159" w:rsidRDefault="00115159" w:rsidP="00C47B01"/>
                        </w:txbxContent>
                      </v:textbox>
                    </v:shape>
                  </w:pict>
                </mc:Fallback>
              </mc:AlternateContent>
            </w:r>
            <w:r w:rsidRPr="007F1CDE">
              <w:rPr>
                <w:rFonts w:ascii="Times New Roman" w:hAnsi="Times New Roman"/>
                <w:sz w:val="16"/>
                <w:szCs w:val="16"/>
              </w:rPr>
              <w:t>Присутствует</w:t>
            </w:r>
          </w:p>
        </w:tc>
        <w:tc>
          <w:tcPr>
            <w:tcW w:w="8079" w:type="dxa"/>
            <w:gridSpan w:val="12"/>
            <w:tcBorders>
              <w:top w:val="single" w:sz="4" w:space="0" w:color="auto"/>
              <w:left w:val="single" w:sz="4" w:space="0" w:color="auto"/>
              <w:bottom w:val="single" w:sz="4" w:space="0" w:color="auto"/>
              <w:right w:val="single" w:sz="4" w:space="0" w:color="auto"/>
            </w:tcBorders>
          </w:tcPr>
          <w:p w14:paraId="1E314B6C" w14:textId="77777777" w:rsidR="00C47B01" w:rsidRPr="007F1CDE" w:rsidRDefault="00C47B01" w:rsidP="008B2A28">
            <w:pPr>
              <w:pStyle w:val="af8"/>
              <w:rPr>
                <w:rFonts w:ascii="Times New Roman" w:hAnsi="Times New Roman"/>
                <w:i/>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68992" behindDoc="0" locked="0" layoutInCell="1" allowOverlap="1" wp14:anchorId="7F57C962" wp14:editId="65D5AA76">
                      <wp:simplePos x="0" y="0"/>
                      <wp:positionH relativeFrom="column">
                        <wp:posOffset>4867275</wp:posOffset>
                      </wp:positionH>
                      <wp:positionV relativeFrom="paragraph">
                        <wp:posOffset>52705</wp:posOffset>
                      </wp:positionV>
                      <wp:extent cx="90805" cy="90805"/>
                      <wp:effectExtent l="5715" t="6350" r="8255" b="762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204BA80A" w14:textId="77777777" w:rsidR="00115159" w:rsidRDefault="00115159" w:rsidP="00C47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C962" id="Надпись 6" o:spid="_x0000_s1036" type="#_x0000_t202" style="position:absolute;margin-left:383.25pt;margin-top:4.15pt;width:7.1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">
                      <v:textbox>
                        <w:txbxContent>
                          <w:p w14:paraId="204BA80A" w14:textId="77777777" w:rsidR="00115159" w:rsidRDefault="00115159" w:rsidP="00C47B01"/>
                        </w:txbxContent>
                      </v:textbox>
                    </v:shape>
                  </w:pict>
                </mc:Fallback>
              </mc:AlternateContent>
            </w:r>
            <w:r w:rsidR="00016D0C" w:rsidRPr="007F1CDE">
              <w:rPr>
                <w:rFonts w:ascii="Times New Roman" w:hAnsi="Times New Roman"/>
                <w:sz w:val="16"/>
                <w:szCs w:val="16"/>
              </w:rPr>
              <w:t>Отсутствует (</w:t>
            </w:r>
            <w:r w:rsidRPr="007F1CDE">
              <w:rPr>
                <w:rFonts w:ascii="Times New Roman" w:hAnsi="Times New Roman"/>
                <w:i/>
                <w:sz w:val="16"/>
                <w:szCs w:val="16"/>
              </w:rPr>
              <w:t>указывается фактическое место нахождения)</w:t>
            </w:r>
          </w:p>
          <w:p w14:paraId="642728E7" w14:textId="77777777" w:rsidR="00C47B01" w:rsidRPr="007F1CDE" w:rsidRDefault="00C47B01" w:rsidP="008B2A28">
            <w:pPr>
              <w:pStyle w:val="af8"/>
              <w:rPr>
                <w:rFonts w:ascii="Times New Roman" w:hAnsi="Times New Roman"/>
                <w:i/>
                <w:sz w:val="16"/>
                <w:szCs w:val="16"/>
              </w:rPr>
            </w:pPr>
            <w:r w:rsidRPr="007F1CDE">
              <w:rPr>
                <w:rFonts w:ascii="Times New Roman" w:hAnsi="Times New Roman"/>
                <w:i/>
                <w:sz w:val="16"/>
                <w:szCs w:val="16"/>
              </w:rPr>
              <w:t>_____________________________________________________________________________________________</w:t>
            </w:r>
          </w:p>
          <w:p w14:paraId="4D590860" w14:textId="77777777" w:rsidR="00C47B01" w:rsidRPr="007F1CDE" w:rsidRDefault="00C47B01" w:rsidP="008B2A28">
            <w:pPr>
              <w:pStyle w:val="af8"/>
              <w:rPr>
                <w:rFonts w:ascii="Times New Roman" w:hAnsi="Times New Roman"/>
                <w:sz w:val="16"/>
                <w:szCs w:val="16"/>
              </w:rPr>
            </w:pPr>
          </w:p>
        </w:tc>
      </w:tr>
      <w:tr w:rsidR="00C47B01" w:rsidRPr="007F1CDE" w14:paraId="1864E998" w14:textId="77777777" w:rsidTr="008B2A28">
        <w:tc>
          <w:tcPr>
            <w:tcW w:w="9922" w:type="dxa"/>
            <w:gridSpan w:val="13"/>
            <w:tcBorders>
              <w:top w:val="single" w:sz="4" w:space="0" w:color="auto"/>
              <w:left w:val="single" w:sz="4" w:space="0" w:color="auto"/>
              <w:bottom w:val="single" w:sz="4" w:space="0" w:color="auto"/>
              <w:right w:val="single" w:sz="4" w:space="0" w:color="auto"/>
            </w:tcBorders>
          </w:tcPr>
          <w:p w14:paraId="6AE7279E" w14:textId="77777777" w:rsidR="00C47B01" w:rsidRPr="007F1CDE" w:rsidRDefault="00C47B01" w:rsidP="00C7781B">
            <w:pPr>
              <w:pStyle w:val="af8"/>
              <w:numPr>
                <w:ilvl w:val="0"/>
                <w:numId w:val="4"/>
              </w:numPr>
              <w:jc w:val="center"/>
              <w:rPr>
                <w:rFonts w:ascii="Times New Roman" w:hAnsi="Times New Roman"/>
                <w:b/>
                <w:sz w:val="18"/>
                <w:szCs w:val="18"/>
              </w:rPr>
            </w:pPr>
            <w:r w:rsidRPr="007F1CDE">
              <w:rPr>
                <w:rFonts w:ascii="Times New Roman" w:hAnsi="Times New Roman"/>
                <w:b/>
                <w:sz w:val="18"/>
                <w:szCs w:val="18"/>
              </w:rPr>
              <w:t>Место регистрации</w:t>
            </w:r>
          </w:p>
          <w:p w14:paraId="40E7D1B5" w14:textId="77777777" w:rsidR="00C47B01" w:rsidRPr="007F1CDE" w:rsidRDefault="00C47B01" w:rsidP="00965A5D">
            <w:pPr>
              <w:pStyle w:val="af8"/>
              <w:ind w:left="720"/>
              <w:jc w:val="center"/>
              <w:rPr>
                <w:rFonts w:ascii="Times New Roman" w:hAnsi="Times New Roman"/>
                <w:b/>
                <w:sz w:val="16"/>
                <w:szCs w:val="16"/>
              </w:rPr>
            </w:pPr>
            <w:r w:rsidRPr="007F1CDE">
              <w:rPr>
                <w:rFonts w:ascii="Times New Roman" w:hAnsi="Times New Roman"/>
                <w:i/>
                <w:sz w:val="16"/>
                <w:szCs w:val="16"/>
              </w:rPr>
              <w:t>(указывается место нахождения юридического лица в соответствии с Уставом</w:t>
            </w:r>
            <w:r w:rsidR="00965A5D">
              <w:rPr>
                <w:rFonts w:ascii="Times New Roman" w:hAnsi="Times New Roman"/>
                <w:i/>
                <w:sz w:val="16"/>
                <w:szCs w:val="16"/>
              </w:rPr>
              <w:t xml:space="preserve"> </w:t>
            </w:r>
            <w:r w:rsidRPr="007F1CDE">
              <w:rPr>
                <w:rFonts w:ascii="Times New Roman" w:hAnsi="Times New Roman"/>
                <w:i/>
                <w:sz w:val="16"/>
                <w:szCs w:val="16"/>
              </w:rPr>
              <w:t>или иными учредительными документами)</w:t>
            </w:r>
          </w:p>
        </w:tc>
      </w:tr>
      <w:tr w:rsidR="00C47B01" w:rsidRPr="007F1CDE" w14:paraId="39B45DD8" w14:textId="77777777" w:rsidTr="008B2A28">
        <w:tc>
          <w:tcPr>
            <w:tcW w:w="9922" w:type="dxa"/>
            <w:gridSpan w:val="13"/>
            <w:tcBorders>
              <w:top w:val="single" w:sz="4" w:space="0" w:color="auto"/>
              <w:left w:val="single" w:sz="4" w:space="0" w:color="auto"/>
              <w:bottom w:val="single" w:sz="4" w:space="0" w:color="auto"/>
              <w:right w:val="single" w:sz="4" w:space="0" w:color="auto"/>
            </w:tcBorders>
          </w:tcPr>
          <w:p w14:paraId="726221B7" w14:textId="77777777" w:rsidR="00C47B01" w:rsidRPr="007F1CDE" w:rsidRDefault="00C47B01" w:rsidP="008B2A28">
            <w:pPr>
              <w:pStyle w:val="af8"/>
              <w:spacing w:before="120" w:after="120"/>
              <w:ind w:left="720"/>
              <w:rPr>
                <w:rFonts w:ascii="Times New Roman" w:hAnsi="Times New Roman"/>
                <w:b/>
                <w:sz w:val="16"/>
                <w:szCs w:val="16"/>
              </w:rPr>
            </w:pPr>
          </w:p>
        </w:tc>
      </w:tr>
      <w:tr w:rsidR="00C47B01" w:rsidRPr="007F1CDE" w14:paraId="1DADEDE0" w14:textId="77777777" w:rsidTr="008B2A28">
        <w:tc>
          <w:tcPr>
            <w:tcW w:w="9922" w:type="dxa"/>
            <w:gridSpan w:val="13"/>
            <w:tcBorders>
              <w:top w:val="single" w:sz="4" w:space="0" w:color="auto"/>
              <w:left w:val="single" w:sz="4" w:space="0" w:color="auto"/>
              <w:bottom w:val="single" w:sz="4" w:space="0" w:color="auto"/>
              <w:right w:val="single" w:sz="4" w:space="0" w:color="auto"/>
            </w:tcBorders>
          </w:tcPr>
          <w:p w14:paraId="578104C1" w14:textId="77777777" w:rsidR="00C47B01" w:rsidRPr="007F1CDE" w:rsidRDefault="00C47B01" w:rsidP="00C7781B">
            <w:pPr>
              <w:pStyle w:val="af8"/>
              <w:numPr>
                <w:ilvl w:val="0"/>
                <w:numId w:val="4"/>
              </w:numPr>
              <w:jc w:val="center"/>
              <w:rPr>
                <w:rFonts w:ascii="Times New Roman" w:hAnsi="Times New Roman"/>
                <w:b/>
                <w:sz w:val="18"/>
                <w:szCs w:val="18"/>
              </w:rPr>
            </w:pPr>
            <w:r w:rsidRPr="007F1CDE">
              <w:rPr>
                <w:rFonts w:ascii="Times New Roman" w:hAnsi="Times New Roman"/>
                <w:b/>
                <w:sz w:val="18"/>
                <w:szCs w:val="18"/>
              </w:rPr>
              <w:t>Код в соответствии с Общероссийским классификатором объектов административно-территориального деления (ОКАТО)</w:t>
            </w:r>
          </w:p>
          <w:p w14:paraId="0BA03F6D" w14:textId="77777777" w:rsidR="00C47B01" w:rsidRPr="007F1CDE" w:rsidRDefault="00C47B01" w:rsidP="008B2A28">
            <w:pPr>
              <w:pStyle w:val="af8"/>
              <w:ind w:left="720"/>
              <w:jc w:val="center"/>
              <w:rPr>
                <w:rFonts w:ascii="Times New Roman" w:hAnsi="Times New Roman"/>
                <w:i/>
                <w:sz w:val="16"/>
                <w:szCs w:val="16"/>
              </w:rPr>
            </w:pPr>
            <w:r w:rsidRPr="007F1CDE">
              <w:rPr>
                <w:rFonts w:ascii="Times New Roman" w:hAnsi="Times New Roman"/>
                <w:i/>
                <w:sz w:val="16"/>
                <w:szCs w:val="16"/>
              </w:rPr>
              <w:t>(при наличии)</w:t>
            </w:r>
          </w:p>
        </w:tc>
      </w:tr>
      <w:tr w:rsidR="00C47B01" w:rsidRPr="007F1CDE" w14:paraId="11D234D7" w14:textId="77777777" w:rsidTr="008B2A28">
        <w:tc>
          <w:tcPr>
            <w:tcW w:w="3099" w:type="dxa"/>
            <w:gridSpan w:val="4"/>
            <w:tcBorders>
              <w:top w:val="single" w:sz="4" w:space="0" w:color="auto"/>
              <w:left w:val="single" w:sz="4" w:space="0" w:color="auto"/>
              <w:bottom w:val="single" w:sz="4" w:space="0" w:color="auto"/>
              <w:right w:val="single" w:sz="4" w:space="0" w:color="auto"/>
            </w:tcBorders>
            <w:vAlign w:val="center"/>
            <w:hideMark/>
          </w:tcPr>
          <w:p w14:paraId="348B6379" w14:textId="77777777" w:rsidR="00C47B01" w:rsidRPr="007F1CDE" w:rsidRDefault="00C47B01" w:rsidP="008B2A28">
            <w:pPr>
              <w:pStyle w:val="af8"/>
              <w:spacing w:before="120" w:after="120"/>
              <w:ind w:left="1168"/>
              <w:rPr>
                <w:rFonts w:ascii="Times New Roman" w:hAnsi="Times New Roman"/>
                <w:sz w:val="16"/>
                <w:szCs w:val="16"/>
              </w:rPr>
            </w:pPr>
            <w:r w:rsidRPr="007F1CDE">
              <w:rPr>
                <w:rFonts w:ascii="Times New Roman" w:hAnsi="Times New Roman"/>
                <w:sz w:val="16"/>
                <w:szCs w:val="16"/>
              </w:rPr>
              <w:t xml:space="preserve">Код ОКАТО </w:t>
            </w:r>
          </w:p>
        </w:tc>
        <w:tc>
          <w:tcPr>
            <w:tcW w:w="6823" w:type="dxa"/>
            <w:gridSpan w:val="9"/>
            <w:tcBorders>
              <w:top w:val="single" w:sz="4" w:space="0" w:color="auto"/>
              <w:left w:val="single" w:sz="4" w:space="0" w:color="auto"/>
              <w:bottom w:val="single" w:sz="4" w:space="0" w:color="auto"/>
              <w:right w:val="single" w:sz="4" w:space="0" w:color="auto"/>
            </w:tcBorders>
          </w:tcPr>
          <w:p w14:paraId="6273DC2A" w14:textId="77777777" w:rsidR="00C47B01" w:rsidRPr="007F1CDE" w:rsidRDefault="00C47B01" w:rsidP="008B2A28">
            <w:pPr>
              <w:pStyle w:val="af8"/>
              <w:rPr>
                <w:rFonts w:ascii="Times New Roman" w:hAnsi="Times New Roman"/>
                <w:b/>
                <w:sz w:val="16"/>
                <w:szCs w:val="16"/>
              </w:rPr>
            </w:pPr>
          </w:p>
        </w:tc>
      </w:tr>
      <w:tr w:rsidR="00C47B01" w:rsidRPr="007F1CDE" w14:paraId="356F89CF" w14:textId="77777777" w:rsidTr="008B2A28">
        <w:tc>
          <w:tcPr>
            <w:tcW w:w="9922" w:type="dxa"/>
            <w:gridSpan w:val="13"/>
            <w:tcBorders>
              <w:top w:val="single" w:sz="4" w:space="0" w:color="auto"/>
              <w:left w:val="single" w:sz="4" w:space="0" w:color="auto"/>
              <w:bottom w:val="single" w:sz="4" w:space="0" w:color="auto"/>
              <w:right w:val="single" w:sz="4" w:space="0" w:color="auto"/>
            </w:tcBorders>
            <w:hideMark/>
          </w:tcPr>
          <w:p w14:paraId="4841E011" w14:textId="77777777" w:rsidR="00C47B01" w:rsidRPr="007F1CDE" w:rsidRDefault="00C47B01" w:rsidP="00C7781B">
            <w:pPr>
              <w:pStyle w:val="af8"/>
              <w:numPr>
                <w:ilvl w:val="0"/>
                <w:numId w:val="4"/>
              </w:numPr>
              <w:spacing w:before="120"/>
              <w:ind w:left="714" w:hanging="357"/>
              <w:jc w:val="center"/>
              <w:rPr>
                <w:rFonts w:ascii="Times New Roman" w:hAnsi="Times New Roman"/>
                <w:b/>
                <w:sz w:val="18"/>
                <w:szCs w:val="18"/>
              </w:rPr>
            </w:pPr>
            <w:r w:rsidRPr="007F1CDE">
              <w:rPr>
                <w:rFonts w:ascii="Times New Roman" w:hAnsi="Times New Roman"/>
                <w:b/>
                <w:sz w:val="18"/>
                <w:szCs w:val="18"/>
              </w:rPr>
              <w:t>Сведения, получаемые в целях установления и идентификации выгодоприобретателя</w:t>
            </w:r>
          </w:p>
          <w:p w14:paraId="223DBC5A" w14:textId="77777777" w:rsidR="00C47B01" w:rsidRPr="007F1CDE" w:rsidRDefault="00C47B01" w:rsidP="008B2A28">
            <w:pPr>
              <w:pStyle w:val="af8"/>
              <w:ind w:left="720"/>
              <w:jc w:val="center"/>
              <w:rPr>
                <w:rFonts w:ascii="Times New Roman" w:hAnsi="Times New Roman"/>
                <w:i/>
                <w:sz w:val="16"/>
                <w:szCs w:val="16"/>
              </w:rPr>
            </w:pPr>
            <w:r w:rsidRPr="007F1CDE">
              <w:rPr>
                <w:rFonts w:ascii="Times New Roman" w:hAnsi="Times New Roman"/>
                <w:i/>
                <w:sz w:val="16"/>
                <w:szCs w:val="16"/>
              </w:rPr>
              <w:lastRenderedPageBreak/>
              <w:t>(отметьте необходимое)</w:t>
            </w:r>
          </w:p>
        </w:tc>
      </w:tr>
      <w:tr w:rsidR="00C47B01" w:rsidRPr="007F1CDE" w14:paraId="3AE20D5D" w14:textId="77777777" w:rsidTr="008B2A28">
        <w:trPr>
          <w:trHeight w:val="425"/>
        </w:trPr>
        <w:tc>
          <w:tcPr>
            <w:tcW w:w="3099" w:type="dxa"/>
            <w:gridSpan w:val="4"/>
            <w:vMerge w:val="restart"/>
            <w:tcBorders>
              <w:top w:val="single" w:sz="4" w:space="0" w:color="auto"/>
              <w:left w:val="single" w:sz="4" w:space="0" w:color="auto"/>
              <w:right w:val="single" w:sz="4" w:space="0" w:color="auto"/>
            </w:tcBorders>
            <w:vAlign w:val="center"/>
            <w:hideMark/>
          </w:tcPr>
          <w:p w14:paraId="13069E1F" w14:textId="77777777" w:rsidR="00C47B01" w:rsidRPr="007F1CDE" w:rsidRDefault="00C47B01" w:rsidP="008B2A28">
            <w:pPr>
              <w:pStyle w:val="af8"/>
              <w:rPr>
                <w:rFonts w:ascii="Times New Roman" w:hAnsi="Times New Roman"/>
                <w:sz w:val="16"/>
                <w:szCs w:val="16"/>
              </w:rPr>
            </w:pPr>
            <w:r w:rsidRPr="007F1CDE">
              <w:rPr>
                <w:rFonts w:ascii="Times New Roman" w:hAnsi="Times New Roman"/>
                <w:sz w:val="16"/>
                <w:szCs w:val="16"/>
              </w:rPr>
              <w:lastRenderedPageBreak/>
              <w:t>Сведения о выгодоприобретателе</w:t>
            </w:r>
          </w:p>
        </w:tc>
        <w:tc>
          <w:tcPr>
            <w:tcW w:w="6823" w:type="dxa"/>
            <w:gridSpan w:val="9"/>
            <w:tcBorders>
              <w:top w:val="single" w:sz="4" w:space="0" w:color="auto"/>
              <w:left w:val="single" w:sz="4" w:space="0" w:color="auto"/>
              <w:bottom w:val="single" w:sz="4" w:space="0" w:color="auto"/>
              <w:right w:val="single" w:sz="4" w:space="0" w:color="auto"/>
            </w:tcBorders>
          </w:tcPr>
          <w:p w14:paraId="7FECCF85" w14:textId="77777777" w:rsidR="00C47B01" w:rsidRPr="007F1CDE" w:rsidRDefault="00C47B01" w:rsidP="008B2A28">
            <w:pPr>
              <w:pStyle w:val="af8"/>
              <w:spacing w:before="120"/>
              <w:rPr>
                <w:rFonts w:ascii="Times New Roman" w:hAnsi="Times New Roman"/>
                <w:sz w:val="16"/>
                <w:szCs w:val="16"/>
              </w:rPr>
            </w:pPr>
            <w:r w:rsidRPr="007F1CDE">
              <w:rPr>
                <w:rFonts w:ascii="Times New Roman" w:hAnsi="Times New Roman"/>
                <w:b/>
                <w:noProof/>
                <w:sz w:val="16"/>
                <w:szCs w:val="16"/>
                <w:lang w:eastAsia="ru-RU"/>
              </w:rPr>
              <mc:AlternateContent>
                <mc:Choice Requires="wps">
                  <w:drawing>
                    <wp:anchor distT="0" distB="0" distL="114300" distR="114300" simplePos="0" relativeHeight="251671040" behindDoc="0" locked="0" layoutInCell="1" allowOverlap="1" wp14:anchorId="50F9666E" wp14:editId="0ADB6394">
                      <wp:simplePos x="0" y="0"/>
                      <wp:positionH relativeFrom="column">
                        <wp:posOffset>4069715</wp:posOffset>
                      </wp:positionH>
                      <wp:positionV relativeFrom="paragraph">
                        <wp:posOffset>88265</wp:posOffset>
                      </wp:positionV>
                      <wp:extent cx="90805" cy="90805"/>
                      <wp:effectExtent l="5715" t="9525" r="8255" b="139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1DC0EA3B" w14:textId="77777777" w:rsidR="00115159" w:rsidRDefault="00115159" w:rsidP="00C47B01">
                                  <w:r>
                                    <w:t>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9666E" id="Надпись 5" o:spid="_x0000_s1037" type="#_x0000_t202" style="position:absolute;margin-left:320.45pt;margin-top:6.95pt;width:7.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">
                      <v:textbox>
                        <w:txbxContent>
                          <w:p w14:paraId="1DC0EA3B" w14:textId="77777777" w:rsidR="00115159" w:rsidRDefault="00115159" w:rsidP="00C47B01">
                            <w:r>
                              <w:t>м</w:t>
                            </w:r>
                          </w:p>
                        </w:txbxContent>
                      </v:textbox>
                    </v:shape>
                  </w:pict>
                </mc:Fallback>
              </mc:AlternateContent>
            </w:r>
            <w:r w:rsidRPr="007F1CDE">
              <w:rPr>
                <w:rFonts w:ascii="Times New Roman" w:hAnsi="Times New Roman"/>
                <w:sz w:val="16"/>
                <w:szCs w:val="16"/>
              </w:rPr>
              <w:t>Отсутствует</w:t>
            </w:r>
          </w:p>
        </w:tc>
      </w:tr>
      <w:tr w:rsidR="00C47B01" w:rsidRPr="007F1CDE" w14:paraId="68C3586F" w14:textId="77777777" w:rsidTr="008B2A28">
        <w:trPr>
          <w:trHeight w:val="417"/>
        </w:trPr>
        <w:tc>
          <w:tcPr>
            <w:tcW w:w="3099" w:type="dxa"/>
            <w:gridSpan w:val="4"/>
            <w:vMerge/>
            <w:tcBorders>
              <w:left w:val="single" w:sz="4" w:space="0" w:color="auto"/>
              <w:bottom w:val="single" w:sz="4" w:space="0" w:color="auto"/>
              <w:right w:val="single" w:sz="4" w:space="0" w:color="auto"/>
            </w:tcBorders>
            <w:vAlign w:val="center"/>
          </w:tcPr>
          <w:p w14:paraId="0D277FEE" w14:textId="77777777" w:rsidR="00C47B01" w:rsidRPr="007F1CDE" w:rsidRDefault="00C47B01" w:rsidP="008B2A28">
            <w:pPr>
              <w:pStyle w:val="af8"/>
              <w:rPr>
                <w:rFonts w:ascii="Times New Roman" w:hAnsi="Times New Roman"/>
                <w:sz w:val="16"/>
                <w:szCs w:val="16"/>
              </w:rPr>
            </w:pPr>
          </w:p>
        </w:tc>
        <w:tc>
          <w:tcPr>
            <w:tcW w:w="6823" w:type="dxa"/>
            <w:gridSpan w:val="9"/>
            <w:tcBorders>
              <w:top w:val="single" w:sz="4" w:space="0" w:color="auto"/>
              <w:left w:val="single" w:sz="4" w:space="0" w:color="auto"/>
              <w:bottom w:val="single" w:sz="4" w:space="0" w:color="auto"/>
              <w:right w:val="single" w:sz="4" w:space="0" w:color="auto"/>
            </w:tcBorders>
          </w:tcPr>
          <w:p w14:paraId="3F638A74" w14:textId="77777777" w:rsidR="00C47B01" w:rsidRPr="007F1CDE" w:rsidRDefault="00C47B01" w:rsidP="008B2A28">
            <w:pPr>
              <w:pStyle w:val="af8"/>
              <w:spacing w:before="120"/>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73088" behindDoc="0" locked="0" layoutInCell="1" allowOverlap="1" wp14:anchorId="1D87E189" wp14:editId="00E4042A">
                      <wp:simplePos x="0" y="0"/>
                      <wp:positionH relativeFrom="column">
                        <wp:posOffset>4069715</wp:posOffset>
                      </wp:positionH>
                      <wp:positionV relativeFrom="paragraph">
                        <wp:posOffset>66675</wp:posOffset>
                      </wp:positionV>
                      <wp:extent cx="90805" cy="90805"/>
                      <wp:effectExtent l="5715" t="8890" r="8255" b="508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42D0315" w14:textId="77777777" w:rsidR="00115159" w:rsidRDefault="00115159" w:rsidP="00C47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E189" id="Надпись 4" o:spid="_x0000_s1038" type="#_x0000_t202" style="position:absolute;margin-left:320.45pt;margin-top:5.25pt;width:7.1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">
                      <v:textbox>
                        <w:txbxContent>
                          <w:p w14:paraId="042D0315" w14:textId="77777777" w:rsidR="00115159" w:rsidRDefault="00115159" w:rsidP="00C47B01"/>
                        </w:txbxContent>
                      </v:textbox>
                    </v:shape>
                  </w:pict>
                </mc:Fallback>
              </mc:AlternateContent>
            </w:r>
            <w:r w:rsidRPr="007F1CDE">
              <w:rPr>
                <w:rFonts w:ascii="Times New Roman" w:hAnsi="Times New Roman"/>
                <w:sz w:val="16"/>
                <w:szCs w:val="16"/>
              </w:rPr>
              <w:t>Присутствует*</w:t>
            </w:r>
          </w:p>
        </w:tc>
      </w:tr>
      <w:tr w:rsidR="00C47B01" w:rsidRPr="007F1CDE" w14:paraId="493BFA7F" w14:textId="77777777" w:rsidTr="008B2A28">
        <w:tc>
          <w:tcPr>
            <w:tcW w:w="9922" w:type="dxa"/>
            <w:gridSpan w:val="13"/>
            <w:tcBorders>
              <w:top w:val="single" w:sz="4" w:space="0" w:color="auto"/>
              <w:left w:val="single" w:sz="4" w:space="0" w:color="auto"/>
              <w:bottom w:val="single" w:sz="4" w:space="0" w:color="auto"/>
              <w:right w:val="single" w:sz="4" w:space="0" w:color="auto"/>
            </w:tcBorders>
            <w:hideMark/>
          </w:tcPr>
          <w:p w14:paraId="2924816D" w14:textId="77777777" w:rsidR="00C47B01" w:rsidRPr="007F1CDE" w:rsidRDefault="00C47B01" w:rsidP="008B2A28">
            <w:pPr>
              <w:pStyle w:val="af8"/>
              <w:jc w:val="center"/>
              <w:rPr>
                <w:rFonts w:ascii="Times New Roman" w:hAnsi="Times New Roman"/>
                <w:b/>
                <w:sz w:val="16"/>
                <w:szCs w:val="16"/>
              </w:rPr>
            </w:pPr>
            <w:r w:rsidRPr="007F1CDE">
              <w:rPr>
                <w:rFonts w:ascii="Times New Roman" w:hAnsi="Times New Roman"/>
                <w:b/>
                <w:sz w:val="16"/>
                <w:szCs w:val="16"/>
              </w:rPr>
              <w:t xml:space="preserve">Сведения об основаниях, свидетельствующих о том, что клиент действует к выгоде другого лица </w:t>
            </w:r>
          </w:p>
          <w:p w14:paraId="78860A09" w14:textId="77777777" w:rsidR="00C47B01" w:rsidRPr="007F1CDE" w:rsidRDefault="00C47B01" w:rsidP="008B2A28">
            <w:pPr>
              <w:pStyle w:val="af8"/>
              <w:jc w:val="center"/>
              <w:rPr>
                <w:rFonts w:ascii="Times New Roman" w:hAnsi="Times New Roman"/>
                <w:i/>
                <w:sz w:val="16"/>
                <w:szCs w:val="16"/>
              </w:rPr>
            </w:pPr>
            <w:r w:rsidRPr="007F1CDE">
              <w:rPr>
                <w:rFonts w:ascii="Times New Roman" w:hAnsi="Times New Roman"/>
                <w:i/>
                <w:sz w:val="16"/>
                <w:szCs w:val="16"/>
              </w:rPr>
              <w:t>(Начало повторяющегося блока)</w:t>
            </w:r>
          </w:p>
        </w:tc>
      </w:tr>
      <w:tr w:rsidR="00C47B01" w:rsidRPr="007F1CDE" w14:paraId="43376E1C" w14:textId="77777777" w:rsidTr="008B2A28">
        <w:tc>
          <w:tcPr>
            <w:tcW w:w="3099" w:type="dxa"/>
            <w:gridSpan w:val="4"/>
            <w:tcBorders>
              <w:top w:val="single" w:sz="4" w:space="0" w:color="auto"/>
              <w:left w:val="single" w:sz="4" w:space="0" w:color="auto"/>
              <w:bottom w:val="single" w:sz="4" w:space="0" w:color="auto"/>
              <w:right w:val="single" w:sz="4" w:space="0" w:color="auto"/>
            </w:tcBorders>
            <w:hideMark/>
          </w:tcPr>
          <w:p w14:paraId="1D05C476" w14:textId="77777777" w:rsidR="00C47B01" w:rsidRPr="007F1CDE" w:rsidRDefault="00C47B01" w:rsidP="008B2A28">
            <w:pPr>
              <w:pStyle w:val="af8"/>
              <w:rPr>
                <w:rFonts w:ascii="Times New Roman" w:hAnsi="Times New Roman"/>
                <w:sz w:val="16"/>
                <w:szCs w:val="16"/>
              </w:rPr>
            </w:pPr>
            <w:r w:rsidRPr="007F1CDE">
              <w:rPr>
                <w:rFonts w:ascii="Times New Roman" w:hAnsi="Times New Roman"/>
                <w:sz w:val="16"/>
                <w:szCs w:val="16"/>
              </w:rPr>
              <w:t>Полное наименование/Фамилия, имя, отчество выгодоприобретателя</w:t>
            </w:r>
          </w:p>
        </w:tc>
        <w:tc>
          <w:tcPr>
            <w:tcW w:w="6823" w:type="dxa"/>
            <w:gridSpan w:val="9"/>
            <w:tcBorders>
              <w:top w:val="single" w:sz="4" w:space="0" w:color="auto"/>
              <w:left w:val="single" w:sz="4" w:space="0" w:color="auto"/>
              <w:bottom w:val="single" w:sz="4" w:space="0" w:color="auto"/>
              <w:right w:val="single" w:sz="4" w:space="0" w:color="auto"/>
            </w:tcBorders>
          </w:tcPr>
          <w:p w14:paraId="014EB30B" w14:textId="77777777" w:rsidR="00C47B01" w:rsidRPr="007F1CDE" w:rsidRDefault="00C47B01" w:rsidP="008B2A28">
            <w:pPr>
              <w:pStyle w:val="af8"/>
              <w:rPr>
                <w:rFonts w:ascii="Times New Roman" w:hAnsi="Times New Roman"/>
                <w:sz w:val="16"/>
                <w:szCs w:val="16"/>
              </w:rPr>
            </w:pPr>
          </w:p>
        </w:tc>
      </w:tr>
      <w:tr w:rsidR="00C47B01" w:rsidRPr="007F1CDE" w14:paraId="73547714" w14:textId="77777777" w:rsidTr="008B2A28">
        <w:tc>
          <w:tcPr>
            <w:tcW w:w="3099" w:type="dxa"/>
            <w:gridSpan w:val="4"/>
            <w:tcBorders>
              <w:top w:val="single" w:sz="4" w:space="0" w:color="auto"/>
              <w:left w:val="single" w:sz="4" w:space="0" w:color="auto"/>
              <w:bottom w:val="single" w:sz="4" w:space="0" w:color="auto"/>
              <w:right w:val="single" w:sz="4" w:space="0" w:color="auto"/>
            </w:tcBorders>
            <w:hideMark/>
          </w:tcPr>
          <w:p w14:paraId="4087FC18" w14:textId="77777777" w:rsidR="00C47B01" w:rsidRPr="007F1CDE" w:rsidRDefault="00C47B01" w:rsidP="008B2A28">
            <w:pPr>
              <w:pStyle w:val="af8"/>
              <w:rPr>
                <w:rFonts w:ascii="Times New Roman" w:hAnsi="Times New Roman"/>
                <w:sz w:val="16"/>
                <w:szCs w:val="16"/>
              </w:rPr>
            </w:pPr>
            <w:r w:rsidRPr="007F1CDE">
              <w:rPr>
                <w:rFonts w:ascii="Times New Roman" w:hAnsi="Times New Roman"/>
                <w:sz w:val="16"/>
                <w:szCs w:val="16"/>
              </w:rPr>
              <w:t>Наименование документа</w:t>
            </w:r>
          </w:p>
        </w:tc>
        <w:tc>
          <w:tcPr>
            <w:tcW w:w="6823" w:type="dxa"/>
            <w:gridSpan w:val="9"/>
            <w:tcBorders>
              <w:top w:val="single" w:sz="4" w:space="0" w:color="auto"/>
              <w:left w:val="single" w:sz="4" w:space="0" w:color="auto"/>
              <w:bottom w:val="single" w:sz="4" w:space="0" w:color="auto"/>
              <w:right w:val="single" w:sz="4" w:space="0" w:color="auto"/>
            </w:tcBorders>
          </w:tcPr>
          <w:p w14:paraId="3BDEF471" w14:textId="77777777" w:rsidR="00C47B01" w:rsidRPr="007F1CDE" w:rsidRDefault="00C47B01" w:rsidP="008B2A28">
            <w:pPr>
              <w:pStyle w:val="af8"/>
              <w:rPr>
                <w:rFonts w:ascii="Times New Roman" w:hAnsi="Times New Roman"/>
                <w:sz w:val="16"/>
                <w:szCs w:val="16"/>
              </w:rPr>
            </w:pPr>
          </w:p>
        </w:tc>
      </w:tr>
      <w:tr w:rsidR="00C47B01" w:rsidRPr="007F1CDE" w14:paraId="3C61D75F" w14:textId="77777777" w:rsidTr="008B2A28">
        <w:tc>
          <w:tcPr>
            <w:tcW w:w="3099" w:type="dxa"/>
            <w:gridSpan w:val="4"/>
            <w:tcBorders>
              <w:top w:val="single" w:sz="4" w:space="0" w:color="auto"/>
              <w:left w:val="single" w:sz="4" w:space="0" w:color="auto"/>
              <w:bottom w:val="single" w:sz="4" w:space="0" w:color="auto"/>
              <w:right w:val="single" w:sz="4" w:space="0" w:color="auto"/>
            </w:tcBorders>
            <w:hideMark/>
          </w:tcPr>
          <w:p w14:paraId="0A6926EA" w14:textId="77777777" w:rsidR="00C47B01" w:rsidRPr="007F1CDE" w:rsidRDefault="00C47B01" w:rsidP="008B2A28">
            <w:pPr>
              <w:pStyle w:val="af8"/>
              <w:rPr>
                <w:rFonts w:ascii="Times New Roman" w:hAnsi="Times New Roman"/>
                <w:sz w:val="16"/>
                <w:szCs w:val="16"/>
              </w:rPr>
            </w:pPr>
            <w:r w:rsidRPr="007F1CDE">
              <w:rPr>
                <w:rFonts w:ascii="Times New Roman" w:hAnsi="Times New Roman"/>
                <w:sz w:val="16"/>
                <w:szCs w:val="16"/>
              </w:rPr>
              <w:t>Номер документа</w:t>
            </w:r>
          </w:p>
        </w:tc>
        <w:tc>
          <w:tcPr>
            <w:tcW w:w="6823" w:type="dxa"/>
            <w:gridSpan w:val="9"/>
            <w:tcBorders>
              <w:top w:val="single" w:sz="4" w:space="0" w:color="auto"/>
              <w:left w:val="single" w:sz="4" w:space="0" w:color="auto"/>
              <w:bottom w:val="single" w:sz="4" w:space="0" w:color="auto"/>
              <w:right w:val="single" w:sz="4" w:space="0" w:color="auto"/>
            </w:tcBorders>
          </w:tcPr>
          <w:p w14:paraId="7F06A12A" w14:textId="77777777" w:rsidR="00C47B01" w:rsidRPr="007F1CDE" w:rsidRDefault="00C47B01" w:rsidP="008B2A28">
            <w:pPr>
              <w:pStyle w:val="af8"/>
              <w:rPr>
                <w:rFonts w:ascii="Times New Roman" w:hAnsi="Times New Roman"/>
                <w:sz w:val="16"/>
                <w:szCs w:val="16"/>
              </w:rPr>
            </w:pPr>
          </w:p>
        </w:tc>
      </w:tr>
      <w:tr w:rsidR="00C47B01" w:rsidRPr="007F1CDE" w14:paraId="16D3820A" w14:textId="77777777" w:rsidTr="008B2A28">
        <w:tc>
          <w:tcPr>
            <w:tcW w:w="3099" w:type="dxa"/>
            <w:gridSpan w:val="4"/>
            <w:tcBorders>
              <w:top w:val="single" w:sz="4" w:space="0" w:color="auto"/>
              <w:left w:val="single" w:sz="4" w:space="0" w:color="auto"/>
              <w:bottom w:val="single" w:sz="4" w:space="0" w:color="auto"/>
              <w:right w:val="single" w:sz="4" w:space="0" w:color="auto"/>
            </w:tcBorders>
            <w:hideMark/>
          </w:tcPr>
          <w:p w14:paraId="10902EF5" w14:textId="77777777" w:rsidR="00C47B01" w:rsidRPr="007F1CDE" w:rsidRDefault="00C47B01" w:rsidP="008B2A28">
            <w:pPr>
              <w:pStyle w:val="af8"/>
              <w:rPr>
                <w:rFonts w:ascii="Times New Roman" w:hAnsi="Times New Roman"/>
                <w:sz w:val="16"/>
                <w:szCs w:val="16"/>
              </w:rPr>
            </w:pPr>
            <w:r w:rsidRPr="007F1CDE">
              <w:rPr>
                <w:rFonts w:ascii="Times New Roman" w:hAnsi="Times New Roman"/>
                <w:sz w:val="16"/>
                <w:szCs w:val="16"/>
              </w:rPr>
              <w:t>Дата документа</w:t>
            </w:r>
          </w:p>
        </w:tc>
        <w:tc>
          <w:tcPr>
            <w:tcW w:w="6823" w:type="dxa"/>
            <w:gridSpan w:val="9"/>
            <w:tcBorders>
              <w:top w:val="single" w:sz="4" w:space="0" w:color="auto"/>
              <w:left w:val="single" w:sz="4" w:space="0" w:color="auto"/>
              <w:bottom w:val="single" w:sz="4" w:space="0" w:color="auto"/>
              <w:right w:val="single" w:sz="4" w:space="0" w:color="auto"/>
            </w:tcBorders>
          </w:tcPr>
          <w:p w14:paraId="06661F82" w14:textId="77777777" w:rsidR="00C47B01" w:rsidRPr="007F1CDE" w:rsidRDefault="00C47B01" w:rsidP="008B2A28">
            <w:pPr>
              <w:pStyle w:val="af8"/>
              <w:rPr>
                <w:rFonts w:ascii="Times New Roman" w:hAnsi="Times New Roman"/>
                <w:sz w:val="16"/>
                <w:szCs w:val="16"/>
              </w:rPr>
            </w:pPr>
          </w:p>
        </w:tc>
      </w:tr>
      <w:tr w:rsidR="00C47B01" w:rsidRPr="007F1CDE" w14:paraId="1E0CE35E" w14:textId="77777777" w:rsidTr="008B2A28">
        <w:tc>
          <w:tcPr>
            <w:tcW w:w="9922" w:type="dxa"/>
            <w:gridSpan w:val="13"/>
            <w:tcBorders>
              <w:top w:val="single" w:sz="4" w:space="0" w:color="auto"/>
              <w:left w:val="single" w:sz="4" w:space="0" w:color="auto"/>
              <w:bottom w:val="single" w:sz="4" w:space="0" w:color="auto"/>
              <w:right w:val="single" w:sz="4" w:space="0" w:color="auto"/>
            </w:tcBorders>
          </w:tcPr>
          <w:p w14:paraId="4B307BDE" w14:textId="77777777" w:rsidR="00C47B01" w:rsidRPr="007F1CDE" w:rsidRDefault="00C47B01" w:rsidP="008B2A28">
            <w:pPr>
              <w:rPr>
                <w:rFonts w:ascii="Times New Roman" w:hAnsi="Times New Roman" w:cs="Times New Roman"/>
                <w:sz w:val="16"/>
                <w:szCs w:val="16"/>
              </w:rPr>
            </w:pPr>
            <w:r w:rsidRPr="007F1CDE">
              <w:rPr>
                <w:rFonts w:ascii="Times New Roman" w:hAnsi="Times New Roman" w:cs="Times New Roman"/>
                <w:i/>
                <w:sz w:val="16"/>
                <w:szCs w:val="16"/>
              </w:rPr>
              <w:t>Конец повторяющегося блока «Сведения об основаниях, свидетельствующих о том, что клиент действует к выгоде другого лица»</w:t>
            </w:r>
          </w:p>
        </w:tc>
      </w:tr>
      <w:tr w:rsidR="00C47B01" w:rsidRPr="007F1CDE" w14:paraId="6B2AF517" w14:textId="77777777" w:rsidTr="008B2A28">
        <w:tc>
          <w:tcPr>
            <w:tcW w:w="9922" w:type="dxa"/>
            <w:gridSpan w:val="13"/>
            <w:tcBorders>
              <w:top w:val="single" w:sz="4" w:space="0" w:color="auto"/>
              <w:left w:val="single" w:sz="4" w:space="0" w:color="auto"/>
              <w:bottom w:val="single" w:sz="4" w:space="0" w:color="auto"/>
              <w:right w:val="single" w:sz="4" w:space="0" w:color="auto"/>
            </w:tcBorders>
          </w:tcPr>
          <w:p w14:paraId="6F7B6051" w14:textId="77777777" w:rsidR="00C47B01" w:rsidRPr="007F1CDE" w:rsidRDefault="00C47B01" w:rsidP="008B2A28">
            <w:pPr>
              <w:rPr>
                <w:rFonts w:ascii="Times New Roman" w:hAnsi="Times New Roman" w:cs="Times New Roman"/>
                <w:b/>
                <w:bCs/>
                <w:iCs/>
                <w:sz w:val="16"/>
                <w:szCs w:val="16"/>
              </w:rPr>
            </w:pPr>
            <w:r w:rsidRPr="007F1CDE">
              <w:rPr>
                <w:rFonts w:ascii="Times New Roman" w:hAnsi="Times New Roman" w:cs="Times New Roman"/>
                <w:b/>
                <w:bCs/>
                <w:iCs/>
                <w:sz w:val="16"/>
                <w:szCs w:val="16"/>
              </w:rPr>
              <w:t>*</w:t>
            </w:r>
            <w:r w:rsidR="00192124" w:rsidRPr="00192124">
              <w:rPr>
                <w:rFonts w:ascii="Times New Roman" w:eastAsia="Calibri" w:hAnsi="Times New Roman" w:cs="Times New Roman"/>
                <w:sz w:val="16"/>
                <w:szCs w:val="16"/>
              </w:rPr>
              <w:t>В случае наличия бенефициарного владельца и</w:t>
            </w:r>
            <w:r w:rsidR="00192124">
              <w:rPr>
                <w:rFonts w:ascii="Times New Roman" w:eastAsia="Calibri" w:hAnsi="Times New Roman" w:cs="Times New Roman"/>
                <w:sz w:val="16"/>
                <w:szCs w:val="16"/>
              </w:rPr>
              <w:t xml:space="preserve"> </w:t>
            </w:r>
            <w:r w:rsidR="00192124" w:rsidRPr="00192124">
              <w:rPr>
                <w:rFonts w:ascii="Times New Roman" w:eastAsia="Calibri" w:hAnsi="Times New Roman" w:cs="Times New Roman"/>
                <w:sz w:val="16"/>
                <w:szCs w:val="16"/>
              </w:rPr>
              <w:t>(или) выгодоприобретателя по каждому выгодоприобретателю – юридическому лицу должна быть приложена заполненная анкета по форме АА107 «Сведения о выгодоприобретателе – юридическом лице», по каждому бенефициарному владельцу и</w:t>
            </w:r>
            <w:r w:rsidR="00192124">
              <w:rPr>
                <w:rFonts w:ascii="Times New Roman" w:eastAsia="Calibri" w:hAnsi="Times New Roman" w:cs="Times New Roman"/>
                <w:sz w:val="16"/>
                <w:szCs w:val="16"/>
              </w:rPr>
              <w:t xml:space="preserve"> </w:t>
            </w:r>
            <w:r w:rsidR="00192124" w:rsidRPr="00192124">
              <w:rPr>
                <w:rFonts w:ascii="Times New Roman" w:eastAsia="Calibri" w:hAnsi="Times New Roman" w:cs="Times New Roman"/>
                <w:sz w:val="16"/>
                <w:szCs w:val="16"/>
              </w:rPr>
              <w:t>(или) выгодоприобретателю – физическому лицу должна быть приложена заполненная анкета по форме АА106 «Сведения о выгодоприобретателе – физическом лице (бенефициарном владельце)».</w:t>
            </w:r>
          </w:p>
        </w:tc>
      </w:tr>
      <w:tr w:rsidR="00C47B01" w:rsidRPr="007F1CDE" w14:paraId="4DEBBAC8" w14:textId="77777777" w:rsidTr="008B2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2430" w:type="dxa"/>
            <w:gridSpan w:val="2"/>
            <w:tcBorders>
              <w:bottom w:val="single" w:sz="6" w:space="0" w:color="auto"/>
            </w:tcBorders>
          </w:tcPr>
          <w:p w14:paraId="6A096252" w14:textId="77777777" w:rsidR="00C47B01" w:rsidRPr="007F1CDE" w:rsidRDefault="00C47B01" w:rsidP="008B2A28">
            <w:pPr>
              <w:tabs>
                <w:tab w:val="left" w:pos="7371"/>
              </w:tabs>
              <w:spacing w:before="120" w:after="120" w:line="200" w:lineRule="exact"/>
              <w:jc w:val="center"/>
              <w:rPr>
                <w:rFonts w:ascii="Times New Roman" w:hAnsi="Times New Roman" w:cs="Times New Roman"/>
                <w:sz w:val="16"/>
                <w:szCs w:val="16"/>
              </w:rPr>
            </w:pPr>
          </w:p>
        </w:tc>
        <w:tc>
          <w:tcPr>
            <w:tcW w:w="1184" w:type="dxa"/>
            <w:gridSpan w:val="3"/>
          </w:tcPr>
          <w:p w14:paraId="050DE472" w14:textId="77777777" w:rsidR="00C47B01" w:rsidRPr="007F1CDE" w:rsidRDefault="00C47B01" w:rsidP="008B2A28">
            <w:pPr>
              <w:tabs>
                <w:tab w:val="left" w:pos="7371"/>
              </w:tabs>
              <w:spacing w:before="120" w:after="120" w:line="200" w:lineRule="exact"/>
              <w:jc w:val="center"/>
              <w:rPr>
                <w:rFonts w:ascii="Times New Roman" w:hAnsi="Times New Roman" w:cs="Times New Roman"/>
                <w:sz w:val="16"/>
                <w:szCs w:val="16"/>
              </w:rPr>
            </w:pPr>
          </w:p>
        </w:tc>
        <w:tc>
          <w:tcPr>
            <w:tcW w:w="2402" w:type="dxa"/>
            <w:gridSpan w:val="4"/>
            <w:tcBorders>
              <w:bottom w:val="single" w:sz="6" w:space="0" w:color="auto"/>
            </w:tcBorders>
          </w:tcPr>
          <w:p w14:paraId="0101982C" w14:textId="77777777" w:rsidR="00C47B01" w:rsidRPr="007F1CDE" w:rsidRDefault="00C47B01" w:rsidP="008B2A28">
            <w:pPr>
              <w:tabs>
                <w:tab w:val="left" w:pos="7371"/>
              </w:tabs>
              <w:spacing w:before="120" w:after="120" w:line="200" w:lineRule="exact"/>
              <w:jc w:val="center"/>
              <w:rPr>
                <w:rFonts w:ascii="Times New Roman" w:hAnsi="Times New Roman" w:cs="Times New Roman"/>
                <w:sz w:val="16"/>
                <w:szCs w:val="16"/>
              </w:rPr>
            </w:pPr>
          </w:p>
        </w:tc>
        <w:tc>
          <w:tcPr>
            <w:tcW w:w="1331" w:type="dxa"/>
          </w:tcPr>
          <w:p w14:paraId="353790A6" w14:textId="77777777" w:rsidR="00C47B01" w:rsidRPr="007F1CDE" w:rsidRDefault="00C47B01" w:rsidP="008B2A28">
            <w:pPr>
              <w:tabs>
                <w:tab w:val="left" w:pos="7371"/>
              </w:tabs>
              <w:spacing w:before="120" w:after="120" w:line="200" w:lineRule="exact"/>
              <w:jc w:val="center"/>
              <w:rPr>
                <w:rFonts w:ascii="Times New Roman" w:hAnsi="Times New Roman" w:cs="Times New Roman"/>
                <w:sz w:val="16"/>
                <w:szCs w:val="16"/>
              </w:rPr>
            </w:pPr>
          </w:p>
        </w:tc>
        <w:tc>
          <w:tcPr>
            <w:tcW w:w="2575" w:type="dxa"/>
            <w:gridSpan w:val="3"/>
            <w:tcBorders>
              <w:bottom w:val="single" w:sz="6" w:space="0" w:color="auto"/>
            </w:tcBorders>
          </w:tcPr>
          <w:p w14:paraId="2FB500C8" w14:textId="77777777" w:rsidR="00C47B01" w:rsidRPr="007F1CDE" w:rsidRDefault="00C47B01" w:rsidP="008B2A28">
            <w:pPr>
              <w:tabs>
                <w:tab w:val="left" w:pos="7371"/>
              </w:tabs>
              <w:spacing w:before="120" w:after="120" w:line="200" w:lineRule="exact"/>
              <w:jc w:val="center"/>
              <w:rPr>
                <w:rFonts w:ascii="Times New Roman" w:hAnsi="Times New Roman" w:cs="Times New Roman"/>
                <w:sz w:val="16"/>
                <w:szCs w:val="16"/>
              </w:rPr>
            </w:pPr>
          </w:p>
        </w:tc>
      </w:tr>
      <w:tr w:rsidR="00C47B01" w:rsidRPr="007F1CDE" w14:paraId="4464CA14" w14:textId="77777777" w:rsidTr="008B2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2430" w:type="dxa"/>
            <w:gridSpan w:val="2"/>
          </w:tcPr>
          <w:p w14:paraId="67695CBD" w14:textId="77777777" w:rsidR="00C47B01" w:rsidRPr="007F1CDE" w:rsidRDefault="00C47B01" w:rsidP="008B2A28">
            <w:pPr>
              <w:tabs>
                <w:tab w:val="left" w:pos="7371"/>
              </w:tabs>
              <w:spacing w:line="200" w:lineRule="exact"/>
              <w:jc w:val="center"/>
              <w:rPr>
                <w:rFonts w:ascii="Times New Roman" w:hAnsi="Times New Roman" w:cs="Times New Roman"/>
                <w:sz w:val="16"/>
                <w:szCs w:val="16"/>
              </w:rPr>
            </w:pPr>
            <w:r w:rsidRPr="007F1CDE">
              <w:rPr>
                <w:rFonts w:ascii="Times New Roman" w:hAnsi="Times New Roman" w:cs="Times New Roman"/>
                <w:sz w:val="16"/>
                <w:szCs w:val="16"/>
              </w:rPr>
              <w:t>(должность)</w:t>
            </w:r>
          </w:p>
        </w:tc>
        <w:tc>
          <w:tcPr>
            <w:tcW w:w="1184" w:type="dxa"/>
            <w:gridSpan w:val="3"/>
          </w:tcPr>
          <w:p w14:paraId="5017AB28" w14:textId="77777777" w:rsidR="00C47B01" w:rsidRPr="007F1CDE" w:rsidRDefault="00C47B01" w:rsidP="008B2A28">
            <w:pPr>
              <w:tabs>
                <w:tab w:val="left" w:pos="7371"/>
              </w:tabs>
              <w:spacing w:line="200" w:lineRule="exact"/>
              <w:rPr>
                <w:rFonts w:ascii="Times New Roman" w:hAnsi="Times New Roman" w:cs="Times New Roman"/>
                <w:sz w:val="16"/>
                <w:szCs w:val="16"/>
              </w:rPr>
            </w:pPr>
          </w:p>
        </w:tc>
        <w:tc>
          <w:tcPr>
            <w:tcW w:w="2402" w:type="dxa"/>
            <w:gridSpan w:val="4"/>
          </w:tcPr>
          <w:p w14:paraId="370DF7F8" w14:textId="77777777" w:rsidR="00C47B01" w:rsidRPr="007F1CDE" w:rsidRDefault="00C47B01" w:rsidP="008B2A28">
            <w:pPr>
              <w:tabs>
                <w:tab w:val="left" w:pos="7371"/>
              </w:tabs>
              <w:spacing w:line="200" w:lineRule="exact"/>
              <w:jc w:val="center"/>
              <w:rPr>
                <w:rFonts w:ascii="Times New Roman" w:hAnsi="Times New Roman" w:cs="Times New Roman"/>
                <w:sz w:val="16"/>
                <w:szCs w:val="16"/>
              </w:rPr>
            </w:pPr>
            <w:r w:rsidRPr="007F1CDE">
              <w:rPr>
                <w:rFonts w:ascii="Times New Roman" w:hAnsi="Times New Roman" w:cs="Times New Roman"/>
                <w:sz w:val="16"/>
                <w:szCs w:val="16"/>
              </w:rPr>
              <w:t>(Ф.И.О.)</w:t>
            </w:r>
          </w:p>
        </w:tc>
        <w:tc>
          <w:tcPr>
            <w:tcW w:w="1331" w:type="dxa"/>
          </w:tcPr>
          <w:p w14:paraId="2DEEC826" w14:textId="77777777" w:rsidR="00C47B01" w:rsidRPr="007F1CDE" w:rsidRDefault="00C47B01" w:rsidP="008B2A28">
            <w:pPr>
              <w:tabs>
                <w:tab w:val="left" w:pos="7371"/>
              </w:tabs>
              <w:spacing w:line="200" w:lineRule="exact"/>
              <w:rPr>
                <w:rFonts w:ascii="Times New Roman" w:hAnsi="Times New Roman" w:cs="Times New Roman"/>
                <w:sz w:val="16"/>
                <w:szCs w:val="16"/>
              </w:rPr>
            </w:pPr>
            <w:r w:rsidRPr="007F1CDE">
              <w:rPr>
                <w:rFonts w:ascii="Times New Roman" w:hAnsi="Times New Roman" w:cs="Times New Roman"/>
                <w:sz w:val="16"/>
                <w:szCs w:val="16"/>
              </w:rPr>
              <w:t>М.П.</w:t>
            </w:r>
          </w:p>
        </w:tc>
        <w:tc>
          <w:tcPr>
            <w:tcW w:w="2575" w:type="dxa"/>
            <w:gridSpan w:val="3"/>
          </w:tcPr>
          <w:p w14:paraId="3C813897" w14:textId="77777777" w:rsidR="00C47B01" w:rsidRPr="007F1CDE" w:rsidRDefault="00C47B01" w:rsidP="008B2A28">
            <w:pPr>
              <w:tabs>
                <w:tab w:val="left" w:pos="7371"/>
              </w:tabs>
              <w:spacing w:line="200" w:lineRule="exact"/>
              <w:jc w:val="center"/>
              <w:rPr>
                <w:rFonts w:ascii="Times New Roman" w:hAnsi="Times New Roman" w:cs="Times New Roman"/>
                <w:sz w:val="16"/>
                <w:szCs w:val="16"/>
              </w:rPr>
            </w:pPr>
            <w:r w:rsidRPr="007F1CDE">
              <w:rPr>
                <w:rFonts w:ascii="Times New Roman" w:hAnsi="Times New Roman" w:cs="Times New Roman"/>
                <w:sz w:val="16"/>
                <w:szCs w:val="16"/>
              </w:rPr>
              <w:t>(подпись)</w:t>
            </w:r>
          </w:p>
        </w:tc>
      </w:tr>
    </w:tbl>
    <w:p w14:paraId="69A93735" w14:textId="77777777" w:rsidR="00F63017" w:rsidRPr="007F1CDE" w:rsidRDefault="00F63017">
      <w:pPr>
        <w:rPr>
          <w:rFonts w:ascii="Times New Roman" w:hAnsi="Times New Roman" w:cs="Times New Roman"/>
          <w:sz w:val="24"/>
          <w:szCs w:val="24"/>
        </w:rPr>
      </w:pPr>
      <w:r w:rsidRPr="007F1CDE">
        <w:rPr>
          <w:rFonts w:ascii="Times New Roman" w:hAnsi="Times New Roman" w:cs="Times New Roman"/>
          <w:sz w:val="24"/>
          <w:szCs w:val="24"/>
        </w:rPr>
        <w:br w:type="page"/>
      </w:r>
    </w:p>
    <w:p w14:paraId="1BB7D335" w14:textId="77777777" w:rsidR="00133333" w:rsidRPr="007F1CDE" w:rsidRDefault="00133333" w:rsidP="00133333">
      <w:pPr>
        <w:tabs>
          <w:tab w:val="left" w:pos="7513"/>
        </w:tabs>
        <w:ind w:left="284"/>
        <w:rPr>
          <w:rFonts w:ascii="Times New Roman" w:hAnsi="Times New Roman" w:cs="Times New Roman"/>
          <w:b/>
          <w:bCs/>
          <w:i/>
          <w:iCs/>
          <w:sz w:val="18"/>
          <w:szCs w:val="18"/>
        </w:rPr>
      </w:pPr>
      <w:bookmarkStart w:id="47" w:name="_Приложение_№_3"/>
      <w:bookmarkStart w:id="48" w:name="_Приложение_3"/>
      <w:bookmarkEnd w:id="47"/>
      <w:bookmarkEnd w:id="48"/>
      <w:r w:rsidRPr="007F1CDE">
        <w:rPr>
          <w:rFonts w:ascii="Times New Roman" w:hAnsi="Times New Roman" w:cs="Times New Roman"/>
          <w:b/>
          <w:bCs/>
          <w:i/>
          <w:iCs/>
          <w:sz w:val="18"/>
          <w:szCs w:val="18"/>
        </w:rPr>
        <w:lastRenderedPageBreak/>
        <w:t>Часть 2. (заполняется на отдельном листе)</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652"/>
        <w:gridCol w:w="313"/>
        <w:gridCol w:w="151"/>
        <w:gridCol w:w="480"/>
        <w:gridCol w:w="793"/>
        <w:gridCol w:w="985"/>
        <w:gridCol w:w="851"/>
        <w:gridCol w:w="142"/>
        <w:gridCol w:w="489"/>
        <w:gridCol w:w="394"/>
        <w:gridCol w:w="46"/>
        <w:gridCol w:w="772"/>
        <w:gridCol w:w="715"/>
        <w:gridCol w:w="450"/>
        <w:gridCol w:w="536"/>
      </w:tblGrid>
      <w:tr w:rsidR="00133333" w:rsidRPr="007F1CDE" w14:paraId="1A79AD8E" w14:textId="77777777" w:rsidTr="00CF60FA">
        <w:trPr>
          <w:trHeight w:val="144"/>
        </w:trPr>
        <w:tc>
          <w:tcPr>
            <w:tcW w:w="8966" w:type="dxa"/>
            <w:gridSpan w:val="14"/>
            <w:tcBorders>
              <w:top w:val="single" w:sz="4" w:space="0" w:color="auto"/>
              <w:left w:val="single" w:sz="4" w:space="0" w:color="auto"/>
              <w:bottom w:val="single" w:sz="4" w:space="0" w:color="auto"/>
              <w:right w:val="single" w:sz="4" w:space="0" w:color="auto"/>
            </w:tcBorders>
          </w:tcPr>
          <w:p w14:paraId="762E61C1" w14:textId="77777777" w:rsidR="00133333" w:rsidRPr="007F1CDE" w:rsidRDefault="00133333" w:rsidP="000516AC">
            <w:pPr>
              <w:tabs>
                <w:tab w:val="right" w:pos="8431"/>
              </w:tabs>
              <w:rPr>
                <w:rFonts w:ascii="Times New Roman" w:hAnsi="Times New Roman" w:cs="Times New Roman"/>
                <w:sz w:val="16"/>
                <w:szCs w:val="16"/>
              </w:rPr>
            </w:pPr>
            <w:r w:rsidRPr="007F1CDE">
              <w:rPr>
                <w:rFonts w:ascii="Times New Roman" w:hAnsi="Times New Roman" w:cs="Times New Roman"/>
                <w:b/>
                <w:i/>
                <w:sz w:val="16"/>
                <w:szCs w:val="16"/>
              </w:rPr>
              <w:t>Ранее предоставленные сведения, содержащиеся в части 2 анкеты АА101, не изменялись</w:t>
            </w:r>
            <w:r w:rsidRPr="007F1CDE">
              <w:rPr>
                <w:rFonts w:ascii="Times New Roman" w:hAnsi="Times New Roman" w:cs="Times New Roman"/>
                <w:b/>
                <w:i/>
                <w:sz w:val="16"/>
                <w:szCs w:val="16"/>
              </w:rPr>
              <w:tab/>
            </w:r>
          </w:p>
        </w:tc>
        <w:tc>
          <w:tcPr>
            <w:tcW w:w="986" w:type="dxa"/>
            <w:gridSpan w:val="2"/>
            <w:tcBorders>
              <w:top w:val="single" w:sz="4" w:space="0" w:color="auto"/>
              <w:left w:val="single" w:sz="4" w:space="0" w:color="auto"/>
              <w:bottom w:val="single" w:sz="4" w:space="0" w:color="auto"/>
              <w:right w:val="single" w:sz="4" w:space="0" w:color="auto"/>
            </w:tcBorders>
          </w:tcPr>
          <w:p w14:paraId="6C693095" w14:textId="77777777" w:rsidR="00133333" w:rsidRPr="007F1CDE" w:rsidRDefault="00133333" w:rsidP="000516AC">
            <w:pPr>
              <w:rPr>
                <w:rFonts w:ascii="Times New Roman" w:hAnsi="Times New Roman" w:cs="Times New Roman"/>
                <w:sz w:val="16"/>
                <w:szCs w:val="16"/>
              </w:rPr>
            </w:pPr>
          </w:p>
        </w:tc>
      </w:tr>
      <w:tr w:rsidR="00133333" w:rsidRPr="007F1CDE" w14:paraId="363295B9" w14:textId="77777777"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vAlign w:val="center"/>
          </w:tcPr>
          <w:p w14:paraId="4903E9F1" w14:textId="77777777" w:rsidR="00133333" w:rsidRPr="007F1CDE" w:rsidRDefault="00133333" w:rsidP="004D159F">
            <w:pPr>
              <w:pStyle w:val="af8"/>
              <w:numPr>
                <w:ilvl w:val="0"/>
                <w:numId w:val="4"/>
              </w:numPr>
              <w:spacing w:before="120" w:after="120"/>
              <w:jc w:val="center"/>
              <w:rPr>
                <w:rFonts w:ascii="Times New Roman" w:hAnsi="Times New Roman"/>
                <w:b/>
                <w:sz w:val="18"/>
                <w:szCs w:val="18"/>
              </w:rPr>
            </w:pPr>
            <w:r w:rsidRPr="007F1CDE">
              <w:rPr>
                <w:rFonts w:ascii="Times New Roman" w:hAnsi="Times New Roman"/>
                <w:b/>
                <w:sz w:val="18"/>
                <w:szCs w:val="18"/>
              </w:rPr>
              <w:t>Сведения, получаемые с целью установления и идентификации бенефициарных владельцев</w:t>
            </w:r>
          </w:p>
        </w:tc>
      </w:tr>
      <w:tr w:rsidR="00133333" w:rsidRPr="007F1CDE" w14:paraId="0D285B20" w14:textId="77777777"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14:paraId="4DA6A582" w14:textId="77777777" w:rsidR="00133333" w:rsidRPr="007F1CDE" w:rsidRDefault="00133333" w:rsidP="000516AC">
            <w:pPr>
              <w:pStyle w:val="af8"/>
              <w:spacing w:before="120" w:after="120"/>
              <w:jc w:val="center"/>
              <w:rPr>
                <w:rFonts w:ascii="Times New Roman" w:hAnsi="Times New Roman"/>
                <w:b/>
                <w:sz w:val="16"/>
                <w:szCs w:val="16"/>
              </w:rPr>
            </w:pPr>
            <w:r w:rsidRPr="007F1CDE">
              <w:rPr>
                <w:rFonts w:ascii="Times New Roman" w:hAnsi="Times New Roman"/>
                <w:b/>
                <w:sz w:val="16"/>
                <w:szCs w:val="16"/>
              </w:rPr>
              <w:t>Сведения о бенефициарных владельцах</w:t>
            </w:r>
          </w:p>
        </w:tc>
      </w:tr>
      <w:tr w:rsidR="00133333" w:rsidRPr="007F1CDE" w14:paraId="397AEAE9" w14:textId="77777777" w:rsidTr="00CF60FA">
        <w:trPr>
          <w:trHeight w:val="374"/>
        </w:trPr>
        <w:tc>
          <w:tcPr>
            <w:tcW w:w="2183" w:type="dxa"/>
            <w:tcBorders>
              <w:top w:val="single" w:sz="4" w:space="0" w:color="auto"/>
              <w:left w:val="single" w:sz="4" w:space="0" w:color="auto"/>
              <w:bottom w:val="single" w:sz="4" w:space="0" w:color="auto"/>
              <w:right w:val="single" w:sz="4" w:space="0" w:color="auto"/>
            </w:tcBorders>
          </w:tcPr>
          <w:p w14:paraId="603C8781" w14:textId="77777777" w:rsidR="00133333" w:rsidRPr="007F1CDE" w:rsidRDefault="00133333" w:rsidP="000516AC">
            <w:pPr>
              <w:pStyle w:val="af8"/>
              <w:rPr>
                <w:rFonts w:ascii="Times New Roman" w:hAnsi="Times New Roman"/>
                <w:b/>
                <w:sz w:val="16"/>
                <w:szCs w:val="16"/>
              </w:rPr>
            </w:pPr>
            <w:r w:rsidRPr="007F1CDE">
              <w:rPr>
                <w:rFonts w:ascii="Times New Roman" w:hAnsi="Times New Roman"/>
                <w:b/>
                <w:noProof/>
                <w:sz w:val="16"/>
                <w:szCs w:val="16"/>
                <w:lang w:eastAsia="ru-RU"/>
              </w:rPr>
              <mc:AlternateContent>
                <mc:Choice Requires="wps">
                  <w:drawing>
                    <wp:anchor distT="0" distB="0" distL="114300" distR="114300" simplePos="0" relativeHeight="251675136" behindDoc="0" locked="0" layoutInCell="1" allowOverlap="1" wp14:anchorId="468065FF" wp14:editId="46D5BDF5">
                      <wp:simplePos x="0" y="0"/>
                      <wp:positionH relativeFrom="column">
                        <wp:posOffset>1018540</wp:posOffset>
                      </wp:positionH>
                      <wp:positionV relativeFrom="paragraph">
                        <wp:posOffset>35560</wp:posOffset>
                      </wp:positionV>
                      <wp:extent cx="90805" cy="90805"/>
                      <wp:effectExtent l="6350" t="13335" r="7620" b="1016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A61B45E"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065FF" id="Надпись 51" o:spid="_x0000_s1039" type="#_x0000_t202" style="position:absolute;margin-left:80.2pt;margin-top:2.8pt;width:7.15pt;height: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">
                      <v:textbox>
                        <w:txbxContent>
                          <w:p w14:paraId="0A61B45E" w14:textId="77777777" w:rsidR="00115159" w:rsidRDefault="00115159" w:rsidP="00133333"/>
                        </w:txbxContent>
                      </v:textbox>
                    </v:shape>
                  </w:pict>
                </mc:Fallback>
              </mc:AlternateContent>
            </w:r>
            <w:r w:rsidRPr="007F1CDE">
              <w:rPr>
                <w:rFonts w:ascii="Times New Roman" w:hAnsi="Times New Roman"/>
                <w:b/>
                <w:sz w:val="16"/>
                <w:szCs w:val="16"/>
              </w:rPr>
              <w:t xml:space="preserve">Отсутствуют </w:t>
            </w:r>
          </w:p>
        </w:tc>
        <w:tc>
          <w:tcPr>
            <w:tcW w:w="7769" w:type="dxa"/>
            <w:gridSpan w:val="15"/>
            <w:tcBorders>
              <w:top w:val="single" w:sz="4" w:space="0" w:color="auto"/>
              <w:left w:val="single" w:sz="4" w:space="0" w:color="auto"/>
              <w:bottom w:val="single" w:sz="4" w:space="0" w:color="auto"/>
              <w:right w:val="single" w:sz="4" w:space="0" w:color="auto"/>
            </w:tcBorders>
          </w:tcPr>
          <w:p w14:paraId="0D275880" w14:textId="77777777"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Отсутствуют физические лица – бенефициарные владельцы</w:t>
            </w:r>
          </w:p>
        </w:tc>
      </w:tr>
      <w:tr w:rsidR="00133333" w:rsidRPr="007F1CDE" w14:paraId="3A4B9B4F" w14:textId="77777777" w:rsidTr="00CF60FA">
        <w:trPr>
          <w:trHeight w:val="374"/>
        </w:trPr>
        <w:tc>
          <w:tcPr>
            <w:tcW w:w="2183" w:type="dxa"/>
            <w:tcBorders>
              <w:top w:val="single" w:sz="4" w:space="0" w:color="auto"/>
              <w:left w:val="single" w:sz="4" w:space="0" w:color="auto"/>
              <w:bottom w:val="single" w:sz="4" w:space="0" w:color="auto"/>
              <w:right w:val="single" w:sz="4" w:space="0" w:color="auto"/>
            </w:tcBorders>
          </w:tcPr>
          <w:p w14:paraId="3B92C044" w14:textId="77777777" w:rsidR="00133333" w:rsidRPr="007F1CDE" w:rsidRDefault="00133333" w:rsidP="000516AC">
            <w:pPr>
              <w:pStyle w:val="af8"/>
              <w:rPr>
                <w:rFonts w:ascii="Times New Roman" w:hAnsi="Times New Roman"/>
                <w:b/>
                <w:sz w:val="16"/>
                <w:szCs w:val="16"/>
              </w:rPr>
            </w:pPr>
            <w:r w:rsidRPr="007F1CDE">
              <w:rPr>
                <w:rFonts w:ascii="Times New Roman" w:hAnsi="Times New Roman"/>
                <w:b/>
                <w:noProof/>
                <w:sz w:val="16"/>
                <w:szCs w:val="16"/>
                <w:lang w:eastAsia="ru-RU"/>
              </w:rPr>
              <mc:AlternateContent>
                <mc:Choice Requires="wps">
                  <w:drawing>
                    <wp:anchor distT="0" distB="0" distL="114300" distR="114300" simplePos="0" relativeHeight="251676160" behindDoc="0" locked="0" layoutInCell="1" allowOverlap="1" wp14:anchorId="10E5288A" wp14:editId="4250E304">
                      <wp:simplePos x="0" y="0"/>
                      <wp:positionH relativeFrom="column">
                        <wp:posOffset>1018540</wp:posOffset>
                      </wp:positionH>
                      <wp:positionV relativeFrom="paragraph">
                        <wp:posOffset>43180</wp:posOffset>
                      </wp:positionV>
                      <wp:extent cx="90805" cy="90805"/>
                      <wp:effectExtent l="6350" t="7620" r="7620" b="635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1D48A5D"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5288A" id="Надпись 50" o:spid="_x0000_s1040" type="#_x0000_t202" style="position:absolute;margin-left:80.2pt;margin-top:3.4pt;width:7.1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">
                      <v:textbox>
                        <w:txbxContent>
                          <w:p w14:paraId="01D48A5D" w14:textId="77777777" w:rsidR="00115159" w:rsidRDefault="00115159" w:rsidP="00133333"/>
                        </w:txbxContent>
                      </v:textbox>
                    </v:shape>
                  </w:pict>
                </mc:Fallback>
              </mc:AlternateContent>
            </w:r>
            <w:r w:rsidRPr="007F1CDE">
              <w:rPr>
                <w:rFonts w:ascii="Times New Roman" w:hAnsi="Times New Roman"/>
                <w:b/>
                <w:sz w:val="16"/>
                <w:szCs w:val="16"/>
              </w:rPr>
              <w:t>Информация не раскрывается</w:t>
            </w:r>
          </w:p>
        </w:tc>
        <w:tc>
          <w:tcPr>
            <w:tcW w:w="7769" w:type="dxa"/>
            <w:gridSpan w:val="15"/>
          </w:tcPr>
          <w:p w14:paraId="07E6BF75" w14:textId="77777777" w:rsidR="00133333" w:rsidRPr="007F1CDE" w:rsidRDefault="00133333" w:rsidP="000516AC">
            <w:pPr>
              <w:pStyle w:val="af8"/>
              <w:rPr>
                <w:rFonts w:ascii="Times New Roman" w:hAnsi="Times New Roman"/>
                <w:sz w:val="16"/>
                <w:szCs w:val="16"/>
              </w:rPr>
            </w:pPr>
            <w:r w:rsidRPr="007F1CDE">
              <w:rPr>
                <w:rFonts w:ascii="Times New Roman" w:hAnsi="Times New Roman"/>
                <w:i/>
                <w:sz w:val="16"/>
                <w:szCs w:val="16"/>
              </w:rPr>
              <w:t>Указывается основание для непредоставления информации</w:t>
            </w:r>
          </w:p>
        </w:tc>
      </w:tr>
      <w:tr w:rsidR="00133333" w:rsidRPr="007F1CDE" w14:paraId="5C5943A4" w14:textId="77777777" w:rsidTr="00CF60FA">
        <w:trPr>
          <w:trHeight w:val="415"/>
        </w:trPr>
        <w:tc>
          <w:tcPr>
            <w:tcW w:w="2183" w:type="dxa"/>
            <w:vMerge w:val="restart"/>
            <w:tcBorders>
              <w:top w:val="single" w:sz="4" w:space="0" w:color="auto"/>
              <w:left w:val="single" w:sz="4" w:space="0" w:color="auto"/>
              <w:right w:val="single" w:sz="4" w:space="0" w:color="auto"/>
            </w:tcBorders>
          </w:tcPr>
          <w:p w14:paraId="0191FB32" w14:textId="77777777" w:rsidR="00133333" w:rsidRPr="007F1CDE" w:rsidRDefault="00133333" w:rsidP="000516AC">
            <w:pPr>
              <w:pStyle w:val="af8"/>
              <w:spacing w:before="120" w:after="120"/>
              <w:rPr>
                <w:rFonts w:ascii="Times New Roman" w:hAnsi="Times New Roman"/>
                <w:b/>
                <w:sz w:val="16"/>
                <w:szCs w:val="16"/>
              </w:rPr>
            </w:pPr>
            <w:r w:rsidRPr="007F1CDE">
              <w:rPr>
                <w:rFonts w:ascii="Times New Roman" w:hAnsi="Times New Roman"/>
                <w:b/>
                <w:noProof/>
                <w:sz w:val="16"/>
                <w:szCs w:val="16"/>
                <w:lang w:eastAsia="ru-RU"/>
              </w:rPr>
              <mc:AlternateContent>
                <mc:Choice Requires="wps">
                  <w:drawing>
                    <wp:anchor distT="0" distB="0" distL="114300" distR="114300" simplePos="0" relativeHeight="251677184" behindDoc="0" locked="0" layoutInCell="1" allowOverlap="1" wp14:anchorId="3421E2BA" wp14:editId="1303BDFC">
                      <wp:simplePos x="0" y="0"/>
                      <wp:positionH relativeFrom="column">
                        <wp:posOffset>1018540</wp:posOffset>
                      </wp:positionH>
                      <wp:positionV relativeFrom="paragraph">
                        <wp:posOffset>10160</wp:posOffset>
                      </wp:positionV>
                      <wp:extent cx="90805" cy="90805"/>
                      <wp:effectExtent l="6350" t="8890" r="7620" b="508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3576A702"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1E2BA" id="Надпись 49" o:spid="_x0000_s1041" type="#_x0000_t202" style="position:absolute;margin-left:80.2pt;margin-top:.8pt;width:7.15pt;height: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">
                      <v:textbox>
                        <w:txbxContent>
                          <w:p w14:paraId="3576A702" w14:textId="77777777" w:rsidR="00115159" w:rsidRDefault="00115159" w:rsidP="00133333"/>
                        </w:txbxContent>
                      </v:textbox>
                    </v:shape>
                  </w:pict>
                </mc:Fallback>
              </mc:AlternateContent>
            </w:r>
            <w:r w:rsidRPr="007F1CDE">
              <w:rPr>
                <w:rFonts w:ascii="Times New Roman" w:hAnsi="Times New Roman"/>
                <w:b/>
                <w:sz w:val="16"/>
                <w:szCs w:val="16"/>
              </w:rPr>
              <w:t>Присутствуют **</w:t>
            </w:r>
          </w:p>
          <w:p w14:paraId="585E6A4E" w14:textId="77777777" w:rsidR="00133333" w:rsidRPr="007F1CDE" w:rsidRDefault="00133333" w:rsidP="000516AC">
            <w:pPr>
              <w:pStyle w:val="af8"/>
              <w:rPr>
                <w:rFonts w:ascii="Times New Roman" w:hAnsi="Times New Roman"/>
                <w:i/>
                <w:sz w:val="16"/>
                <w:szCs w:val="16"/>
              </w:rPr>
            </w:pPr>
            <w:r w:rsidRPr="007F1CDE">
              <w:rPr>
                <w:rFonts w:ascii="Times New Roman" w:hAnsi="Times New Roman"/>
                <w:i/>
                <w:sz w:val="16"/>
                <w:szCs w:val="16"/>
              </w:rPr>
              <w:t>(раскрытию подлежат сведения о всех физических лицах - бенефициарных владельцах)</w:t>
            </w:r>
          </w:p>
        </w:tc>
        <w:tc>
          <w:tcPr>
            <w:tcW w:w="1596" w:type="dxa"/>
            <w:gridSpan w:val="4"/>
            <w:tcBorders>
              <w:top w:val="single" w:sz="4" w:space="0" w:color="auto"/>
              <w:left w:val="single" w:sz="4" w:space="0" w:color="auto"/>
              <w:bottom w:val="single" w:sz="4" w:space="0" w:color="auto"/>
              <w:right w:val="single" w:sz="4" w:space="0" w:color="auto"/>
            </w:tcBorders>
            <w:vAlign w:val="center"/>
          </w:tcPr>
          <w:p w14:paraId="39211492" w14:textId="77777777" w:rsidR="00133333" w:rsidRPr="007F1CDE" w:rsidRDefault="00133333" w:rsidP="000516AC">
            <w:pPr>
              <w:pStyle w:val="af8"/>
              <w:jc w:val="center"/>
              <w:rPr>
                <w:rFonts w:ascii="Times New Roman" w:hAnsi="Times New Roman"/>
                <w:sz w:val="16"/>
                <w:szCs w:val="16"/>
              </w:rPr>
            </w:pPr>
            <w:r w:rsidRPr="007F1CDE">
              <w:rPr>
                <w:rFonts w:ascii="Times New Roman" w:hAnsi="Times New Roman"/>
                <w:sz w:val="16"/>
                <w:szCs w:val="16"/>
              </w:rPr>
              <w:t>Фамилия</w:t>
            </w:r>
          </w:p>
        </w:tc>
        <w:tc>
          <w:tcPr>
            <w:tcW w:w="1778" w:type="dxa"/>
            <w:gridSpan w:val="2"/>
            <w:tcBorders>
              <w:top w:val="single" w:sz="4" w:space="0" w:color="auto"/>
              <w:left w:val="single" w:sz="4" w:space="0" w:color="auto"/>
              <w:bottom w:val="single" w:sz="4" w:space="0" w:color="auto"/>
              <w:right w:val="single" w:sz="4" w:space="0" w:color="auto"/>
            </w:tcBorders>
            <w:vAlign w:val="center"/>
          </w:tcPr>
          <w:p w14:paraId="451EE900" w14:textId="77777777" w:rsidR="00133333" w:rsidRPr="007F1CDE" w:rsidRDefault="00133333" w:rsidP="000516AC">
            <w:pPr>
              <w:pStyle w:val="af8"/>
              <w:jc w:val="center"/>
              <w:rPr>
                <w:rFonts w:ascii="Times New Roman" w:hAnsi="Times New Roman"/>
                <w:sz w:val="16"/>
                <w:szCs w:val="16"/>
              </w:rPr>
            </w:pPr>
            <w:r w:rsidRPr="007F1CDE">
              <w:rPr>
                <w:rFonts w:ascii="Times New Roman" w:hAnsi="Times New Roman"/>
                <w:sz w:val="16"/>
                <w:szCs w:val="16"/>
              </w:rPr>
              <w:t>Имя</w:t>
            </w:r>
          </w:p>
        </w:tc>
        <w:tc>
          <w:tcPr>
            <w:tcW w:w="1482" w:type="dxa"/>
            <w:gridSpan w:val="3"/>
            <w:tcBorders>
              <w:top w:val="single" w:sz="4" w:space="0" w:color="auto"/>
              <w:left w:val="single" w:sz="4" w:space="0" w:color="auto"/>
              <w:bottom w:val="single" w:sz="4" w:space="0" w:color="auto"/>
              <w:right w:val="single" w:sz="4" w:space="0" w:color="auto"/>
            </w:tcBorders>
            <w:vAlign w:val="center"/>
          </w:tcPr>
          <w:p w14:paraId="4DDD752C" w14:textId="77777777" w:rsidR="00133333" w:rsidRPr="007F1CDE" w:rsidRDefault="00133333" w:rsidP="000516AC">
            <w:pPr>
              <w:pStyle w:val="af8"/>
              <w:jc w:val="center"/>
              <w:rPr>
                <w:rFonts w:ascii="Times New Roman" w:hAnsi="Times New Roman"/>
                <w:sz w:val="16"/>
                <w:szCs w:val="16"/>
              </w:rPr>
            </w:pPr>
            <w:r w:rsidRPr="007F1CDE">
              <w:rPr>
                <w:rFonts w:ascii="Times New Roman" w:hAnsi="Times New Roman"/>
                <w:sz w:val="16"/>
                <w:szCs w:val="16"/>
              </w:rPr>
              <w:t>Отчество</w:t>
            </w:r>
          </w:p>
          <w:p w14:paraId="43E50076" w14:textId="77777777" w:rsidR="00133333" w:rsidRPr="007F1CDE" w:rsidRDefault="00133333" w:rsidP="000516AC">
            <w:pPr>
              <w:pStyle w:val="af8"/>
              <w:jc w:val="center"/>
              <w:rPr>
                <w:rFonts w:ascii="Times New Roman" w:hAnsi="Times New Roman"/>
                <w:i/>
                <w:sz w:val="16"/>
                <w:szCs w:val="16"/>
              </w:rPr>
            </w:pPr>
            <w:r w:rsidRPr="007F1CDE">
              <w:rPr>
                <w:rFonts w:ascii="Times New Roman" w:hAnsi="Times New Roman"/>
                <w:i/>
                <w:sz w:val="16"/>
                <w:szCs w:val="16"/>
              </w:rPr>
              <w:t>(при наличии)</w:t>
            </w:r>
          </w:p>
        </w:tc>
        <w:tc>
          <w:tcPr>
            <w:tcW w:w="2913" w:type="dxa"/>
            <w:gridSpan w:val="6"/>
            <w:tcBorders>
              <w:top w:val="single" w:sz="4" w:space="0" w:color="auto"/>
              <w:left w:val="single" w:sz="4" w:space="0" w:color="auto"/>
              <w:bottom w:val="single" w:sz="4" w:space="0" w:color="auto"/>
              <w:right w:val="single" w:sz="4" w:space="0" w:color="auto"/>
            </w:tcBorders>
          </w:tcPr>
          <w:p w14:paraId="434F82C9" w14:textId="77777777"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Сведения об основаниях, свидетельствующих о том, что лицо является бенефициарным владельцем</w:t>
            </w:r>
          </w:p>
        </w:tc>
      </w:tr>
      <w:tr w:rsidR="00133333" w:rsidRPr="007F1CDE" w14:paraId="1852C234" w14:textId="77777777" w:rsidTr="00CF60FA">
        <w:trPr>
          <w:trHeight w:val="144"/>
        </w:trPr>
        <w:tc>
          <w:tcPr>
            <w:tcW w:w="2183" w:type="dxa"/>
            <w:vMerge/>
            <w:tcBorders>
              <w:left w:val="single" w:sz="4" w:space="0" w:color="auto"/>
              <w:right w:val="single" w:sz="4" w:space="0" w:color="auto"/>
            </w:tcBorders>
          </w:tcPr>
          <w:p w14:paraId="6784D69F" w14:textId="77777777" w:rsidR="00133333" w:rsidRPr="007F1CDE" w:rsidRDefault="00133333" w:rsidP="000516AC">
            <w:pPr>
              <w:pStyle w:val="af8"/>
              <w:rPr>
                <w:rFonts w:ascii="Times New Roman" w:hAnsi="Times New Roman"/>
                <w:noProof/>
                <w:sz w:val="16"/>
                <w:szCs w:val="16"/>
                <w:lang w:eastAsia="ru-RU"/>
              </w:rPr>
            </w:pPr>
          </w:p>
        </w:tc>
        <w:tc>
          <w:tcPr>
            <w:tcW w:w="1596" w:type="dxa"/>
            <w:gridSpan w:val="4"/>
            <w:tcBorders>
              <w:top w:val="single" w:sz="4" w:space="0" w:color="auto"/>
              <w:left w:val="single" w:sz="4" w:space="0" w:color="auto"/>
              <w:bottom w:val="single" w:sz="4" w:space="0" w:color="auto"/>
              <w:right w:val="single" w:sz="4" w:space="0" w:color="auto"/>
            </w:tcBorders>
          </w:tcPr>
          <w:p w14:paraId="6E2A8F1D" w14:textId="77777777" w:rsidR="00133333" w:rsidRPr="007F1CDE" w:rsidRDefault="00133333" w:rsidP="000516AC">
            <w:pPr>
              <w:pStyle w:val="af8"/>
              <w:rPr>
                <w:rFonts w:ascii="Times New Roman" w:hAnsi="Times New Roman"/>
                <w:sz w:val="16"/>
                <w:szCs w:val="16"/>
              </w:rPr>
            </w:pPr>
          </w:p>
        </w:tc>
        <w:tc>
          <w:tcPr>
            <w:tcW w:w="1778" w:type="dxa"/>
            <w:gridSpan w:val="2"/>
            <w:tcBorders>
              <w:top w:val="single" w:sz="4" w:space="0" w:color="auto"/>
              <w:left w:val="single" w:sz="4" w:space="0" w:color="auto"/>
              <w:bottom w:val="single" w:sz="4" w:space="0" w:color="auto"/>
              <w:right w:val="single" w:sz="4" w:space="0" w:color="auto"/>
            </w:tcBorders>
          </w:tcPr>
          <w:p w14:paraId="71C14750" w14:textId="77777777" w:rsidR="00133333" w:rsidRPr="007F1CDE" w:rsidRDefault="00133333" w:rsidP="000516AC">
            <w:pPr>
              <w:pStyle w:val="af8"/>
              <w:rPr>
                <w:rFonts w:ascii="Times New Roman" w:hAnsi="Times New Roman"/>
                <w:sz w:val="16"/>
                <w:szCs w:val="16"/>
              </w:rPr>
            </w:pPr>
          </w:p>
        </w:tc>
        <w:tc>
          <w:tcPr>
            <w:tcW w:w="1482" w:type="dxa"/>
            <w:gridSpan w:val="3"/>
            <w:tcBorders>
              <w:top w:val="single" w:sz="4" w:space="0" w:color="auto"/>
              <w:left w:val="single" w:sz="4" w:space="0" w:color="auto"/>
              <w:bottom w:val="single" w:sz="4" w:space="0" w:color="auto"/>
              <w:right w:val="single" w:sz="4" w:space="0" w:color="auto"/>
            </w:tcBorders>
          </w:tcPr>
          <w:p w14:paraId="1ED9CAF7" w14:textId="77777777" w:rsidR="00133333" w:rsidRPr="007F1CDE" w:rsidRDefault="00133333" w:rsidP="000516AC">
            <w:pPr>
              <w:pStyle w:val="af8"/>
              <w:rPr>
                <w:rFonts w:ascii="Times New Roman" w:hAnsi="Times New Roman"/>
                <w:sz w:val="16"/>
                <w:szCs w:val="16"/>
              </w:rPr>
            </w:pPr>
          </w:p>
        </w:tc>
        <w:tc>
          <w:tcPr>
            <w:tcW w:w="2913" w:type="dxa"/>
            <w:gridSpan w:val="6"/>
            <w:tcBorders>
              <w:top w:val="single" w:sz="4" w:space="0" w:color="auto"/>
              <w:left w:val="single" w:sz="4" w:space="0" w:color="auto"/>
              <w:bottom w:val="single" w:sz="4" w:space="0" w:color="auto"/>
              <w:right w:val="single" w:sz="4" w:space="0" w:color="auto"/>
            </w:tcBorders>
          </w:tcPr>
          <w:p w14:paraId="244C25CC" w14:textId="77777777" w:rsidR="00133333" w:rsidRPr="007F1CDE" w:rsidRDefault="00133333" w:rsidP="000516AC">
            <w:pPr>
              <w:pStyle w:val="af8"/>
              <w:rPr>
                <w:rFonts w:ascii="Times New Roman" w:hAnsi="Times New Roman"/>
                <w:sz w:val="16"/>
                <w:szCs w:val="16"/>
              </w:rPr>
            </w:pPr>
          </w:p>
        </w:tc>
      </w:tr>
      <w:tr w:rsidR="00133333" w:rsidRPr="007F1CDE" w14:paraId="18085EAD" w14:textId="77777777" w:rsidTr="00CF60FA">
        <w:trPr>
          <w:trHeight w:val="144"/>
        </w:trPr>
        <w:tc>
          <w:tcPr>
            <w:tcW w:w="2183" w:type="dxa"/>
            <w:vMerge/>
            <w:tcBorders>
              <w:left w:val="single" w:sz="4" w:space="0" w:color="auto"/>
              <w:right w:val="single" w:sz="4" w:space="0" w:color="auto"/>
            </w:tcBorders>
          </w:tcPr>
          <w:p w14:paraId="39F0F61F" w14:textId="77777777" w:rsidR="00133333" w:rsidRPr="007F1CDE" w:rsidRDefault="00133333" w:rsidP="000516AC">
            <w:pPr>
              <w:pStyle w:val="af8"/>
              <w:rPr>
                <w:rFonts w:ascii="Times New Roman" w:hAnsi="Times New Roman"/>
                <w:noProof/>
                <w:sz w:val="16"/>
                <w:szCs w:val="16"/>
                <w:lang w:eastAsia="ru-RU"/>
              </w:rPr>
            </w:pPr>
          </w:p>
        </w:tc>
        <w:tc>
          <w:tcPr>
            <w:tcW w:w="1596" w:type="dxa"/>
            <w:gridSpan w:val="4"/>
            <w:tcBorders>
              <w:top w:val="single" w:sz="4" w:space="0" w:color="auto"/>
              <w:left w:val="single" w:sz="4" w:space="0" w:color="auto"/>
              <w:bottom w:val="single" w:sz="4" w:space="0" w:color="auto"/>
              <w:right w:val="single" w:sz="4" w:space="0" w:color="auto"/>
            </w:tcBorders>
          </w:tcPr>
          <w:p w14:paraId="6C1EC3B3" w14:textId="77777777" w:rsidR="00133333" w:rsidRPr="007F1CDE" w:rsidRDefault="00133333" w:rsidP="000516AC">
            <w:pPr>
              <w:pStyle w:val="af8"/>
              <w:rPr>
                <w:rFonts w:ascii="Times New Roman" w:hAnsi="Times New Roman"/>
                <w:sz w:val="16"/>
                <w:szCs w:val="16"/>
              </w:rPr>
            </w:pPr>
          </w:p>
        </w:tc>
        <w:tc>
          <w:tcPr>
            <w:tcW w:w="1778" w:type="dxa"/>
            <w:gridSpan w:val="2"/>
            <w:tcBorders>
              <w:top w:val="single" w:sz="4" w:space="0" w:color="auto"/>
              <w:left w:val="single" w:sz="4" w:space="0" w:color="auto"/>
              <w:bottom w:val="single" w:sz="4" w:space="0" w:color="auto"/>
              <w:right w:val="single" w:sz="4" w:space="0" w:color="auto"/>
            </w:tcBorders>
          </w:tcPr>
          <w:p w14:paraId="73468BF5" w14:textId="77777777" w:rsidR="00133333" w:rsidRPr="007F1CDE" w:rsidRDefault="00133333" w:rsidP="000516AC">
            <w:pPr>
              <w:pStyle w:val="af8"/>
              <w:rPr>
                <w:rFonts w:ascii="Times New Roman" w:hAnsi="Times New Roman"/>
                <w:sz w:val="16"/>
                <w:szCs w:val="16"/>
              </w:rPr>
            </w:pPr>
          </w:p>
        </w:tc>
        <w:tc>
          <w:tcPr>
            <w:tcW w:w="1482" w:type="dxa"/>
            <w:gridSpan w:val="3"/>
            <w:tcBorders>
              <w:top w:val="single" w:sz="4" w:space="0" w:color="auto"/>
              <w:left w:val="single" w:sz="4" w:space="0" w:color="auto"/>
              <w:bottom w:val="single" w:sz="4" w:space="0" w:color="auto"/>
              <w:right w:val="single" w:sz="4" w:space="0" w:color="auto"/>
            </w:tcBorders>
          </w:tcPr>
          <w:p w14:paraId="74741F6D" w14:textId="77777777" w:rsidR="00133333" w:rsidRPr="007F1CDE" w:rsidRDefault="00133333" w:rsidP="000516AC">
            <w:pPr>
              <w:pStyle w:val="af8"/>
              <w:rPr>
                <w:rFonts w:ascii="Times New Roman" w:hAnsi="Times New Roman"/>
                <w:sz w:val="16"/>
                <w:szCs w:val="16"/>
              </w:rPr>
            </w:pPr>
          </w:p>
        </w:tc>
        <w:tc>
          <w:tcPr>
            <w:tcW w:w="2913" w:type="dxa"/>
            <w:gridSpan w:val="6"/>
            <w:tcBorders>
              <w:top w:val="single" w:sz="4" w:space="0" w:color="auto"/>
              <w:left w:val="single" w:sz="4" w:space="0" w:color="auto"/>
              <w:bottom w:val="single" w:sz="4" w:space="0" w:color="auto"/>
              <w:right w:val="single" w:sz="4" w:space="0" w:color="auto"/>
            </w:tcBorders>
          </w:tcPr>
          <w:p w14:paraId="25E68851" w14:textId="77777777" w:rsidR="00133333" w:rsidRPr="007F1CDE" w:rsidRDefault="00133333" w:rsidP="000516AC">
            <w:pPr>
              <w:pStyle w:val="af8"/>
              <w:rPr>
                <w:rFonts w:ascii="Times New Roman" w:hAnsi="Times New Roman"/>
                <w:sz w:val="16"/>
                <w:szCs w:val="16"/>
              </w:rPr>
            </w:pPr>
          </w:p>
        </w:tc>
      </w:tr>
      <w:tr w:rsidR="00133333" w:rsidRPr="007F1CDE" w14:paraId="541E1E4C" w14:textId="77777777" w:rsidTr="00CF60FA">
        <w:trPr>
          <w:trHeight w:val="144"/>
        </w:trPr>
        <w:tc>
          <w:tcPr>
            <w:tcW w:w="2183" w:type="dxa"/>
            <w:vMerge/>
            <w:tcBorders>
              <w:left w:val="single" w:sz="4" w:space="0" w:color="auto"/>
              <w:right w:val="single" w:sz="4" w:space="0" w:color="auto"/>
            </w:tcBorders>
          </w:tcPr>
          <w:p w14:paraId="1424BEC2" w14:textId="77777777" w:rsidR="00133333" w:rsidRPr="007F1CDE" w:rsidRDefault="00133333" w:rsidP="000516AC">
            <w:pPr>
              <w:pStyle w:val="af8"/>
              <w:rPr>
                <w:rFonts w:ascii="Times New Roman" w:hAnsi="Times New Roman"/>
                <w:noProof/>
                <w:sz w:val="16"/>
                <w:szCs w:val="16"/>
                <w:lang w:eastAsia="ru-RU"/>
              </w:rPr>
            </w:pPr>
          </w:p>
        </w:tc>
        <w:tc>
          <w:tcPr>
            <w:tcW w:w="1596" w:type="dxa"/>
            <w:gridSpan w:val="4"/>
            <w:tcBorders>
              <w:top w:val="single" w:sz="4" w:space="0" w:color="auto"/>
              <w:left w:val="single" w:sz="4" w:space="0" w:color="auto"/>
              <w:bottom w:val="single" w:sz="4" w:space="0" w:color="auto"/>
              <w:right w:val="single" w:sz="4" w:space="0" w:color="auto"/>
            </w:tcBorders>
          </w:tcPr>
          <w:p w14:paraId="60B6DCE2" w14:textId="77777777" w:rsidR="00133333" w:rsidRPr="007F1CDE" w:rsidRDefault="00133333" w:rsidP="000516AC">
            <w:pPr>
              <w:pStyle w:val="af8"/>
              <w:rPr>
                <w:rFonts w:ascii="Times New Roman" w:hAnsi="Times New Roman"/>
                <w:sz w:val="16"/>
                <w:szCs w:val="16"/>
              </w:rPr>
            </w:pPr>
          </w:p>
        </w:tc>
        <w:tc>
          <w:tcPr>
            <w:tcW w:w="1778" w:type="dxa"/>
            <w:gridSpan w:val="2"/>
            <w:tcBorders>
              <w:top w:val="single" w:sz="4" w:space="0" w:color="auto"/>
              <w:left w:val="single" w:sz="4" w:space="0" w:color="auto"/>
              <w:bottom w:val="single" w:sz="4" w:space="0" w:color="auto"/>
              <w:right w:val="single" w:sz="4" w:space="0" w:color="auto"/>
            </w:tcBorders>
          </w:tcPr>
          <w:p w14:paraId="6244C415" w14:textId="77777777" w:rsidR="00133333" w:rsidRPr="007F1CDE" w:rsidRDefault="00133333" w:rsidP="000516AC">
            <w:pPr>
              <w:pStyle w:val="af8"/>
              <w:rPr>
                <w:rFonts w:ascii="Times New Roman" w:hAnsi="Times New Roman"/>
                <w:sz w:val="16"/>
                <w:szCs w:val="16"/>
              </w:rPr>
            </w:pPr>
          </w:p>
        </w:tc>
        <w:tc>
          <w:tcPr>
            <w:tcW w:w="1482" w:type="dxa"/>
            <w:gridSpan w:val="3"/>
            <w:tcBorders>
              <w:top w:val="single" w:sz="4" w:space="0" w:color="auto"/>
              <w:left w:val="single" w:sz="4" w:space="0" w:color="auto"/>
              <w:bottom w:val="single" w:sz="4" w:space="0" w:color="auto"/>
              <w:right w:val="single" w:sz="4" w:space="0" w:color="auto"/>
            </w:tcBorders>
          </w:tcPr>
          <w:p w14:paraId="03234EBF" w14:textId="77777777" w:rsidR="00133333" w:rsidRPr="007F1CDE" w:rsidRDefault="00133333" w:rsidP="000516AC">
            <w:pPr>
              <w:pStyle w:val="af8"/>
              <w:rPr>
                <w:rFonts w:ascii="Times New Roman" w:hAnsi="Times New Roman"/>
                <w:sz w:val="16"/>
                <w:szCs w:val="16"/>
              </w:rPr>
            </w:pPr>
          </w:p>
        </w:tc>
        <w:tc>
          <w:tcPr>
            <w:tcW w:w="2913" w:type="dxa"/>
            <w:gridSpan w:val="6"/>
            <w:tcBorders>
              <w:top w:val="single" w:sz="4" w:space="0" w:color="auto"/>
              <w:left w:val="single" w:sz="4" w:space="0" w:color="auto"/>
              <w:bottom w:val="single" w:sz="4" w:space="0" w:color="auto"/>
              <w:right w:val="single" w:sz="4" w:space="0" w:color="auto"/>
            </w:tcBorders>
          </w:tcPr>
          <w:p w14:paraId="7C90A530" w14:textId="77777777" w:rsidR="00133333" w:rsidRPr="007F1CDE" w:rsidRDefault="00133333" w:rsidP="000516AC">
            <w:pPr>
              <w:pStyle w:val="af8"/>
              <w:rPr>
                <w:rFonts w:ascii="Times New Roman" w:hAnsi="Times New Roman"/>
                <w:sz w:val="16"/>
                <w:szCs w:val="16"/>
              </w:rPr>
            </w:pPr>
          </w:p>
        </w:tc>
      </w:tr>
      <w:tr w:rsidR="00133333" w:rsidRPr="007F1CDE" w14:paraId="7E0C5D94" w14:textId="77777777" w:rsidTr="00CF60FA">
        <w:trPr>
          <w:trHeight w:val="144"/>
        </w:trPr>
        <w:tc>
          <w:tcPr>
            <w:tcW w:w="2183" w:type="dxa"/>
            <w:vMerge/>
            <w:tcBorders>
              <w:left w:val="single" w:sz="4" w:space="0" w:color="auto"/>
              <w:bottom w:val="single" w:sz="4" w:space="0" w:color="auto"/>
              <w:right w:val="single" w:sz="4" w:space="0" w:color="auto"/>
            </w:tcBorders>
          </w:tcPr>
          <w:p w14:paraId="227D1DC2" w14:textId="77777777" w:rsidR="00133333" w:rsidRPr="007F1CDE" w:rsidRDefault="00133333" w:rsidP="000516AC">
            <w:pPr>
              <w:pStyle w:val="af8"/>
              <w:rPr>
                <w:rFonts w:ascii="Times New Roman" w:hAnsi="Times New Roman"/>
                <w:noProof/>
                <w:sz w:val="16"/>
                <w:szCs w:val="16"/>
                <w:lang w:eastAsia="ru-RU"/>
              </w:rPr>
            </w:pPr>
          </w:p>
        </w:tc>
        <w:tc>
          <w:tcPr>
            <w:tcW w:w="1596" w:type="dxa"/>
            <w:gridSpan w:val="4"/>
            <w:tcBorders>
              <w:top w:val="single" w:sz="4" w:space="0" w:color="auto"/>
              <w:left w:val="single" w:sz="4" w:space="0" w:color="auto"/>
              <w:bottom w:val="single" w:sz="4" w:space="0" w:color="auto"/>
              <w:right w:val="single" w:sz="4" w:space="0" w:color="auto"/>
            </w:tcBorders>
          </w:tcPr>
          <w:p w14:paraId="34EB4E47" w14:textId="77777777" w:rsidR="00133333" w:rsidRPr="007F1CDE" w:rsidRDefault="00133333" w:rsidP="000516AC">
            <w:pPr>
              <w:pStyle w:val="af8"/>
              <w:rPr>
                <w:rFonts w:ascii="Times New Roman" w:hAnsi="Times New Roman"/>
                <w:sz w:val="16"/>
                <w:szCs w:val="16"/>
              </w:rPr>
            </w:pPr>
          </w:p>
        </w:tc>
        <w:tc>
          <w:tcPr>
            <w:tcW w:w="1778" w:type="dxa"/>
            <w:gridSpan w:val="2"/>
            <w:tcBorders>
              <w:top w:val="single" w:sz="4" w:space="0" w:color="auto"/>
              <w:left w:val="single" w:sz="4" w:space="0" w:color="auto"/>
              <w:bottom w:val="single" w:sz="4" w:space="0" w:color="auto"/>
              <w:right w:val="single" w:sz="4" w:space="0" w:color="auto"/>
            </w:tcBorders>
          </w:tcPr>
          <w:p w14:paraId="4226D97A" w14:textId="77777777" w:rsidR="00133333" w:rsidRPr="007F1CDE" w:rsidRDefault="00133333" w:rsidP="000516AC">
            <w:pPr>
              <w:pStyle w:val="af8"/>
              <w:rPr>
                <w:rFonts w:ascii="Times New Roman" w:hAnsi="Times New Roman"/>
                <w:sz w:val="16"/>
                <w:szCs w:val="16"/>
              </w:rPr>
            </w:pPr>
          </w:p>
        </w:tc>
        <w:tc>
          <w:tcPr>
            <w:tcW w:w="1482" w:type="dxa"/>
            <w:gridSpan w:val="3"/>
            <w:tcBorders>
              <w:top w:val="single" w:sz="4" w:space="0" w:color="auto"/>
              <w:left w:val="single" w:sz="4" w:space="0" w:color="auto"/>
              <w:bottom w:val="single" w:sz="4" w:space="0" w:color="auto"/>
              <w:right w:val="single" w:sz="4" w:space="0" w:color="auto"/>
            </w:tcBorders>
          </w:tcPr>
          <w:p w14:paraId="6771F56F" w14:textId="77777777" w:rsidR="00133333" w:rsidRPr="007F1CDE" w:rsidRDefault="00133333" w:rsidP="000516AC">
            <w:pPr>
              <w:pStyle w:val="af8"/>
              <w:rPr>
                <w:rFonts w:ascii="Times New Roman" w:hAnsi="Times New Roman"/>
                <w:sz w:val="16"/>
                <w:szCs w:val="16"/>
              </w:rPr>
            </w:pPr>
          </w:p>
        </w:tc>
        <w:tc>
          <w:tcPr>
            <w:tcW w:w="2913" w:type="dxa"/>
            <w:gridSpan w:val="6"/>
            <w:tcBorders>
              <w:top w:val="single" w:sz="4" w:space="0" w:color="auto"/>
              <w:left w:val="single" w:sz="4" w:space="0" w:color="auto"/>
              <w:bottom w:val="single" w:sz="4" w:space="0" w:color="auto"/>
              <w:right w:val="single" w:sz="4" w:space="0" w:color="auto"/>
            </w:tcBorders>
          </w:tcPr>
          <w:p w14:paraId="19E1948B" w14:textId="77777777" w:rsidR="00133333" w:rsidRPr="007F1CDE" w:rsidRDefault="00133333" w:rsidP="000516AC">
            <w:pPr>
              <w:pStyle w:val="af8"/>
              <w:rPr>
                <w:rFonts w:ascii="Times New Roman" w:hAnsi="Times New Roman"/>
                <w:sz w:val="16"/>
                <w:szCs w:val="16"/>
              </w:rPr>
            </w:pPr>
          </w:p>
        </w:tc>
      </w:tr>
      <w:tr w:rsidR="00133333" w:rsidRPr="007F1CDE" w14:paraId="527BA196" w14:textId="77777777"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14:paraId="3B6EE2BD" w14:textId="77777777" w:rsidR="00133333" w:rsidRPr="007F1CDE" w:rsidRDefault="00133333" w:rsidP="000516AC">
            <w:pPr>
              <w:pStyle w:val="af8"/>
              <w:ind w:left="34"/>
              <w:rPr>
                <w:rFonts w:ascii="Times New Roman" w:hAnsi="Times New Roman"/>
                <w:b/>
                <w:sz w:val="16"/>
                <w:szCs w:val="16"/>
              </w:rPr>
            </w:pPr>
          </w:p>
          <w:p w14:paraId="27FD3CC3" w14:textId="77777777" w:rsidR="00133333" w:rsidRPr="007F1CDE" w:rsidRDefault="00133333" w:rsidP="000516AC">
            <w:pPr>
              <w:pStyle w:val="af8"/>
              <w:ind w:left="34"/>
              <w:rPr>
                <w:rFonts w:ascii="Times New Roman" w:hAnsi="Times New Roman"/>
                <w:b/>
                <w:sz w:val="16"/>
                <w:szCs w:val="16"/>
              </w:rPr>
            </w:pPr>
            <w:r w:rsidRPr="007F1CDE">
              <w:rPr>
                <w:rFonts w:ascii="Times New Roman" w:hAnsi="Times New Roman"/>
                <w:b/>
                <w:sz w:val="16"/>
                <w:szCs w:val="16"/>
              </w:rPr>
              <w:t>Схема структуры собственников и бенефициарных владельцев с указанием долей владения в капитале прилагается</w:t>
            </w:r>
          </w:p>
          <w:p w14:paraId="3910BEFC" w14:textId="77777777" w:rsidR="00133333" w:rsidRPr="007F1CDE" w:rsidRDefault="00133333" w:rsidP="000516AC">
            <w:pPr>
              <w:pStyle w:val="af8"/>
              <w:ind w:left="34"/>
              <w:rPr>
                <w:rFonts w:ascii="Times New Roman" w:hAnsi="Times New Roman"/>
                <w:i/>
                <w:sz w:val="16"/>
                <w:szCs w:val="16"/>
              </w:rPr>
            </w:pPr>
          </w:p>
        </w:tc>
      </w:tr>
      <w:tr w:rsidR="00133333" w:rsidRPr="007F1CDE" w14:paraId="5FCAFF3A" w14:textId="77777777" w:rsidTr="00CF60FA">
        <w:trPr>
          <w:trHeight w:val="511"/>
        </w:trPr>
        <w:tc>
          <w:tcPr>
            <w:tcW w:w="9952" w:type="dxa"/>
            <w:gridSpan w:val="16"/>
            <w:tcBorders>
              <w:top w:val="single" w:sz="4" w:space="0" w:color="auto"/>
              <w:left w:val="single" w:sz="4" w:space="0" w:color="auto"/>
              <w:bottom w:val="single" w:sz="4" w:space="0" w:color="auto"/>
              <w:right w:val="single" w:sz="4" w:space="0" w:color="auto"/>
            </w:tcBorders>
          </w:tcPr>
          <w:p w14:paraId="6BF2E1BD" w14:textId="77777777" w:rsidR="00133333" w:rsidRPr="007F1CDE" w:rsidRDefault="00133333" w:rsidP="000516AC">
            <w:pPr>
              <w:rPr>
                <w:rFonts w:ascii="Times New Roman" w:hAnsi="Times New Roman" w:cs="Times New Roman"/>
                <w:b/>
                <w:bCs/>
                <w:iCs/>
                <w:sz w:val="16"/>
                <w:szCs w:val="16"/>
              </w:rPr>
            </w:pPr>
            <w:r w:rsidRPr="007F1CDE">
              <w:rPr>
                <w:rFonts w:ascii="Times New Roman" w:hAnsi="Times New Roman" w:cs="Times New Roman"/>
                <w:b/>
                <w:bCs/>
                <w:iCs/>
                <w:sz w:val="16"/>
                <w:szCs w:val="16"/>
              </w:rPr>
              <w:t xml:space="preserve">** </w:t>
            </w:r>
            <w:r w:rsidRPr="007F1CDE">
              <w:rPr>
                <w:rFonts w:ascii="Times New Roman" w:hAnsi="Times New Roman" w:cs="Times New Roman"/>
                <w:bCs/>
                <w:iCs/>
                <w:sz w:val="16"/>
                <w:szCs w:val="16"/>
              </w:rPr>
              <w:t xml:space="preserve">В случае наличия бенефициарных владельцев по каждому бенефициарному владельцу должна быть приложена заполненная анкета </w:t>
            </w:r>
            <w:r w:rsidR="002D42A3">
              <w:rPr>
                <w:rFonts w:ascii="Times New Roman" w:hAnsi="Times New Roman" w:cs="Times New Roman"/>
                <w:bCs/>
                <w:iCs/>
                <w:sz w:val="16"/>
                <w:szCs w:val="16"/>
              </w:rPr>
              <w:t>(</w:t>
            </w:r>
            <w:r w:rsidRPr="007F1CDE">
              <w:rPr>
                <w:rFonts w:ascii="Times New Roman" w:hAnsi="Times New Roman" w:cs="Times New Roman"/>
                <w:bCs/>
                <w:iCs/>
                <w:sz w:val="16"/>
                <w:szCs w:val="16"/>
              </w:rPr>
              <w:t>по форме АА106</w:t>
            </w:r>
            <w:r w:rsidR="002D42A3">
              <w:rPr>
                <w:rFonts w:ascii="Times New Roman" w:hAnsi="Times New Roman" w:cs="Times New Roman"/>
                <w:bCs/>
                <w:iCs/>
                <w:sz w:val="16"/>
                <w:szCs w:val="16"/>
              </w:rPr>
              <w:t>)</w:t>
            </w:r>
            <w:r w:rsidRPr="007F1CDE">
              <w:rPr>
                <w:rFonts w:ascii="Times New Roman" w:hAnsi="Times New Roman" w:cs="Times New Roman"/>
                <w:bCs/>
                <w:iCs/>
                <w:sz w:val="16"/>
                <w:szCs w:val="16"/>
              </w:rPr>
              <w:t xml:space="preserve"> «Сведения о выгодоприобретателе – физическом лице (бенефициарном владельце)».</w:t>
            </w:r>
          </w:p>
        </w:tc>
      </w:tr>
      <w:tr w:rsidR="00133333" w:rsidRPr="007F1CDE" w14:paraId="5AC90FCB" w14:textId="77777777"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14:paraId="09AE3FBF" w14:textId="77777777" w:rsidR="00133333" w:rsidRPr="007F1CDE" w:rsidRDefault="00133333" w:rsidP="004D159F">
            <w:pPr>
              <w:pStyle w:val="af8"/>
              <w:numPr>
                <w:ilvl w:val="0"/>
                <w:numId w:val="4"/>
              </w:numPr>
              <w:spacing w:before="120"/>
              <w:ind w:left="714" w:hanging="357"/>
              <w:jc w:val="center"/>
              <w:rPr>
                <w:rFonts w:ascii="Times New Roman" w:hAnsi="Times New Roman"/>
                <w:b/>
                <w:sz w:val="18"/>
                <w:szCs w:val="18"/>
              </w:rPr>
            </w:pPr>
            <w:r w:rsidRPr="007F1CDE">
              <w:rPr>
                <w:rFonts w:ascii="Times New Roman" w:hAnsi="Times New Roman"/>
                <w:b/>
                <w:sz w:val="18"/>
                <w:szCs w:val="18"/>
              </w:rPr>
              <w:t>Информация о целях установления и предполагаемом характере деловых отношений с НКО АО НРД</w:t>
            </w:r>
          </w:p>
          <w:p w14:paraId="7CD03689" w14:textId="77777777" w:rsidR="00133333" w:rsidRPr="007F1CDE" w:rsidRDefault="00133333" w:rsidP="000516AC">
            <w:pPr>
              <w:pStyle w:val="af8"/>
              <w:spacing w:after="120"/>
              <w:ind w:left="720"/>
              <w:jc w:val="center"/>
              <w:rPr>
                <w:rFonts w:ascii="Times New Roman" w:hAnsi="Times New Roman"/>
                <w:i/>
                <w:sz w:val="16"/>
                <w:szCs w:val="16"/>
              </w:rPr>
            </w:pPr>
            <w:r w:rsidRPr="007F1CDE">
              <w:rPr>
                <w:rFonts w:ascii="Times New Roman" w:hAnsi="Times New Roman"/>
                <w:i/>
                <w:sz w:val="16"/>
                <w:szCs w:val="16"/>
              </w:rPr>
              <w:t>(заполняется при приеме юридического лица на обслуживание и при расширении сотрудничества с НКО АО НРД)</w:t>
            </w:r>
          </w:p>
        </w:tc>
      </w:tr>
      <w:tr w:rsidR="00133333" w:rsidRPr="007F1CDE" w14:paraId="4F2BA29D" w14:textId="77777777"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14:paraId="6E6FB97B" w14:textId="77777777" w:rsidR="00133333" w:rsidRPr="007F1CDE" w:rsidRDefault="00133333" w:rsidP="000516AC">
            <w:pPr>
              <w:pStyle w:val="af8"/>
              <w:spacing w:before="120" w:after="120"/>
              <w:ind w:left="720"/>
              <w:rPr>
                <w:rFonts w:ascii="Times New Roman" w:hAnsi="Times New Roman"/>
                <w:sz w:val="16"/>
                <w:szCs w:val="16"/>
              </w:rPr>
            </w:pPr>
          </w:p>
        </w:tc>
      </w:tr>
      <w:tr w:rsidR="00133333" w:rsidRPr="007F1CDE" w14:paraId="56A5475E" w14:textId="77777777"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14:paraId="580A2F7C" w14:textId="77777777" w:rsidR="00133333" w:rsidRPr="007F1CDE" w:rsidRDefault="00133333" w:rsidP="004D159F">
            <w:pPr>
              <w:pStyle w:val="af8"/>
              <w:numPr>
                <w:ilvl w:val="0"/>
                <w:numId w:val="4"/>
              </w:numPr>
              <w:spacing w:before="120"/>
              <w:ind w:left="714" w:hanging="357"/>
              <w:jc w:val="center"/>
              <w:rPr>
                <w:rFonts w:ascii="Times New Roman" w:hAnsi="Times New Roman"/>
                <w:b/>
                <w:sz w:val="18"/>
                <w:szCs w:val="18"/>
              </w:rPr>
            </w:pPr>
            <w:r w:rsidRPr="007F1CDE">
              <w:rPr>
                <w:rFonts w:ascii="Times New Roman" w:hAnsi="Times New Roman"/>
                <w:b/>
                <w:sz w:val="18"/>
                <w:szCs w:val="18"/>
              </w:rPr>
              <w:t>Информация о целях финансово-хозяйственной деятельности</w:t>
            </w:r>
          </w:p>
          <w:p w14:paraId="19CC88B5" w14:textId="77777777" w:rsidR="00133333" w:rsidRPr="007F1CDE" w:rsidRDefault="00133333" w:rsidP="000516AC">
            <w:pPr>
              <w:pStyle w:val="af8"/>
              <w:spacing w:after="120"/>
              <w:ind w:left="720"/>
              <w:jc w:val="center"/>
              <w:rPr>
                <w:rFonts w:ascii="Times New Roman" w:hAnsi="Times New Roman"/>
                <w:b/>
                <w:sz w:val="16"/>
                <w:szCs w:val="16"/>
              </w:rPr>
            </w:pPr>
            <w:r w:rsidRPr="007F1CDE">
              <w:rPr>
                <w:rFonts w:ascii="Times New Roman" w:hAnsi="Times New Roman"/>
                <w:i/>
                <w:sz w:val="16"/>
                <w:szCs w:val="16"/>
              </w:rPr>
              <w:t>(заполняется при приеме юридического лица на обслуживание и при расширении сотрудничества с НКО АО НРД)</w:t>
            </w:r>
          </w:p>
        </w:tc>
      </w:tr>
      <w:tr w:rsidR="00133333" w:rsidRPr="007F1CDE" w14:paraId="7ADE9F7B" w14:textId="77777777"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14:paraId="1DAFC328" w14:textId="77777777" w:rsidR="00133333" w:rsidRPr="007F1CDE" w:rsidRDefault="00133333" w:rsidP="000516AC">
            <w:pPr>
              <w:pStyle w:val="af8"/>
              <w:spacing w:before="120" w:after="120"/>
              <w:ind w:left="720"/>
              <w:rPr>
                <w:rFonts w:ascii="Times New Roman" w:hAnsi="Times New Roman"/>
                <w:sz w:val="16"/>
                <w:szCs w:val="16"/>
              </w:rPr>
            </w:pPr>
          </w:p>
        </w:tc>
      </w:tr>
      <w:tr w:rsidR="00133333" w:rsidRPr="007F1CDE" w14:paraId="79A93535" w14:textId="77777777"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14:paraId="49993C9A" w14:textId="77777777" w:rsidR="00133333" w:rsidRPr="007F1CDE" w:rsidRDefault="00133333" w:rsidP="004D159F">
            <w:pPr>
              <w:pStyle w:val="af8"/>
              <w:numPr>
                <w:ilvl w:val="0"/>
                <w:numId w:val="4"/>
              </w:numPr>
              <w:spacing w:before="120"/>
              <w:ind w:left="714" w:hanging="357"/>
              <w:jc w:val="center"/>
              <w:rPr>
                <w:rFonts w:ascii="Times New Roman" w:hAnsi="Times New Roman"/>
                <w:b/>
                <w:sz w:val="18"/>
                <w:szCs w:val="18"/>
              </w:rPr>
            </w:pPr>
            <w:r w:rsidRPr="007F1CDE">
              <w:rPr>
                <w:rFonts w:ascii="Times New Roman" w:hAnsi="Times New Roman"/>
                <w:b/>
                <w:sz w:val="18"/>
                <w:szCs w:val="18"/>
              </w:rPr>
              <w:t>Сведения об источниках происхождения денежных средств и (или) иного имущества</w:t>
            </w:r>
          </w:p>
          <w:p w14:paraId="16B6B0CC" w14:textId="77777777" w:rsidR="00133333" w:rsidRPr="007F1CDE" w:rsidRDefault="00133333" w:rsidP="000516AC">
            <w:pPr>
              <w:pStyle w:val="af8"/>
              <w:spacing w:after="120"/>
              <w:ind w:left="720"/>
              <w:jc w:val="center"/>
              <w:rPr>
                <w:rFonts w:ascii="Times New Roman" w:hAnsi="Times New Roman"/>
                <w:i/>
                <w:sz w:val="16"/>
                <w:szCs w:val="16"/>
              </w:rPr>
            </w:pPr>
            <w:r w:rsidRPr="007F1CDE">
              <w:rPr>
                <w:rFonts w:ascii="Times New Roman" w:hAnsi="Times New Roman"/>
                <w:i/>
                <w:sz w:val="16"/>
                <w:szCs w:val="16"/>
              </w:rPr>
              <w:t>(указывается один или несколько источников)</w:t>
            </w:r>
          </w:p>
        </w:tc>
      </w:tr>
      <w:tr w:rsidR="00133333" w:rsidRPr="007F1CDE" w14:paraId="3513965F" w14:textId="77777777" w:rsidTr="00CF60FA">
        <w:trPr>
          <w:trHeight w:val="277"/>
        </w:trPr>
        <w:tc>
          <w:tcPr>
            <w:tcW w:w="2835" w:type="dxa"/>
            <w:gridSpan w:val="2"/>
            <w:tcBorders>
              <w:top w:val="single" w:sz="4" w:space="0" w:color="auto"/>
              <w:left w:val="single" w:sz="4" w:space="0" w:color="auto"/>
              <w:bottom w:val="single" w:sz="4" w:space="0" w:color="auto"/>
              <w:right w:val="single" w:sz="4" w:space="0" w:color="auto"/>
            </w:tcBorders>
          </w:tcPr>
          <w:p w14:paraId="6B6B2DCF" w14:textId="77777777"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78208" behindDoc="0" locked="0" layoutInCell="1" allowOverlap="1" wp14:anchorId="119C19CF" wp14:editId="2C96C296">
                      <wp:simplePos x="0" y="0"/>
                      <wp:positionH relativeFrom="column">
                        <wp:posOffset>1549400</wp:posOffset>
                      </wp:positionH>
                      <wp:positionV relativeFrom="paragraph">
                        <wp:posOffset>266700</wp:posOffset>
                      </wp:positionV>
                      <wp:extent cx="90805" cy="90805"/>
                      <wp:effectExtent l="13335" t="7620" r="10160" b="635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1009ED74"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C19CF" id="Надпись 47" o:spid="_x0000_s1042" type="#_x0000_t202" style="position:absolute;margin-left:122pt;margin-top:21pt;width:7.15pt;height: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">
                      <v:textbox>
                        <w:txbxContent>
                          <w:p w14:paraId="1009ED74" w14:textId="77777777" w:rsidR="00115159" w:rsidRDefault="00115159" w:rsidP="00133333"/>
                        </w:txbxContent>
                      </v:textbox>
                    </v:shape>
                  </w:pict>
                </mc:Fallback>
              </mc:AlternateContent>
            </w:r>
            <w:r w:rsidRPr="007F1CDE">
              <w:rPr>
                <w:rFonts w:ascii="Times New Roman" w:hAnsi="Times New Roman"/>
                <w:sz w:val="16"/>
                <w:szCs w:val="16"/>
              </w:rPr>
              <w:t>Прибыль, полученная в результате осуществления деятельности юридического лица</w:t>
            </w:r>
          </w:p>
          <w:p w14:paraId="09C94C46" w14:textId="77777777" w:rsidR="00133333" w:rsidRPr="007F1CDE" w:rsidRDefault="00133333" w:rsidP="000516AC">
            <w:pPr>
              <w:pStyle w:val="af8"/>
              <w:rPr>
                <w:rFonts w:ascii="Times New Roman" w:hAnsi="Times New Roman"/>
                <w:sz w:val="16"/>
                <w:szCs w:val="16"/>
              </w:rPr>
            </w:pPr>
          </w:p>
        </w:tc>
        <w:tc>
          <w:tcPr>
            <w:tcW w:w="3573" w:type="dxa"/>
            <w:gridSpan w:val="6"/>
            <w:tcBorders>
              <w:top w:val="single" w:sz="4" w:space="0" w:color="auto"/>
              <w:left w:val="single" w:sz="4" w:space="0" w:color="auto"/>
              <w:bottom w:val="single" w:sz="4" w:space="0" w:color="auto"/>
              <w:right w:val="single" w:sz="4" w:space="0" w:color="auto"/>
            </w:tcBorders>
          </w:tcPr>
          <w:p w14:paraId="0A7FC677" w14:textId="77777777"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80256" behindDoc="0" locked="0" layoutInCell="1" allowOverlap="1" wp14:anchorId="2EB3CAA9" wp14:editId="42728AE3">
                      <wp:simplePos x="0" y="0"/>
                      <wp:positionH relativeFrom="column">
                        <wp:posOffset>2002677</wp:posOffset>
                      </wp:positionH>
                      <wp:positionV relativeFrom="paragraph">
                        <wp:posOffset>263950</wp:posOffset>
                      </wp:positionV>
                      <wp:extent cx="90805" cy="90805"/>
                      <wp:effectExtent l="5080" t="7620" r="8890" b="635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2B8F6E17"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3CAA9" id="Надпись 46" o:spid="_x0000_s1043" type="#_x0000_t202" style="position:absolute;margin-left:157.7pt;margin-top:20.8pt;width:7.15pt;height: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">
                      <v:textbox>
                        <w:txbxContent>
                          <w:p w14:paraId="2B8F6E17" w14:textId="77777777" w:rsidR="00115159" w:rsidRDefault="00115159" w:rsidP="00133333"/>
                        </w:txbxContent>
                      </v:textbox>
                    </v:shape>
                  </w:pict>
                </mc:Fallback>
              </mc:AlternateContent>
            </w:r>
            <w:r w:rsidRPr="007F1CDE">
              <w:rPr>
                <w:rFonts w:ascii="Times New Roman" w:hAnsi="Times New Roman"/>
                <w:sz w:val="16"/>
                <w:szCs w:val="16"/>
              </w:rPr>
              <w:t>Привлеченные средства клиентов по брокерским договорам, договорам доверительного управления</w:t>
            </w:r>
          </w:p>
        </w:tc>
        <w:tc>
          <w:tcPr>
            <w:tcW w:w="3544" w:type="dxa"/>
            <w:gridSpan w:val="8"/>
            <w:tcBorders>
              <w:top w:val="single" w:sz="4" w:space="0" w:color="auto"/>
              <w:left w:val="single" w:sz="4" w:space="0" w:color="auto"/>
              <w:bottom w:val="single" w:sz="4" w:space="0" w:color="auto"/>
              <w:right w:val="single" w:sz="4" w:space="0" w:color="auto"/>
            </w:tcBorders>
          </w:tcPr>
          <w:p w14:paraId="62ED7D13" w14:textId="77777777"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 xml:space="preserve">Доход, полученный вследствие купли-продажи </w:t>
            </w:r>
          </w:p>
          <w:p w14:paraId="4BE4246F" w14:textId="77777777" w:rsidR="00133333" w:rsidRPr="007F1CDE" w:rsidRDefault="00696E4E" w:rsidP="000516AC">
            <w:pPr>
              <w:pStyle w:val="af8"/>
              <w:rPr>
                <w:rFonts w:ascii="Times New Roman" w:hAnsi="Times New Roman"/>
                <w:sz w:val="16"/>
                <w:szCs w:val="16"/>
              </w:rPr>
            </w:pPr>
            <w:r>
              <w:rPr>
                <w:rFonts w:ascii="Times New Roman" w:hAnsi="Times New Roman"/>
                <w:sz w:val="16"/>
                <w:szCs w:val="16"/>
              </w:rPr>
              <w:t>ценных бумаг/</w:t>
            </w:r>
            <w:r w:rsidR="00133333" w:rsidRPr="007F1CDE">
              <w:rPr>
                <w:rFonts w:ascii="Times New Roman" w:hAnsi="Times New Roman"/>
                <w:sz w:val="16"/>
                <w:szCs w:val="16"/>
              </w:rPr>
              <w:t xml:space="preserve">участия в уставном капитале </w:t>
            </w:r>
          </w:p>
          <w:p w14:paraId="0A568AB2" w14:textId="77777777" w:rsidR="00133333" w:rsidRPr="007F1CDE" w:rsidRDefault="00CF60FA"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82304" behindDoc="0" locked="0" layoutInCell="1" allowOverlap="1" wp14:anchorId="3F4709F8" wp14:editId="23565154">
                      <wp:simplePos x="0" y="0"/>
                      <wp:positionH relativeFrom="column">
                        <wp:posOffset>2003558</wp:posOffset>
                      </wp:positionH>
                      <wp:positionV relativeFrom="paragraph">
                        <wp:posOffset>18955</wp:posOffset>
                      </wp:positionV>
                      <wp:extent cx="90805" cy="90805"/>
                      <wp:effectExtent l="0" t="0" r="23495" b="2349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0805" cy="90805"/>
                              </a:xfrm>
                              <a:prstGeom prst="rect">
                                <a:avLst/>
                              </a:prstGeom>
                              <a:solidFill>
                                <a:srgbClr val="FFFFFF"/>
                              </a:solidFill>
                              <a:ln w="9525">
                                <a:solidFill>
                                  <a:srgbClr val="000000"/>
                                </a:solidFill>
                                <a:miter lim="800000"/>
                                <a:headEnd/>
                                <a:tailEnd/>
                              </a:ln>
                            </wps:spPr>
                            <wps:txbx>
                              <w:txbxContent>
                                <w:p w14:paraId="006F7FA4"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709F8" id="Надпись 45" o:spid="_x0000_s1044" type="#_x0000_t202" style="position:absolute;margin-left:157.75pt;margin-top:1.5pt;width:7.15pt;height:7.1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">
                      <v:textbox>
                        <w:txbxContent>
                          <w:p w14:paraId="006F7FA4" w14:textId="77777777" w:rsidR="00115159" w:rsidRDefault="00115159" w:rsidP="00133333"/>
                        </w:txbxContent>
                      </v:textbox>
                    </v:shape>
                  </w:pict>
                </mc:Fallback>
              </mc:AlternateContent>
            </w:r>
            <w:r w:rsidR="00133333" w:rsidRPr="007F1CDE">
              <w:rPr>
                <w:rFonts w:ascii="Times New Roman" w:hAnsi="Times New Roman"/>
                <w:sz w:val="16"/>
                <w:szCs w:val="16"/>
              </w:rPr>
              <w:t>юридических лиц</w:t>
            </w:r>
          </w:p>
        </w:tc>
      </w:tr>
      <w:tr w:rsidR="00133333" w:rsidRPr="007F1CDE" w14:paraId="510EA777" w14:textId="77777777" w:rsidTr="00CF60FA">
        <w:trPr>
          <w:trHeight w:val="277"/>
        </w:trPr>
        <w:tc>
          <w:tcPr>
            <w:tcW w:w="2835" w:type="dxa"/>
            <w:gridSpan w:val="2"/>
            <w:tcBorders>
              <w:top w:val="single" w:sz="4" w:space="0" w:color="auto"/>
              <w:left w:val="single" w:sz="4" w:space="0" w:color="auto"/>
              <w:bottom w:val="single" w:sz="4" w:space="0" w:color="auto"/>
              <w:right w:val="single" w:sz="4" w:space="0" w:color="auto"/>
            </w:tcBorders>
          </w:tcPr>
          <w:p w14:paraId="4B7C8DD5" w14:textId="77777777"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79232" behindDoc="0" locked="0" layoutInCell="1" allowOverlap="1" wp14:anchorId="417ABC03" wp14:editId="1C8B9748">
                      <wp:simplePos x="0" y="0"/>
                      <wp:positionH relativeFrom="column">
                        <wp:posOffset>1549400</wp:posOffset>
                      </wp:positionH>
                      <wp:positionV relativeFrom="paragraph">
                        <wp:posOffset>45720</wp:posOffset>
                      </wp:positionV>
                      <wp:extent cx="90805" cy="90805"/>
                      <wp:effectExtent l="13335" t="12700" r="10160" b="1079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6794423A"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BC03" id="Надпись 44" o:spid="_x0000_s1045" type="#_x0000_t202" style="position:absolute;margin-left:122pt;margin-top:3.6pt;width:7.15pt;height:7.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">
                      <v:textbox>
                        <w:txbxContent>
                          <w:p w14:paraId="6794423A" w14:textId="77777777" w:rsidR="00115159" w:rsidRDefault="00115159" w:rsidP="00133333"/>
                        </w:txbxContent>
                      </v:textbox>
                    </v:shape>
                  </w:pict>
                </mc:Fallback>
              </mc:AlternateContent>
            </w:r>
            <w:r w:rsidRPr="007F1CDE">
              <w:rPr>
                <w:rFonts w:ascii="Times New Roman" w:hAnsi="Times New Roman"/>
                <w:sz w:val="16"/>
                <w:szCs w:val="16"/>
              </w:rPr>
              <w:t>Собственные средства</w:t>
            </w:r>
          </w:p>
        </w:tc>
        <w:tc>
          <w:tcPr>
            <w:tcW w:w="3573" w:type="dxa"/>
            <w:gridSpan w:val="6"/>
            <w:tcBorders>
              <w:top w:val="single" w:sz="4" w:space="0" w:color="auto"/>
              <w:left w:val="single" w:sz="4" w:space="0" w:color="auto"/>
              <w:bottom w:val="single" w:sz="4" w:space="0" w:color="auto"/>
              <w:right w:val="single" w:sz="4" w:space="0" w:color="auto"/>
            </w:tcBorders>
          </w:tcPr>
          <w:p w14:paraId="0459FD9F" w14:textId="77777777"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81280" behindDoc="0" locked="0" layoutInCell="1" allowOverlap="1" wp14:anchorId="323776FB" wp14:editId="14DC3C26">
                      <wp:simplePos x="0" y="0"/>
                      <wp:positionH relativeFrom="column">
                        <wp:posOffset>1998345</wp:posOffset>
                      </wp:positionH>
                      <wp:positionV relativeFrom="paragraph">
                        <wp:posOffset>56515</wp:posOffset>
                      </wp:positionV>
                      <wp:extent cx="90805" cy="90805"/>
                      <wp:effectExtent l="12700" t="7620" r="10795" b="635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2B50086E"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776FB" id="Надпись 43" o:spid="_x0000_s1046" type="#_x0000_t202" style="position:absolute;margin-left:157.35pt;margin-top:4.45pt;width:7.15pt;height: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">
                      <v:textbox>
                        <w:txbxContent>
                          <w:p w14:paraId="2B50086E" w14:textId="77777777" w:rsidR="00115159" w:rsidRDefault="00115159" w:rsidP="00133333"/>
                        </w:txbxContent>
                      </v:textbox>
                    </v:shape>
                  </w:pict>
                </mc:Fallback>
              </mc:AlternateContent>
            </w:r>
            <w:r w:rsidRPr="007F1CDE">
              <w:rPr>
                <w:rFonts w:ascii="Times New Roman" w:hAnsi="Times New Roman"/>
                <w:sz w:val="16"/>
                <w:szCs w:val="16"/>
              </w:rPr>
              <w:t>Средства, полученные по договору займа</w:t>
            </w:r>
            <w:r w:rsidR="00696E4E">
              <w:rPr>
                <w:rFonts w:ascii="Times New Roman" w:hAnsi="Times New Roman"/>
                <w:sz w:val="16"/>
                <w:szCs w:val="16"/>
              </w:rPr>
              <w:t>/</w:t>
            </w:r>
          </w:p>
          <w:p w14:paraId="0B637D0E" w14:textId="77777777"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кредитному договору</w:t>
            </w:r>
          </w:p>
        </w:tc>
        <w:tc>
          <w:tcPr>
            <w:tcW w:w="3544" w:type="dxa"/>
            <w:gridSpan w:val="8"/>
            <w:tcBorders>
              <w:top w:val="single" w:sz="4" w:space="0" w:color="auto"/>
              <w:left w:val="single" w:sz="4" w:space="0" w:color="auto"/>
              <w:bottom w:val="single" w:sz="4" w:space="0" w:color="auto"/>
              <w:right w:val="single" w:sz="4" w:space="0" w:color="auto"/>
            </w:tcBorders>
          </w:tcPr>
          <w:p w14:paraId="02C12FB9" w14:textId="77777777"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83328" behindDoc="0" locked="0" layoutInCell="1" allowOverlap="1" wp14:anchorId="5FFC43C9" wp14:editId="6BC168E2">
                      <wp:simplePos x="0" y="0"/>
                      <wp:positionH relativeFrom="column">
                        <wp:posOffset>2003909</wp:posOffset>
                      </wp:positionH>
                      <wp:positionV relativeFrom="paragraph">
                        <wp:posOffset>57785</wp:posOffset>
                      </wp:positionV>
                      <wp:extent cx="90805" cy="90805"/>
                      <wp:effectExtent l="6985" t="7620" r="6985" b="635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5BF0F885"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C43C9" id="Надпись 42" o:spid="_x0000_s1047" type="#_x0000_t202" style="position:absolute;margin-left:157.8pt;margin-top:4.55pt;width:7.15pt;height: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">
                      <v:textbox>
                        <w:txbxContent>
                          <w:p w14:paraId="5BF0F885" w14:textId="77777777" w:rsidR="00115159" w:rsidRDefault="00115159" w:rsidP="00133333"/>
                        </w:txbxContent>
                      </v:textbox>
                    </v:shape>
                  </w:pict>
                </mc:Fallback>
              </mc:AlternateContent>
            </w:r>
            <w:r w:rsidR="00696E4E">
              <w:rPr>
                <w:rFonts w:ascii="Times New Roman" w:hAnsi="Times New Roman"/>
                <w:sz w:val="16"/>
                <w:szCs w:val="16"/>
              </w:rPr>
              <w:t>Иное</w:t>
            </w:r>
          </w:p>
          <w:p w14:paraId="48507112" w14:textId="77777777" w:rsidR="00133333" w:rsidRPr="007F1CDE" w:rsidRDefault="00133333" w:rsidP="000516AC">
            <w:pPr>
              <w:pStyle w:val="af8"/>
              <w:rPr>
                <w:rFonts w:ascii="Times New Roman" w:hAnsi="Times New Roman"/>
                <w:sz w:val="16"/>
                <w:szCs w:val="16"/>
              </w:rPr>
            </w:pPr>
            <w:r w:rsidRPr="007F1CDE">
              <w:rPr>
                <w:rFonts w:ascii="Times New Roman" w:hAnsi="Times New Roman"/>
                <w:i/>
                <w:sz w:val="16"/>
                <w:szCs w:val="16"/>
              </w:rPr>
              <w:t>(укажите)</w:t>
            </w:r>
          </w:p>
        </w:tc>
      </w:tr>
      <w:tr w:rsidR="00133333" w:rsidRPr="007F1CDE" w14:paraId="74B8E50C" w14:textId="77777777"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14:paraId="3A3B6E9A" w14:textId="77777777" w:rsidR="00133333" w:rsidRPr="007F1CDE" w:rsidRDefault="00133333" w:rsidP="004D159F">
            <w:pPr>
              <w:pStyle w:val="af8"/>
              <w:numPr>
                <w:ilvl w:val="0"/>
                <w:numId w:val="4"/>
              </w:numPr>
              <w:spacing w:before="120"/>
              <w:ind w:left="714" w:hanging="357"/>
              <w:jc w:val="center"/>
              <w:rPr>
                <w:rFonts w:ascii="Times New Roman" w:hAnsi="Times New Roman"/>
                <w:b/>
                <w:sz w:val="18"/>
                <w:szCs w:val="18"/>
              </w:rPr>
            </w:pPr>
            <w:r w:rsidRPr="007F1CDE">
              <w:rPr>
                <w:rFonts w:ascii="Times New Roman" w:hAnsi="Times New Roman"/>
                <w:b/>
                <w:sz w:val="18"/>
                <w:szCs w:val="18"/>
              </w:rPr>
              <w:t>Информация о финансовом положении</w:t>
            </w:r>
          </w:p>
          <w:p w14:paraId="150ED2C7" w14:textId="77777777" w:rsidR="00133333" w:rsidRPr="007F1CDE" w:rsidRDefault="00133333" w:rsidP="000516AC">
            <w:pPr>
              <w:pStyle w:val="af8"/>
              <w:spacing w:after="120"/>
              <w:ind w:left="720"/>
              <w:jc w:val="center"/>
              <w:rPr>
                <w:rFonts w:ascii="Times New Roman" w:hAnsi="Times New Roman"/>
                <w:i/>
                <w:sz w:val="16"/>
                <w:szCs w:val="16"/>
              </w:rPr>
            </w:pPr>
            <w:r w:rsidRPr="007F1CDE">
              <w:rPr>
                <w:rFonts w:ascii="Times New Roman" w:hAnsi="Times New Roman"/>
                <w:i/>
                <w:sz w:val="16"/>
                <w:szCs w:val="16"/>
              </w:rPr>
              <w:t>(выберите один или несколько вариантов)</w:t>
            </w:r>
          </w:p>
        </w:tc>
      </w:tr>
      <w:tr w:rsidR="00133333" w:rsidRPr="007F1CDE" w14:paraId="6B66867E" w14:textId="77777777" w:rsidTr="00CF60FA">
        <w:trPr>
          <w:trHeight w:val="277"/>
        </w:trPr>
        <w:tc>
          <w:tcPr>
            <w:tcW w:w="2835" w:type="dxa"/>
            <w:gridSpan w:val="2"/>
            <w:tcBorders>
              <w:top w:val="single" w:sz="4" w:space="0" w:color="auto"/>
              <w:left w:val="single" w:sz="4" w:space="0" w:color="auto"/>
              <w:bottom w:val="single" w:sz="4" w:space="0" w:color="auto"/>
              <w:right w:val="single" w:sz="4" w:space="0" w:color="auto"/>
            </w:tcBorders>
          </w:tcPr>
          <w:p w14:paraId="7437E582" w14:textId="77777777" w:rsidR="00133333" w:rsidRPr="007F1CDE" w:rsidRDefault="00133333" w:rsidP="000516AC">
            <w:pPr>
              <w:pStyle w:val="af8"/>
              <w:rPr>
                <w:rFonts w:ascii="Times New Roman" w:hAnsi="Times New Roman"/>
                <w:sz w:val="16"/>
                <w:szCs w:val="16"/>
              </w:rPr>
            </w:pPr>
          </w:p>
          <w:p w14:paraId="1F6C98A6" w14:textId="77777777"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85376" behindDoc="0" locked="0" layoutInCell="1" allowOverlap="1" wp14:anchorId="75E19165" wp14:editId="6993D416">
                      <wp:simplePos x="0" y="0"/>
                      <wp:positionH relativeFrom="column">
                        <wp:posOffset>1549400</wp:posOffset>
                      </wp:positionH>
                      <wp:positionV relativeFrom="paragraph">
                        <wp:posOffset>-3175</wp:posOffset>
                      </wp:positionV>
                      <wp:extent cx="90805" cy="90805"/>
                      <wp:effectExtent l="13335" t="13335" r="10160" b="1016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73270E00"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19165" id="Надпись 41" o:spid="_x0000_s1048" type="#_x0000_t202" style="position:absolute;margin-left:122pt;margin-top:-.25pt;width:7.15pt;height:7.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">
                      <v:textbox>
                        <w:txbxContent>
                          <w:p w14:paraId="73270E00" w14:textId="77777777" w:rsidR="00115159" w:rsidRDefault="00115159" w:rsidP="00133333"/>
                        </w:txbxContent>
                      </v:textbox>
                    </v:shape>
                  </w:pict>
                </mc:Fallback>
              </mc:AlternateContent>
            </w:r>
            <w:r w:rsidRPr="007F1CDE">
              <w:rPr>
                <w:rFonts w:ascii="Times New Roman" w:hAnsi="Times New Roman"/>
                <w:sz w:val="16"/>
                <w:szCs w:val="16"/>
              </w:rPr>
              <w:t xml:space="preserve">Присвоен и размещен в сети </w:t>
            </w:r>
          </w:p>
          <w:p w14:paraId="2428EBDA" w14:textId="77777777"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 xml:space="preserve">Интернет рейтинг юридического </w:t>
            </w:r>
          </w:p>
          <w:p w14:paraId="50ECD1FA" w14:textId="77777777"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 xml:space="preserve">лица, присвоенный международными и </w:t>
            </w:r>
            <w:r w:rsidR="008722E0" w:rsidRPr="007F1CDE">
              <w:rPr>
                <w:rFonts w:ascii="Times New Roman" w:hAnsi="Times New Roman"/>
                <w:sz w:val="16"/>
                <w:szCs w:val="16"/>
              </w:rPr>
              <w:t>национальными рейтинговыми</w:t>
            </w:r>
            <w:r w:rsidRPr="007F1CDE">
              <w:rPr>
                <w:rFonts w:ascii="Times New Roman" w:hAnsi="Times New Roman"/>
                <w:sz w:val="16"/>
                <w:szCs w:val="16"/>
              </w:rPr>
              <w:t xml:space="preserve"> агентствами </w:t>
            </w:r>
          </w:p>
          <w:p w14:paraId="28403E1C" w14:textId="77777777" w:rsidR="00133333" w:rsidRPr="007F1CDE" w:rsidRDefault="00133333" w:rsidP="000516AC">
            <w:pPr>
              <w:pStyle w:val="af8"/>
              <w:rPr>
                <w:rFonts w:ascii="Times New Roman" w:hAnsi="Times New Roman"/>
                <w:sz w:val="16"/>
                <w:szCs w:val="16"/>
              </w:rPr>
            </w:pPr>
          </w:p>
          <w:p w14:paraId="439B8D4A" w14:textId="77777777" w:rsidR="00133333" w:rsidRPr="007F1CDE" w:rsidRDefault="00696E4E" w:rsidP="000516AC">
            <w:pPr>
              <w:pStyle w:val="af8"/>
              <w:rPr>
                <w:rFonts w:ascii="Times New Roman" w:hAnsi="Times New Roman"/>
                <w:i/>
                <w:sz w:val="16"/>
                <w:szCs w:val="16"/>
              </w:rPr>
            </w:pPr>
            <w:r>
              <w:rPr>
                <w:rFonts w:ascii="Times New Roman" w:hAnsi="Times New Roman"/>
                <w:i/>
                <w:sz w:val="16"/>
                <w:szCs w:val="16"/>
              </w:rPr>
              <w:t>(Укажите рейтинг и источник)</w:t>
            </w:r>
          </w:p>
        </w:tc>
        <w:tc>
          <w:tcPr>
            <w:tcW w:w="3573" w:type="dxa"/>
            <w:gridSpan w:val="6"/>
            <w:tcBorders>
              <w:top w:val="single" w:sz="4" w:space="0" w:color="auto"/>
              <w:left w:val="single" w:sz="4" w:space="0" w:color="auto"/>
              <w:bottom w:val="single" w:sz="4" w:space="0" w:color="auto"/>
              <w:right w:val="single" w:sz="4" w:space="0" w:color="auto"/>
            </w:tcBorders>
          </w:tcPr>
          <w:p w14:paraId="418836E9" w14:textId="77777777" w:rsidR="00133333" w:rsidRPr="007F1CDE" w:rsidRDefault="00CF60FA"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86400" behindDoc="0" locked="0" layoutInCell="1" allowOverlap="1" wp14:anchorId="673C4EB2" wp14:editId="0FA3E26D">
                      <wp:simplePos x="0" y="0"/>
                      <wp:positionH relativeFrom="column">
                        <wp:posOffset>1985547</wp:posOffset>
                      </wp:positionH>
                      <wp:positionV relativeFrom="paragraph">
                        <wp:posOffset>108055</wp:posOffset>
                      </wp:positionV>
                      <wp:extent cx="90805" cy="90805"/>
                      <wp:effectExtent l="5080" t="13335" r="8890" b="1016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EBC2FFB"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C4EB2" id="Надпись 40" o:spid="_x0000_s1049" type="#_x0000_t202" style="position:absolute;margin-left:156.35pt;margin-top:8.5pt;width:7.15pt;height:7.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">
                      <v:textbox>
                        <w:txbxContent>
                          <w:p w14:paraId="0EBC2FFB" w14:textId="77777777" w:rsidR="00115159" w:rsidRDefault="00115159" w:rsidP="00133333"/>
                        </w:txbxContent>
                      </v:textbox>
                    </v:shape>
                  </w:pict>
                </mc:Fallback>
              </mc:AlternateContent>
            </w:r>
          </w:p>
          <w:p w14:paraId="21AF591F" w14:textId="77777777"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 xml:space="preserve">Отсутствуют производства по делу о несостоятельности (банкротстве), вступившие в силу решения судебных органов о признании юридического лица несостоятельным </w:t>
            </w:r>
          </w:p>
          <w:p w14:paraId="5EFAB0E2" w14:textId="77777777"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(банкротом), проведение процедур ликвидации по состоянию на дату предост</w:t>
            </w:r>
            <w:r w:rsidR="00696E4E">
              <w:rPr>
                <w:rFonts w:ascii="Times New Roman" w:hAnsi="Times New Roman"/>
                <w:sz w:val="16"/>
                <w:szCs w:val="16"/>
              </w:rPr>
              <w:t>авления документов в НКО АО НРД</w:t>
            </w:r>
          </w:p>
        </w:tc>
        <w:tc>
          <w:tcPr>
            <w:tcW w:w="3544" w:type="dxa"/>
            <w:gridSpan w:val="8"/>
            <w:tcBorders>
              <w:top w:val="single" w:sz="4" w:space="0" w:color="auto"/>
              <w:left w:val="single" w:sz="4" w:space="0" w:color="auto"/>
              <w:bottom w:val="single" w:sz="4" w:space="0" w:color="auto"/>
              <w:right w:val="single" w:sz="4" w:space="0" w:color="auto"/>
            </w:tcBorders>
          </w:tcPr>
          <w:p w14:paraId="5260B7E6" w14:textId="77777777" w:rsidR="00133333" w:rsidRPr="007F1CDE" w:rsidRDefault="00CF60FA"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88448" behindDoc="0" locked="0" layoutInCell="1" allowOverlap="1" wp14:anchorId="1D322852" wp14:editId="28419886">
                      <wp:simplePos x="0" y="0"/>
                      <wp:positionH relativeFrom="column">
                        <wp:posOffset>2003850</wp:posOffset>
                      </wp:positionH>
                      <wp:positionV relativeFrom="paragraph">
                        <wp:posOffset>79375</wp:posOffset>
                      </wp:positionV>
                      <wp:extent cx="90805" cy="90805"/>
                      <wp:effectExtent l="6985" t="13335" r="6985" b="1016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8421F3B"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22852" id="Надпись 39" o:spid="_x0000_s1050" type="#_x0000_t202" style="position:absolute;margin-left:157.8pt;margin-top:6.25pt;width:7.15pt;height: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">
                      <v:textbox>
                        <w:txbxContent>
                          <w:p w14:paraId="08421F3B" w14:textId="77777777" w:rsidR="00115159" w:rsidRDefault="00115159" w:rsidP="00133333"/>
                        </w:txbxContent>
                      </v:textbox>
                    </v:shape>
                  </w:pict>
                </mc:Fallback>
              </mc:AlternateContent>
            </w:r>
          </w:p>
          <w:p w14:paraId="637BDEAD" w14:textId="77777777" w:rsidR="00133333" w:rsidRPr="007F1CDE" w:rsidRDefault="00696E4E" w:rsidP="000516AC">
            <w:pPr>
              <w:pStyle w:val="af8"/>
              <w:rPr>
                <w:rFonts w:ascii="Times New Roman" w:hAnsi="Times New Roman"/>
                <w:sz w:val="16"/>
                <w:szCs w:val="16"/>
              </w:rPr>
            </w:pPr>
            <w:r>
              <w:rPr>
                <w:rFonts w:ascii="Times New Roman" w:hAnsi="Times New Roman"/>
                <w:sz w:val="16"/>
                <w:szCs w:val="16"/>
              </w:rPr>
              <w:t>Иное</w:t>
            </w:r>
          </w:p>
          <w:p w14:paraId="221A70CF" w14:textId="77777777" w:rsidR="00133333" w:rsidRPr="007F1CDE" w:rsidRDefault="00133333" w:rsidP="000516AC">
            <w:pPr>
              <w:pStyle w:val="af8"/>
              <w:rPr>
                <w:rFonts w:ascii="Times New Roman" w:hAnsi="Times New Roman"/>
                <w:i/>
                <w:sz w:val="16"/>
                <w:szCs w:val="16"/>
              </w:rPr>
            </w:pPr>
            <w:r w:rsidRPr="007F1CDE">
              <w:rPr>
                <w:rFonts w:ascii="Times New Roman" w:hAnsi="Times New Roman"/>
                <w:i/>
                <w:sz w:val="16"/>
                <w:szCs w:val="16"/>
              </w:rPr>
              <w:t>(укажите)</w:t>
            </w:r>
          </w:p>
        </w:tc>
      </w:tr>
      <w:tr w:rsidR="00133333" w:rsidRPr="007F1CDE" w14:paraId="74301FAD" w14:textId="77777777"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14:paraId="5742930C" w14:textId="77777777" w:rsidR="00133333" w:rsidRPr="007F1CDE" w:rsidRDefault="00133333" w:rsidP="004D159F">
            <w:pPr>
              <w:pStyle w:val="af8"/>
              <w:numPr>
                <w:ilvl w:val="0"/>
                <w:numId w:val="4"/>
              </w:numPr>
              <w:spacing w:before="120"/>
              <w:ind w:left="714" w:hanging="357"/>
              <w:jc w:val="center"/>
              <w:rPr>
                <w:rFonts w:ascii="Times New Roman" w:hAnsi="Times New Roman"/>
                <w:b/>
                <w:sz w:val="18"/>
                <w:szCs w:val="18"/>
              </w:rPr>
            </w:pPr>
            <w:r w:rsidRPr="007F1CDE">
              <w:rPr>
                <w:rFonts w:ascii="Times New Roman" w:hAnsi="Times New Roman"/>
                <w:b/>
                <w:sz w:val="18"/>
                <w:szCs w:val="18"/>
              </w:rPr>
              <w:t>Информация о деловой репутации</w:t>
            </w:r>
          </w:p>
          <w:p w14:paraId="30101631" w14:textId="77777777" w:rsidR="00133333" w:rsidRPr="007F1CDE" w:rsidRDefault="00133333" w:rsidP="000516AC">
            <w:pPr>
              <w:pStyle w:val="af8"/>
              <w:spacing w:after="120"/>
              <w:ind w:left="720"/>
              <w:jc w:val="center"/>
              <w:rPr>
                <w:rFonts w:ascii="Times New Roman" w:hAnsi="Times New Roman"/>
                <w:b/>
                <w:sz w:val="16"/>
                <w:szCs w:val="16"/>
              </w:rPr>
            </w:pPr>
            <w:r w:rsidRPr="007F1CDE">
              <w:rPr>
                <w:rFonts w:ascii="Times New Roman" w:hAnsi="Times New Roman"/>
                <w:i/>
                <w:sz w:val="16"/>
                <w:szCs w:val="16"/>
              </w:rPr>
              <w:t>(выберите один или несколько вариантов)</w:t>
            </w:r>
          </w:p>
        </w:tc>
      </w:tr>
      <w:tr w:rsidR="00133333" w:rsidRPr="007F1CDE" w14:paraId="4085F06A" w14:textId="77777777" w:rsidTr="00CF60FA">
        <w:trPr>
          <w:trHeight w:val="277"/>
        </w:trPr>
        <w:tc>
          <w:tcPr>
            <w:tcW w:w="2835" w:type="dxa"/>
            <w:gridSpan w:val="2"/>
            <w:tcBorders>
              <w:top w:val="single" w:sz="4" w:space="0" w:color="auto"/>
              <w:left w:val="single" w:sz="4" w:space="0" w:color="auto"/>
              <w:bottom w:val="single" w:sz="4" w:space="0" w:color="auto"/>
              <w:right w:val="single" w:sz="4" w:space="0" w:color="auto"/>
            </w:tcBorders>
          </w:tcPr>
          <w:p w14:paraId="753C33CB" w14:textId="77777777" w:rsidR="00133333" w:rsidRPr="007F1CDE" w:rsidRDefault="00133333" w:rsidP="000516AC">
            <w:pPr>
              <w:pStyle w:val="af8"/>
              <w:rPr>
                <w:rFonts w:ascii="Times New Roman" w:hAnsi="Times New Roman"/>
                <w:sz w:val="16"/>
                <w:szCs w:val="16"/>
              </w:rPr>
            </w:pPr>
          </w:p>
          <w:p w14:paraId="219BEE01" w14:textId="77777777"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89472" behindDoc="0" locked="0" layoutInCell="1" allowOverlap="1" wp14:anchorId="77851223" wp14:editId="4715B12A">
                      <wp:simplePos x="0" y="0"/>
                      <wp:positionH relativeFrom="column">
                        <wp:posOffset>1549400</wp:posOffset>
                      </wp:positionH>
                      <wp:positionV relativeFrom="paragraph">
                        <wp:posOffset>190500</wp:posOffset>
                      </wp:positionV>
                      <wp:extent cx="90805" cy="90805"/>
                      <wp:effectExtent l="13335" t="12700" r="10160" b="1079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127D131F"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51223" id="Надпись 37" o:spid="_x0000_s1051" type="#_x0000_t202" style="position:absolute;margin-left:122pt;margin-top:15pt;width:7.15pt;height: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">
                      <v:textbox>
                        <w:txbxContent>
                          <w:p w14:paraId="127D131F" w14:textId="77777777" w:rsidR="00115159" w:rsidRDefault="00115159" w:rsidP="00133333"/>
                        </w:txbxContent>
                      </v:textbox>
                    </v:shape>
                  </w:pict>
                </mc:Fallback>
              </mc:AlternateContent>
            </w:r>
            <w:r w:rsidRPr="007F1CDE">
              <w:rPr>
                <w:rFonts w:ascii="Times New Roman" w:hAnsi="Times New Roman"/>
                <w:sz w:val="16"/>
                <w:szCs w:val="16"/>
              </w:rPr>
              <w:t xml:space="preserve">Прилагается письмо-отзыв о деловой репутации, </w:t>
            </w:r>
          </w:p>
          <w:p w14:paraId="76066E8F" w14:textId="77777777"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 xml:space="preserve">полученный от контрагента, являющегося клиентом </w:t>
            </w:r>
          </w:p>
          <w:p w14:paraId="6FCC47C0" w14:textId="77777777"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НКО АО НРД, или от кредитной организации, в которой юридическое лицо находилось/ находится на обслуживании</w:t>
            </w:r>
          </w:p>
          <w:p w14:paraId="0AE98EDC" w14:textId="77777777" w:rsidR="00133333" w:rsidRPr="007F1CDE" w:rsidRDefault="00133333" w:rsidP="000516AC">
            <w:pPr>
              <w:pStyle w:val="af8"/>
              <w:rPr>
                <w:rFonts w:ascii="Times New Roman" w:hAnsi="Times New Roman"/>
                <w:sz w:val="16"/>
                <w:szCs w:val="16"/>
              </w:rPr>
            </w:pPr>
          </w:p>
        </w:tc>
        <w:tc>
          <w:tcPr>
            <w:tcW w:w="2722" w:type="dxa"/>
            <w:gridSpan w:val="5"/>
            <w:tcBorders>
              <w:top w:val="single" w:sz="4" w:space="0" w:color="auto"/>
              <w:left w:val="single" w:sz="4" w:space="0" w:color="auto"/>
              <w:bottom w:val="single" w:sz="4" w:space="0" w:color="auto"/>
              <w:right w:val="single" w:sz="4" w:space="0" w:color="auto"/>
            </w:tcBorders>
          </w:tcPr>
          <w:p w14:paraId="3D1A3602" w14:textId="77777777" w:rsidR="00133333" w:rsidRPr="007F1CDE" w:rsidRDefault="00133333" w:rsidP="000516AC">
            <w:pPr>
              <w:pStyle w:val="af8"/>
              <w:rPr>
                <w:rFonts w:ascii="Times New Roman" w:hAnsi="Times New Roman"/>
                <w:sz w:val="16"/>
                <w:szCs w:val="16"/>
              </w:rPr>
            </w:pPr>
          </w:p>
          <w:p w14:paraId="3196CB63" w14:textId="77777777"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90496" behindDoc="0" locked="0" layoutInCell="1" allowOverlap="1" wp14:anchorId="263A7A31" wp14:editId="2C6E6CCA">
                      <wp:simplePos x="0" y="0"/>
                      <wp:positionH relativeFrom="column">
                        <wp:posOffset>1470025</wp:posOffset>
                      </wp:positionH>
                      <wp:positionV relativeFrom="paragraph">
                        <wp:posOffset>190500</wp:posOffset>
                      </wp:positionV>
                      <wp:extent cx="90805" cy="90805"/>
                      <wp:effectExtent l="10160" t="12700" r="13335" b="1079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CB27C79"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A7A31" id="Надпись 36" o:spid="_x0000_s1052" type="#_x0000_t202" style="position:absolute;margin-left:115.75pt;margin-top:15pt;width:7.15pt;height:7.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">
                      <v:textbox>
                        <w:txbxContent>
                          <w:p w14:paraId="0CB27C79" w14:textId="77777777" w:rsidR="00115159" w:rsidRDefault="00115159" w:rsidP="00133333"/>
                        </w:txbxContent>
                      </v:textbox>
                    </v:shape>
                  </w:pict>
                </mc:Fallback>
              </mc:AlternateContent>
            </w:r>
            <w:r w:rsidRPr="007F1CDE">
              <w:rPr>
                <w:rFonts w:ascii="Times New Roman" w:hAnsi="Times New Roman"/>
                <w:sz w:val="16"/>
                <w:szCs w:val="16"/>
              </w:rPr>
              <w:t xml:space="preserve">Прилагается заверенная копия Аудиторского заключения </w:t>
            </w:r>
          </w:p>
          <w:p w14:paraId="01055495" w14:textId="77777777"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 xml:space="preserve">за последний финансовый год </w:t>
            </w:r>
          </w:p>
        </w:tc>
        <w:tc>
          <w:tcPr>
            <w:tcW w:w="2694" w:type="dxa"/>
            <w:gridSpan w:val="6"/>
            <w:tcBorders>
              <w:top w:val="single" w:sz="4" w:space="0" w:color="auto"/>
              <w:left w:val="single" w:sz="4" w:space="0" w:color="auto"/>
              <w:bottom w:val="single" w:sz="4" w:space="0" w:color="auto"/>
              <w:right w:val="single" w:sz="4" w:space="0" w:color="auto"/>
            </w:tcBorders>
          </w:tcPr>
          <w:p w14:paraId="448A93C6" w14:textId="77777777" w:rsidR="00133333" w:rsidRPr="007F1CDE" w:rsidRDefault="00133333" w:rsidP="000516AC">
            <w:pPr>
              <w:pStyle w:val="af8"/>
              <w:rPr>
                <w:rFonts w:ascii="Times New Roman" w:hAnsi="Times New Roman"/>
                <w:sz w:val="16"/>
                <w:szCs w:val="16"/>
              </w:rPr>
            </w:pPr>
          </w:p>
          <w:p w14:paraId="1353DCE3" w14:textId="77777777"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 xml:space="preserve">Аудиторское заключение </w:t>
            </w:r>
          </w:p>
          <w:p w14:paraId="134DBA1F" w14:textId="77777777"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91520" behindDoc="0" locked="0" layoutInCell="1" allowOverlap="1" wp14:anchorId="235043B2" wp14:editId="5941D3FC">
                      <wp:simplePos x="0" y="0"/>
                      <wp:positionH relativeFrom="column">
                        <wp:posOffset>1475105</wp:posOffset>
                      </wp:positionH>
                      <wp:positionV relativeFrom="paragraph">
                        <wp:posOffset>73660</wp:posOffset>
                      </wp:positionV>
                      <wp:extent cx="90805" cy="90805"/>
                      <wp:effectExtent l="10795" t="12700" r="12700" b="1079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4A6A7353"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043B2" id="Надпись 35" o:spid="_x0000_s1053" type="#_x0000_t202" style="position:absolute;margin-left:116.15pt;margin-top:5.8pt;width:7.15pt;height: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">
                      <v:textbox>
                        <w:txbxContent>
                          <w:p w14:paraId="4A6A7353" w14:textId="77777777" w:rsidR="00115159" w:rsidRDefault="00115159" w:rsidP="00133333"/>
                        </w:txbxContent>
                      </v:textbox>
                    </v:shape>
                  </w:pict>
                </mc:Fallback>
              </mc:AlternateContent>
            </w:r>
            <w:r w:rsidRPr="007F1CDE">
              <w:rPr>
                <w:rFonts w:ascii="Times New Roman" w:hAnsi="Times New Roman"/>
                <w:sz w:val="16"/>
                <w:szCs w:val="16"/>
              </w:rPr>
              <w:t xml:space="preserve">доступно в электронном виде </w:t>
            </w:r>
          </w:p>
          <w:p w14:paraId="27E9FFF2" w14:textId="77777777"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 xml:space="preserve">в сети Интернет </w:t>
            </w:r>
          </w:p>
          <w:p w14:paraId="570CA1BB" w14:textId="77777777"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 xml:space="preserve">по следующей ссылке: </w:t>
            </w:r>
          </w:p>
          <w:p w14:paraId="1AA57354" w14:textId="77777777" w:rsidR="00133333" w:rsidRPr="007F1CDE" w:rsidRDefault="00133333" w:rsidP="000516AC">
            <w:pPr>
              <w:pStyle w:val="af8"/>
              <w:rPr>
                <w:rFonts w:ascii="Times New Roman" w:hAnsi="Times New Roman"/>
                <w:i/>
                <w:sz w:val="16"/>
                <w:szCs w:val="16"/>
              </w:rPr>
            </w:pPr>
            <w:r w:rsidRPr="007F1CDE">
              <w:rPr>
                <w:rFonts w:ascii="Times New Roman" w:hAnsi="Times New Roman"/>
                <w:i/>
                <w:sz w:val="16"/>
                <w:szCs w:val="16"/>
                <w:u w:val="single"/>
              </w:rPr>
              <w:t>(укажите адресную строку</w:t>
            </w:r>
            <w:r w:rsidRPr="007F1CDE">
              <w:rPr>
                <w:rFonts w:ascii="Times New Roman" w:hAnsi="Times New Roman"/>
                <w:i/>
                <w:sz w:val="16"/>
                <w:szCs w:val="16"/>
              </w:rPr>
              <w:t>)</w:t>
            </w:r>
          </w:p>
        </w:tc>
        <w:tc>
          <w:tcPr>
            <w:tcW w:w="1701" w:type="dxa"/>
            <w:gridSpan w:val="3"/>
            <w:tcBorders>
              <w:top w:val="single" w:sz="4" w:space="0" w:color="auto"/>
              <w:left w:val="single" w:sz="4" w:space="0" w:color="auto"/>
              <w:bottom w:val="single" w:sz="4" w:space="0" w:color="auto"/>
              <w:right w:val="single" w:sz="4" w:space="0" w:color="auto"/>
            </w:tcBorders>
          </w:tcPr>
          <w:p w14:paraId="584622AC" w14:textId="77777777" w:rsidR="00133333" w:rsidRPr="007F1CDE" w:rsidRDefault="00133333" w:rsidP="000516AC">
            <w:pPr>
              <w:pStyle w:val="af8"/>
              <w:rPr>
                <w:rFonts w:ascii="Times New Roman" w:hAnsi="Times New Roman"/>
                <w:sz w:val="16"/>
                <w:szCs w:val="16"/>
              </w:rPr>
            </w:pPr>
          </w:p>
          <w:p w14:paraId="15AD136D" w14:textId="77777777"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 xml:space="preserve">Иное </w:t>
            </w:r>
          </w:p>
          <w:p w14:paraId="2BCF0880" w14:textId="77777777"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97664" behindDoc="0" locked="0" layoutInCell="1" allowOverlap="1" wp14:anchorId="4D6E5FF6" wp14:editId="1E642C0C">
                      <wp:simplePos x="0" y="0"/>
                      <wp:positionH relativeFrom="column">
                        <wp:posOffset>817245</wp:posOffset>
                      </wp:positionH>
                      <wp:positionV relativeFrom="paragraph">
                        <wp:posOffset>73660</wp:posOffset>
                      </wp:positionV>
                      <wp:extent cx="90805" cy="90805"/>
                      <wp:effectExtent l="5715" t="12700" r="8255" b="1079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540B71F"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E5FF6" id="Надпись 34" o:spid="_x0000_s1054" type="#_x0000_t202" style="position:absolute;margin-left:64.35pt;margin-top:5.8pt;width:7.15pt;height:7.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">
                      <v:textbox>
                        <w:txbxContent>
                          <w:p w14:paraId="0540B71F" w14:textId="77777777" w:rsidR="00115159" w:rsidRDefault="00115159" w:rsidP="00133333"/>
                        </w:txbxContent>
                      </v:textbox>
                    </v:shape>
                  </w:pict>
                </mc:Fallback>
              </mc:AlternateContent>
            </w:r>
            <w:r w:rsidRPr="007F1CDE">
              <w:rPr>
                <w:rFonts w:ascii="Times New Roman" w:hAnsi="Times New Roman"/>
                <w:sz w:val="16"/>
                <w:szCs w:val="16"/>
              </w:rPr>
              <w:t>(</w:t>
            </w:r>
            <w:r w:rsidRPr="007F1CDE">
              <w:rPr>
                <w:rFonts w:ascii="Times New Roman" w:hAnsi="Times New Roman"/>
                <w:i/>
                <w:sz w:val="16"/>
                <w:szCs w:val="16"/>
              </w:rPr>
              <w:t>укажите</w:t>
            </w:r>
            <w:r w:rsidRPr="007F1CDE">
              <w:rPr>
                <w:rFonts w:ascii="Times New Roman" w:hAnsi="Times New Roman"/>
                <w:sz w:val="16"/>
                <w:szCs w:val="16"/>
              </w:rPr>
              <w:t>)</w:t>
            </w:r>
          </w:p>
        </w:tc>
      </w:tr>
      <w:tr w:rsidR="00133333" w:rsidRPr="007F1CDE" w14:paraId="6B9035A6" w14:textId="77777777" w:rsidTr="00CF60FA">
        <w:tblPrEx>
          <w:tblLook w:val="04A0" w:firstRow="1" w:lastRow="0" w:firstColumn="1" w:lastColumn="0" w:noHBand="0" w:noVBand="1"/>
        </w:tblPrEx>
        <w:trPr>
          <w:trHeight w:val="144"/>
        </w:trPr>
        <w:tc>
          <w:tcPr>
            <w:tcW w:w="9952" w:type="dxa"/>
            <w:gridSpan w:val="16"/>
            <w:tcBorders>
              <w:top w:val="single" w:sz="4" w:space="0" w:color="auto"/>
              <w:left w:val="single" w:sz="4" w:space="0" w:color="auto"/>
              <w:bottom w:val="single" w:sz="4" w:space="0" w:color="auto"/>
              <w:right w:val="single" w:sz="4" w:space="0" w:color="auto"/>
            </w:tcBorders>
            <w:hideMark/>
          </w:tcPr>
          <w:p w14:paraId="6D64EB25" w14:textId="77777777" w:rsidR="00133333" w:rsidRPr="007F1CDE" w:rsidRDefault="00133333" w:rsidP="004D159F">
            <w:pPr>
              <w:pStyle w:val="af8"/>
              <w:numPr>
                <w:ilvl w:val="0"/>
                <w:numId w:val="4"/>
              </w:numPr>
              <w:spacing w:before="120"/>
              <w:ind w:left="714" w:hanging="357"/>
              <w:jc w:val="center"/>
              <w:rPr>
                <w:rFonts w:ascii="Times New Roman" w:hAnsi="Times New Roman"/>
                <w:b/>
                <w:sz w:val="18"/>
                <w:szCs w:val="18"/>
              </w:rPr>
            </w:pPr>
            <w:r w:rsidRPr="007F1CDE">
              <w:rPr>
                <w:rFonts w:ascii="Times New Roman" w:hAnsi="Times New Roman"/>
                <w:b/>
                <w:sz w:val="18"/>
                <w:szCs w:val="18"/>
              </w:rPr>
              <w:t>Информация об осуществлении организацией мер по противодействию легализации (отмыванию) доходов, полученных преступным путем, в том числе, идентификации своих клиентов</w:t>
            </w:r>
          </w:p>
          <w:p w14:paraId="539DE612" w14:textId="77777777" w:rsidR="00133333" w:rsidRPr="007F1CDE" w:rsidRDefault="00133333" w:rsidP="000516AC">
            <w:pPr>
              <w:pStyle w:val="af8"/>
              <w:spacing w:after="120"/>
              <w:ind w:left="720"/>
              <w:jc w:val="center"/>
              <w:rPr>
                <w:rFonts w:ascii="Times New Roman" w:hAnsi="Times New Roman"/>
                <w:i/>
                <w:sz w:val="16"/>
                <w:szCs w:val="16"/>
              </w:rPr>
            </w:pPr>
          </w:p>
        </w:tc>
      </w:tr>
      <w:tr w:rsidR="00192124" w:rsidRPr="00192124" w14:paraId="4975ECFC" w14:textId="77777777" w:rsidTr="00CF60FA">
        <w:trPr>
          <w:trHeight w:val="144"/>
        </w:trPr>
        <w:tc>
          <w:tcPr>
            <w:tcW w:w="3148" w:type="dxa"/>
            <w:gridSpan w:val="3"/>
            <w:tcBorders>
              <w:top w:val="single" w:sz="4" w:space="0" w:color="auto"/>
              <w:left w:val="single" w:sz="4" w:space="0" w:color="auto"/>
              <w:bottom w:val="single" w:sz="4" w:space="0" w:color="auto"/>
              <w:right w:val="single" w:sz="4" w:space="0" w:color="auto"/>
            </w:tcBorders>
          </w:tcPr>
          <w:p w14:paraId="16671DD7" w14:textId="77777777" w:rsidR="00192124" w:rsidRPr="00203513" w:rsidRDefault="00192124" w:rsidP="00192124">
            <w:pPr>
              <w:pStyle w:val="af8"/>
              <w:spacing w:before="120" w:after="120"/>
              <w:ind w:left="59"/>
              <w:rPr>
                <w:rFonts w:ascii="Times New Roman" w:hAnsi="Times New Roman"/>
                <w:sz w:val="16"/>
                <w:szCs w:val="16"/>
              </w:rPr>
            </w:pPr>
            <w:r w:rsidRPr="00203513">
              <w:rPr>
                <w:rFonts w:ascii="Times New Roman" w:hAnsi="Times New Roman"/>
                <w:noProof/>
                <w:sz w:val="16"/>
                <w:szCs w:val="16"/>
                <w:lang w:eastAsia="ru-RU"/>
              </w:rPr>
              <w:lastRenderedPageBreak/>
              <w:drawing>
                <wp:anchor distT="0" distB="0" distL="114300" distR="114300" simplePos="0" relativeHeight="251746816" behindDoc="0" locked="0" layoutInCell="1" allowOverlap="1" wp14:anchorId="03FA8D5F" wp14:editId="3E0E3427">
                  <wp:simplePos x="0" y="0"/>
                  <wp:positionH relativeFrom="column">
                    <wp:posOffset>1721485</wp:posOffset>
                  </wp:positionH>
                  <wp:positionV relativeFrom="paragraph">
                    <wp:posOffset>188061</wp:posOffset>
                  </wp:positionV>
                  <wp:extent cx="104775" cy="104775"/>
                  <wp:effectExtent l="0" t="0" r="9525" b="9525"/>
                  <wp:wrapNone/>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Pr="00203513">
              <w:rPr>
                <w:rFonts w:ascii="Times New Roman" w:hAnsi="Times New Roman"/>
                <w:sz w:val="16"/>
                <w:szCs w:val="16"/>
              </w:rPr>
              <w:t>Утверждены Правила внутреннего контроля по ПОД/ФТ</w:t>
            </w:r>
            <w:r w:rsidR="00203513" w:rsidRPr="00203513">
              <w:rPr>
                <w:rFonts w:ascii="Times New Roman" w:hAnsi="Times New Roman"/>
                <w:sz w:val="16"/>
                <w:szCs w:val="16"/>
              </w:rPr>
              <w:t>/ФРОМУ</w:t>
            </w:r>
          </w:p>
        </w:tc>
        <w:tc>
          <w:tcPr>
            <w:tcW w:w="3402" w:type="dxa"/>
            <w:gridSpan w:val="6"/>
            <w:tcBorders>
              <w:top w:val="single" w:sz="4" w:space="0" w:color="auto"/>
              <w:left w:val="single" w:sz="4" w:space="0" w:color="auto"/>
              <w:bottom w:val="single" w:sz="4" w:space="0" w:color="auto"/>
              <w:right w:val="single" w:sz="4" w:space="0" w:color="auto"/>
            </w:tcBorders>
          </w:tcPr>
          <w:p w14:paraId="0CF07063" w14:textId="77777777" w:rsidR="00192124" w:rsidRPr="00203513" w:rsidRDefault="00192124" w:rsidP="00192124">
            <w:pPr>
              <w:pStyle w:val="af8"/>
              <w:spacing w:before="120" w:after="120"/>
              <w:ind w:right="292"/>
              <w:rPr>
                <w:rFonts w:ascii="Times New Roman" w:hAnsi="Times New Roman"/>
                <w:sz w:val="16"/>
                <w:szCs w:val="16"/>
              </w:rPr>
            </w:pPr>
            <w:r w:rsidRPr="00203513">
              <w:rPr>
                <w:rFonts w:ascii="Times New Roman" w:hAnsi="Times New Roman"/>
                <w:noProof/>
                <w:sz w:val="16"/>
                <w:szCs w:val="16"/>
                <w:lang w:eastAsia="ru-RU"/>
              </w:rPr>
              <w:drawing>
                <wp:anchor distT="0" distB="0" distL="114300" distR="114300" simplePos="0" relativeHeight="251752960" behindDoc="0" locked="0" layoutInCell="1" allowOverlap="1" wp14:anchorId="41F39050" wp14:editId="37F4263A">
                  <wp:simplePos x="0" y="0"/>
                  <wp:positionH relativeFrom="column">
                    <wp:posOffset>1893886</wp:posOffset>
                  </wp:positionH>
                  <wp:positionV relativeFrom="paragraph">
                    <wp:posOffset>174621</wp:posOffset>
                  </wp:positionV>
                  <wp:extent cx="104775" cy="104775"/>
                  <wp:effectExtent l="0" t="0" r="9525" b="9525"/>
                  <wp:wrapNone/>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Pr="00203513">
              <w:rPr>
                <w:rFonts w:ascii="Times New Roman" w:hAnsi="Times New Roman"/>
                <w:sz w:val="16"/>
                <w:szCs w:val="16"/>
              </w:rPr>
              <w:t>Создано подразделение, отвечающее за соблюдение Правил внутреннего контроля по ПОД/ФТ</w:t>
            </w:r>
            <w:r w:rsidR="00203513" w:rsidRPr="00203513">
              <w:rPr>
                <w:rFonts w:ascii="Times New Roman" w:hAnsi="Times New Roman"/>
                <w:sz w:val="16"/>
                <w:szCs w:val="16"/>
              </w:rPr>
              <w:t>/ФРОМУ</w:t>
            </w:r>
          </w:p>
        </w:tc>
        <w:tc>
          <w:tcPr>
            <w:tcW w:w="3402" w:type="dxa"/>
            <w:gridSpan w:val="7"/>
            <w:tcBorders>
              <w:top w:val="single" w:sz="4" w:space="0" w:color="auto"/>
              <w:left w:val="single" w:sz="4" w:space="0" w:color="auto"/>
              <w:bottom w:val="single" w:sz="4" w:space="0" w:color="auto"/>
              <w:right w:val="single" w:sz="4" w:space="0" w:color="auto"/>
            </w:tcBorders>
          </w:tcPr>
          <w:p w14:paraId="7F14510A" w14:textId="77777777" w:rsidR="00192124" w:rsidRPr="007F1CDE" w:rsidRDefault="00192124" w:rsidP="00192124">
            <w:pPr>
              <w:pStyle w:val="af8"/>
              <w:spacing w:before="120" w:after="120"/>
              <w:ind w:right="323"/>
              <w:rPr>
                <w:rFonts w:ascii="Times New Roman" w:hAnsi="Times New Roman"/>
                <w:sz w:val="16"/>
                <w:szCs w:val="16"/>
              </w:rPr>
            </w:pPr>
            <w:r w:rsidRPr="00192124">
              <w:rPr>
                <w:rFonts w:ascii="Times New Roman" w:hAnsi="Times New Roman"/>
                <w:noProof/>
                <w:sz w:val="16"/>
                <w:szCs w:val="16"/>
                <w:lang w:eastAsia="ru-RU"/>
              </w:rPr>
              <w:drawing>
                <wp:anchor distT="0" distB="0" distL="114300" distR="114300" simplePos="0" relativeHeight="251755008" behindDoc="0" locked="0" layoutInCell="1" allowOverlap="1" wp14:anchorId="2C6B5EC1" wp14:editId="2E1EEA3B">
                  <wp:simplePos x="0" y="0"/>
                  <wp:positionH relativeFrom="column">
                    <wp:posOffset>1886589</wp:posOffset>
                  </wp:positionH>
                  <wp:positionV relativeFrom="paragraph">
                    <wp:posOffset>160861</wp:posOffset>
                  </wp:positionV>
                  <wp:extent cx="104775" cy="104775"/>
                  <wp:effectExtent l="0" t="0" r="9525" b="9525"/>
                  <wp:wrapNone/>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Pr="00192124">
              <w:rPr>
                <w:rFonts w:ascii="Times New Roman" w:hAnsi="Times New Roman"/>
                <w:sz w:val="16"/>
                <w:szCs w:val="16"/>
              </w:rPr>
              <w:t>Проводится идентификация клиентов, представителей клиентов, выгодоприобретателей и бенефициарных владельцев</w:t>
            </w:r>
          </w:p>
        </w:tc>
      </w:tr>
      <w:tr w:rsidR="00CF60FA" w:rsidRPr="00192124" w14:paraId="6056BC4D" w14:textId="77777777" w:rsidTr="00CF60FA">
        <w:trPr>
          <w:trHeight w:val="144"/>
        </w:trPr>
        <w:tc>
          <w:tcPr>
            <w:tcW w:w="3148" w:type="dxa"/>
            <w:gridSpan w:val="3"/>
            <w:tcBorders>
              <w:top w:val="single" w:sz="4" w:space="0" w:color="auto"/>
              <w:left w:val="single" w:sz="4" w:space="0" w:color="auto"/>
              <w:bottom w:val="single" w:sz="4" w:space="0" w:color="auto"/>
              <w:right w:val="single" w:sz="4" w:space="0" w:color="auto"/>
            </w:tcBorders>
          </w:tcPr>
          <w:p w14:paraId="4C115F3B" w14:textId="77777777" w:rsidR="00CF60FA" w:rsidRPr="00203513" w:rsidRDefault="00B34790" w:rsidP="00192124">
            <w:pPr>
              <w:pStyle w:val="af8"/>
              <w:spacing w:before="120" w:after="120"/>
              <w:ind w:left="59"/>
              <w:rPr>
                <w:rFonts w:ascii="Times New Roman" w:hAnsi="Times New Roman"/>
                <w:sz w:val="16"/>
                <w:szCs w:val="16"/>
              </w:rPr>
            </w:pPr>
            <w:r w:rsidRPr="00203513">
              <w:rPr>
                <w:rFonts w:ascii="Times New Roman" w:hAnsi="Times New Roman"/>
                <w:noProof/>
                <w:sz w:val="16"/>
                <w:szCs w:val="16"/>
                <w:lang w:eastAsia="ru-RU"/>
              </w:rPr>
              <w:drawing>
                <wp:anchor distT="0" distB="0" distL="114300" distR="114300" simplePos="0" relativeHeight="251761152" behindDoc="0" locked="0" layoutInCell="1" allowOverlap="1" wp14:anchorId="730CA449" wp14:editId="47076FF7">
                  <wp:simplePos x="0" y="0"/>
                  <wp:positionH relativeFrom="column">
                    <wp:posOffset>1714699</wp:posOffset>
                  </wp:positionH>
                  <wp:positionV relativeFrom="paragraph">
                    <wp:posOffset>156615</wp:posOffset>
                  </wp:positionV>
                  <wp:extent cx="104775" cy="104775"/>
                  <wp:effectExtent l="0" t="0" r="9525" b="9525"/>
                  <wp:wrapNone/>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00CF60FA" w:rsidRPr="00203513">
              <w:rPr>
                <w:rFonts w:ascii="Times New Roman" w:hAnsi="Times New Roman"/>
                <w:sz w:val="16"/>
                <w:szCs w:val="16"/>
              </w:rPr>
              <w:t>Выявляются операции, подлежащие обязательному контролю, необычные операции и сделки</w:t>
            </w:r>
          </w:p>
        </w:tc>
        <w:tc>
          <w:tcPr>
            <w:tcW w:w="3402" w:type="dxa"/>
            <w:gridSpan w:val="6"/>
            <w:tcBorders>
              <w:top w:val="single" w:sz="4" w:space="0" w:color="auto"/>
              <w:left w:val="single" w:sz="4" w:space="0" w:color="auto"/>
              <w:bottom w:val="single" w:sz="4" w:space="0" w:color="auto"/>
              <w:right w:val="single" w:sz="4" w:space="0" w:color="auto"/>
            </w:tcBorders>
          </w:tcPr>
          <w:p w14:paraId="517F328C" w14:textId="77777777" w:rsidR="00CF60FA" w:rsidRPr="00203513" w:rsidRDefault="00B34790" w:rsidP="00CF60FA">
            <w:pPr>
              <w:pStyle w:val="af8"/>
              <w:spacing w:before="120" w:after="120"/>
              <w:ind w:left="59"/>
              <w:rPr>
                <w:rFonts w:ascii="Times New Roman" w:hAnsi="Times New Roman"/>
                <w:sz w:val="16"/>
                <w:szCs w:val="16"/>
              </w:rPr>
            </w:pPr>
            <w:r w:rsidRPr="00203513">
              <w:rPr>
                <w:rFonts w:ascii="Times New Roman" w:hAnsi="Times New Roman"/>
                <w:noProof/>
                <w:sz w:val="16"/>
                <w:szCs w:val="16"/>
                <w:lang w:eastAsia="ru-RU"/>
              </w:rPr>
              <w:drawing>
                <wp:anchor distT="0" distB="0" distL="114300" distR="114300" simplePos="0" relativeHeight="251757056" behindDoc="0" locked="0" layoutInCell="1" allowOverlap="1" wp14:anchorId="035F42DB" wp14:editId="78948327">
                  <wp:simplePos x="0" y="0"/>
                  <wp:positionH relativeFrom="column">
                    <wp:posOffset>1920357</wp:posOffset>
                  </wp:positionH>
                  <wp:positionV relativeFrom="paragraph">
                    <wp:posOffset>142045</wp:posOffset>
                  </wp:positionV>
                  <wp:extent cx="104775" cy="104775"/>
                  <wp:effectExtent l="0" t="0" r="9525" b="9525"/>
                  <wp:wrapNone/>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00CF60FA" w:rsidRPr="00203513">
              <w:rPr>
                <w:rFonts w:ascii="Times New Roman" w:hAnsi="Times New Roman"/>
                <w:sz w:val="16"/>
                <w:szCs w:val="16"/>
              </w:rPr>
              <w:t>Проводится обучение кадров по ПОД/ФТ</w:t>
            </w:r>
            <w:r w:rsidR="00203513" w:rsidRPr="00203513">
              <w:rPr>
                <w:rFonts w:ascii="Times New Roman" w:hAnsi="Times New Roman"/>
                <w:sz w:val="16"/>
                <w:szCs w:val="16"/>
              </w:rPr>
              <w:t>/ФРОМУ</w:t>
            </w:r>
          </w:p>
        </w:tc>
        <w:tc>
          <w:tcPr>
            <w:tcW w:w="3402" w:type="dxa"/>
            <w:gridSpan w:val="7"/>
            <w:tcBorders>
              <w:top w:val="single" w:sz="4" w:space="0" w:color="auto"/>
              <w:left w:val="single" w:sz="4" w:space="0" w:color="auto"/>
              <w:bottom w:val="single" w:sz="4" w:space="0" w:color="auto"/>
              <w:right w:val="single" w:sz="4" w:space="0" w:color="auto"/>
            </w:tcBorders>
          </w:tcPr>
          <w:p w14:paraId="17C31614" w14:textId="77777777" w:rsidR="00CF60FA" w:rsidRPr="00CF60FA" w:rsidRDefault="00CF60FA" w:rsidP="003A2947">
            <w:pPr>
              <w:pStyle w:val="af8"/>
              <w:spacing w:before="120"/>
              <w:ind w:left="57" w:right="181"/>
              <w:rPr>
                <w:rFonts w:ascii="Times New Roman" w:hAnsi="Times New Roman"/>
                <w:sz w:val="16"/>
                <w:szCs w:val="16"/>
              </w:rPr>
            </w:pPr>
            <w:r w:rsidRPr="00CF60FA">
              <w:rPr>
                <w:rFonts w:ascii="Times New Roman" w:hAnsi="Times New Roman"/>
                <w:noProof/>
                <w:sz w:val="16"/>
                <w:szCs w:val="16"/>
                <w:lang w:eastAsia="ru-RU"/>
              </w:rPr>
              <w:drawing>
                <wp:anchor distT="0" distB="0" distL="114300" distR="114300" simplePos="0" relativeHeight="251759104" behindDoc="0" locked="0" layoutInCell="1" allowOverlap="1" wp14:anchorId="747866D3" wp14:editId="4A0DB000">
                  <wp:simplePos x="0" y="0"/>
                  <wp:positionH relativeFrom="column">
                    <wp:posOffset>1872795</wp:posOffset>
                  </wp:positionH>
                  <wp:positionV relativeFrom="paragraph">
                    <wp:posOffset>115574</wp:posOffset>
                  </wp:positionV>
                  <wp:extent cx="104775" cy="104775"/>
                  <wp:effectExtent l="0" t="0" r="9525" b="9525"/>
                  <wp:wrapNone/>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Pr="00CF60FA">
              <w:rPr>
                <w:rFonts w:ascii="Times New Roman" w:hAnsi="Times New Roman"/>
                <w:sz w:val="16"/>
                <w:szCs w:val="16"/>
              </w:rPr>
              <w:t xml:space="preserve">Назначен уполномоченный </w:t>
            </w:r>
            <w:r w:rsidR="009A59F5">
              <w:rPr>
                <w:rFonts w:ascii="Times New Roman" w:hAnsi="Times New Roman"/>
                <w:sz w:val="16"/>
                <w:szCs w:val="16"/>
              </w:rPr>
              <w:t xml:space="preserve">(ответственный) </w:t>
            </w:r>
            <w:r w:rsidRPr="00CF60FA">
              <w:rPr>
                <w:rFonts w:ascii="Times New Roman" w:hAnsi="Times New Roman"/>
                <w:sz w:val="16"/>
                <w:szCs w:val="16"/>
              </w:rPr>
              <w:t>сотрудник</w:t>
            </w:r>
          </w:p>
          <w:p w14:paraId="3232C25A" w14:textId="77777777" w:rsidR="00CF60FA" w:rsidRPr="00CF60FA" w:rsidRDefault="00CF60FA" w:rsidP="00CF60FA">
            <w:pPr>
              <w:pStyle w:val="af8"/>
              <w:spacing w:after="120"/>
              <w:ind w:left="57"/>
              <w:rPr>
                <w:rFonts w:ascii="Times New Roman" w:hAnsi="Times New Roman"/>
                <w:sz w:val="16"/>
                <w:szCs w:val="16"/>
              </w:rPr>
            </w:pPr>
            <w:r w:rsidRPr="00CF60FA">
              <w:rPr>
                <w:rFonts w:ascii="Times New Roman" w:hAnsi="Times New Roman"/>
                <w:i/>
                <w:sz w:val="16"/>
                <w:szCs w:val="16"/>
              </w:rPr>
              <w:t>(укажите ФИО)</w:t>
            </w:r>
          </w:p>
        </w:tc>
      </w:tr>
      <w:tr w:rsidR="00133333" w:rsidRPr="007F1CDE" w14:paraId="06E6BEF7" w14:textId="77777777" w:rsidTr="00CF60FA">
        <w:tblPrEx>
          <w:tblLook w:val="04A0" w:firstRow="1" w:lastRow="0" w:firstColumn="1" w:lastColumn="0" w:noHBand="0" w:noVBand="1"/>
        </w:tblPrEx>
        <w:trPr>
          <w:trHeight w:val="144"/>
        </w:trPr>
        <w:tc>
          <w:tcPr>
            <w:tcW w:w="9952" w:type="dxa"/>
            <w:gridSpan w:val="16"/>
            <w:tcBorders>
              <w:top w:val="single" w:sz="4" w:space="0" w:color="auto"/>
              <w:left w:val="single" w:sz="4" w:space="0" w:color="auto"/>
              <w:bottom w:val="single" w:sz="4" w:space="0" w:color="auto"/>
              <w:right w:val="single" w:sz="4" w:space="0" w:color="auto"/>
            </w:tcBorders>
          </w:tcPr>
          <w:p w14:paraId="7A82CC5B" w14:textId="77777777" w:rsidR="00133333" w:rsidRPr="007F1CDE" w:rsidRDefault="00133333" w:rsidP="004D159F">
            <w:pPr>
              <w:pStyle w:val="af8"/>
              <w:numPr>
                <w:ilvl w:val="0"/>
                <w:numId w:val="4"/>
              </w:numPr>
              <w:spacing w:before="120" w:after="120"/>
              <w:ind w:left="714" w:hanging="357"/>
              <w:jc w:val="center"/>
              <w:rPr>
                <w:rFonts w:ascii="Times New Roman" w:hAnsi="Times New Roman"/>
                <w:b/>
                <w:sz w:val="16"/>
                <w:szCs w:val="16"/>
              </w:rPr>
            </w:pPr>
            <w:r w:rsidRPr="007F1CDE">
              <w:rPr>
                <w:rFonts w:ascii="Times New Roman" w:hAnsi="Times New Roman"/>
                <w:b/>
                <w:sz w:val="18"/>
                <w:szCs w:val="18"/>
              </w:rPr>
              <w:t xml:space="preserve">Сведения, получаемые с целью выявления хозяйственных обществ, имеющих стратегическое значение для оборонно-промышленного комплекса и безопасности Российской Федерации, а также обществ под их прямым или косвенным контролем, федеральных унитарных предприятий, имеющих стратегическое значение для оборонно-промышленного комплекса и безопасности Российской Федерации, а также обществ под их прямым или косвенным контролем, государственных корпораций, государственных компаний и публично-правовых компаний </w:t>
            </w:r>
          </w:p>
        </w:tc>
      </w:tr>
      <w:tr w:rsidR="00133333" w:rsidRPr="007F1CDE" w14:paraId="676978FC" w14:textId="77777777" w:rsidTr="00CF60FA">
        <w:tblPrEx>
          <w:tblLook w:val="04A0" w:firstRow="1" w:lastRow="0" w:firstColumn="1" w:lastColumn="0" w:noHBand="0" w:noVBand="1"/>
        </w:tblPrEx>
        <w:trPr>
          <w:trHeight w:val="836"/>
        </w:trPr>
        <w:tc>
          <w:tcPr>
            <w:tcW w:w="3299" w:type="dxa"/>
            <w:gridSpan w:val="4"/>
            <w:tcBorders>
              <w:top w:val="single" w:sz="4" w:space="0" w:color="auto"/>
              <w:left w:val="single" w:sz="4" w:space="0" w:color="auto"/>
              <w:bottom w:val="single" w:sz="4" w:space="0" w:color="auto"/>
              <w:right w:val="single" w:sz="4" w:space="0" w:color="auto"/>
            </w:tcBorders>
            <w:hideMark/>
          </w:tcPr>
          <w:p w14:paraId="5D38BF9A" w14:textId="77777777" w:rsidR="00133333" w:rsidRPr="007F1CDE" w:rsidRDefault="00133333" w:rsidP="000516AC">
            <w:pPr>
              <w:pStyle w:val="af8"/>
              <w:rPr>
                <w:rFonts w:ascii="Times New Roman" w:hAnsi="Times New Roman"/>
                <w:sz w:val="16"/>
                <w:szCs w:val="16"/>
              </w:rPr>
            </w:pPr>
            <w:r w:rsidRPr="007F1CDE">
              <w:rPr>
                <w:rFonts w:ascii="Times New Roman" w:hAnsi="Times New Roman"/>
                <w:b/>
                <w:sz w:val="16"/>
                <w:szCs w:val="16"/>
              </w:rPr>
              <w:t>Является ли Ваша организация хозяйственным обществом или федеральным унитарным предприятием, имеющим стратегическое значение для оборонно-промышленного комплекса и безопасности РФ</w:t>
            </w:r>
          </w:p>
        </w:tc>
        <w:tc>
          <w:tcPr>
            <w:tcW w:w="6653" w:type="dxa"/>
            <w:gridSpan w:val="12"/>
            <w:tcBorders>
              <w:top w:val="single" w:sz="4" w:space="0" w:color="auto"/>
              <w:left w:val="single" w:sz="4" w:space="0" w:color="auto"/>
              <w:bottom w:val="single" w:sz="4" w:space="0" w:color="auto"/>
              <w:right w:val="single" w:sz="4" w:space="0" w:color="auto"/>
            </w:tcBorders>
          </w:tcPr>
          <w:p w14:paraId="651B67C9" w14:textId="77777777" w:rsidR="00133333" w:rsidRPr="007F1CDE" w:rsidRDefault="00133333" w:rsidP="000516AC">
            <w:pPr>
              <w:pStyle w:val="af8"/>
              <w:rPr>
                <w:rFonts w:ascii="Times New Roman" w:hAnsi="Times New Roman"/>
                <w:b/>
                <w:sz w:val="16"/>
                <w:szCs w:val="16"/>
              </w:rPr>
            </w:pPr>
            <w:r w:rsidRPr="007F1CDE">
              <w:rPr>
                <w:rFonts w:ascii="Times New Roman" w:hAnsi="Times New Roman"/>
                <w:b/>
                <w:sz w:val="16"/>
                <w:szCs w:val="16"/>
              </w:rPr>
              <w:t>Находится ли Ваша организация под контролем хозяйственного общества или федерального унитарного предприятия, имеющего стратегическое значение для оборонно-промышленного комплекса и безопасности РФ</w:t>
            </w:r>
          </w:p>
        </w:tc>
      </w:tr>
      <w:tr w:rsidR="00133333" w:rsidRPr="007F1CDE" w14:paraId="7B70AB5D" w14:textId="77777777" w:rsidTr="00CF60FA">
        <w:tblPrEx>
          <w:tblLook w:val="04A0" w:firstRow="1" w:lastRow="0" w:firstColumn="1" w:lastColumn="0" w:noHBand="0" w:noVBand="1"/>
        </w:tblPrEx>
        <w:trPr>
          <w:trHeight w:val="192"/>
        </w:trPr>
        <w:tc>
          <w:tcPr>
            <w:tcW w:w="3299" w:type="dxa"/>
            <w:gridSpan w:val="4"/>
            <w:vMerge w:val="restart"/>
            <w:tcBorders>
              <w:top w:val="single" w:sz="4" w:space="0" w:color="auto"/>
              <w:left w:val="single" w:sz="4" w:space="0" w:color="auto"/>
              <w:right w:val="single" w:sz="4" w:space="0" w:color="auto"/>
            </w:tcBorders>
          </w:tcPr>
          <w:p w14:paraId="54535C1F" w14:textId="77777777"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93568" behindDoc="0" locked="0" layoutInCell="1" allowOverlap="1" wp14:anchorId="0A25D9E1" wp14:editId="69243319">
                      <wp:simplePos x="0" y="0"/>
                      <wp:positionH relativeFrom="column">
                        <wp:posOffset>1715770</wp:posOffset>
                      </wp:positionH>
                      <wp:positionV relativeFrom="paragraph">
                        <wp:posOffset>78740</wp:posOffset>
                      </wp:positionV>
                      <wp:extent cx="90805" cy="90805"/>
                      <wp:effectExtent l="8255" t="8255" r="5715" b="571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751A3830"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5D9E1" id="Надпись 32" o:spid="_x0000_s1055" type="#_x0000_t202" style="position:absolute;margin-left:135.1pt;margin-top:6.2pt;width:7.15pt;height: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">
                      <v:textbox>
                        <w:txbxContent>
                          <w:p w14:paraId="751A3830" w14:textId="77777777" w:rsidR="00115159" w:rsidRDefault="00115159" w:rsidP="00133333"/>
                        </w:txbxContent>
                      </v:textbox>
                    </v:shape>
                  </w:pict>
                </mc:Fallback>
              </mc:AlternateContent>
            </w:r>
          </w:p>
          <w:p w14:paraId="1D0205C7" w14:textId="77777777"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Нет, не является</w:t>
            </w:r>
          </w:p>
        </w:tc>
        <w:tc>
          <w:tcPr>
            <w:tcW w:w="6653" w:type="dxa"/>
            <w:gridSpan w:val="12"/>
            <w:tcBorders>
              <w:top w:val="single" w:sz="4" w:space="0" w:color="auto"/>
              <w:left w:val="single" w:sz="4" w:space="0" w:color="auto"/>
              <w:bottom w:val="single" w:sz="4" w:space="0" w:color="auto"/>
              <w:right w:val="single" w:sz="4" w:space="0" w:color="auto"/>
            </w:tcBorders>
          </w:tcPr>
          <w:p w14:paraId="71A46813" w14:textId="77777777"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94592" behindDoc="0" locked="0" layoutInCell="1" allowOverlap="1" wp14:anchorId="2CC94649" wp14:editId="409A3031">
                      <wp:simplePos x="0" y="0"/>
                      <wp:positionH relativeFrom="column">
                        <wp:posOffset>3988435</wp:posOffset>
                      </wp:positionH>
                      <wp:positionV relativeFrom="paragraph">
                        <wp:posOffset>78740</wp:posOffset>
                      </wp:positionV>
                      <wp:extent cx="90805" cy="90805"/>
                      <wp:effectExtent l="8890" t="8255" r="5080" b="571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6336461"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94649" id="Надпись 31" o:spid="_x0000_s1056" type="#_x0000_t202" style="position:absolute;margin-left:314.05pt;margin-top:6.2pt;width:7.15pt;height: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">
                      <v:textbox>
                        <w:txbxContent>
                          <w:p w14:paraId="06336461" w14:textId="77777777" w:rsidR="00115159" w:rsidRDefault="00115159" w:rsidP="00133333"/>
                        </w:txbxContent>
                      </v:textbox>
                    </v:shape>
                  </w:pict>
                </mc:Fallback>
              </mc:AlternateContent>
            </w:r>
          </w:p>
          <w:p w14:paraId="4B39975D" w14:textId="77777777"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Нет, не находится</w:t>
            </w:r>
          </w:p>
        </w:tc>
      </w:tr>
      <w:tr w:rsidR="00133333" w:rsidRPr="007F1CDE" w14:paraId="563D62B5" w14:textId="77777777" w:rsidTr="00CF60FA">
        <w:tblPrEx>
          <w:tblLook w:val="04A0" w:firstRow="1" w:lastRow="0" w:firstColumn="1" w:lastColumn="0" w:noHBand="0" w:noVBand="1"/>
        </w:tblPrEx>
        <w:trPr>
          <w:trHeight w:val="192"/>
        </w:trPr>
        <w:tc>
          <w:tcPr>
            <w:tcW w:w="3299" w:type="dxa"/>
            <w:gridSpan w:val="4"/>
            <w:vMerge/>
            <w:tcBorders>
              <w:left w:val="single" w:sz="4" w:space="0" w:color="auto"/>
              <w:bottom w:val="single" w:sz="4" w:space="0" w:color="auto"/>
              <w:right w:val="single" w:sz="4" w:space="0" w:color="auto"/>
            </w:tcBorders>
          </w:tcPr>
          <w:p w14:paraId="2C6B1429" w14:textId="77777777" w:rsidR="00133333" w:rsidRPr="007F1CDE" w:rsidRDefault="00133333" w:rsidP="000516AC">
            <w:pPr>
              <w:pStyle w:val="af8"/>
              <w:rPr>
                <w:rFonts w:ascii="Times New Roman" w:hAnsi="Times New Roman"/>
                <w:sz w:val="16"/>
                <w:szCs w:val="16"/>
              </w:rPr>
            </w:pPr>
          </w:p>
        </w:tc>
        <w:tc>
          <w:tcPr>
            <w:tcW w:w="6653" w:type="dxa"/>
            <w:gridSpan w:val="12"/>
            <w:tcBorders>
              <w:top w:val="single" w:sz="4" w:space="0" w:color="auto"/>
              <w:left w:val="single" w:sz="4" w:space="0" w:color="auto"/>
              <w:bottom w:val="single" w:sz="4" w:space="0" w:color="auto"/>
              <w:right w:val="single" w:sz="4" w:space="0" w:color="auto"/>
            </w:tcBorders>
          </w:tcPr>
          <w:p w14:paraId="22F128A9" w14:textId="77777777"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95616" behindDoc="0" locked="0" layoutInCell="1" allowOverlap="1" wp14:anchorId="7637A130" wp14:editId="4F2FA306">
                      <wp:simplePos x="0" y="0"/>
                      <wp:positionH relativeFrom="column">
                        <wp:posOffset>3988435</wp:posOffset>
                      </wp:positionH>
                      <wp:positionV relativeFrom="paragraph">
                        <wp:posOffset>111125</wp:posOffset>
                      </wp:positionV>
                      <wp:extent cx="90805" cy="90805"/>
                      <wp:effectExtent l="8890" t="13970" r="5080" b="952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6B72DF05"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7A130" id="Надпись 30" o:spid="_x0000_s1057" type="#_x0000_t202" style="position:absolute;margin-left:314.05pt;margin-top:8.75pt;width:7.15pt;height: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">
                      <v:textbox>
                        <w:txbxContent>
                          <w:p w14:paraId="6B72DF05" w14:textId="77777777" w:rsidR="00115159" w:rsidRDefault="00115159" w:rsidP="00133333"/>
                        </w:txbxContent>
                      </v:textbox>
                    </v:shape>
                  </w:pict>
                </mc:Fallback>
              </mc:AlternateContent>
            </w:r>
          </w:p>
          <w:p w14:paraId="18B1A4FA" w14:textId="77777777"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 xml:space="preserve">Да, находится </w:t>
            </w:r>
            <w:r w:rsidRPr="007F1CDE">
              <w:rPr>
                <w:rFonts w:ascii="Times New Roman" w:hAnsi="Times New Roman"/>
                <w:i/>
                <w:sz w:val="16"/>
                <w:szCs w:val="16"/>
              </w:rPr>
              <w:t>(заполните приведенную ниже таблицу)</w:t>
            </w:r>
          </w:p>
          <w:p w14:paraId="7212CC88" w14:textId="77777777" w:rsidR="00133333" w:rsidRPr="007F1CDE" w:rsidRDefault="00133333" w:rsidP="000516AC">
            <w:pPr>
              <w:pStyle w:val="af8"/>
              <w:rPr>
                <w:rFonts w:ascii="Times New Roman" w:hAnsi="Times New Roman"/>
                <w:sz w:val="16"/>
                <w:szCs w:val="16"/>
              </w:rPr>
            </w:pPr>
          </w:p>
        </w:tc>
      </w:tr>
      <w:tr w:rsidR="00133333" w:rsidRPr="007F1CDE" w14:paraId="1C039997" w14:textId="77777777" w:rsidTr="00CF60FA">
        <w:tblPrEx>
          <w:tblLook w:val="04A0" w:firstRow="1" w:lastRow="0" w:firstColumn="1" w:lastColumn="0" w:noHBand="0" w:noVBand="1"/>
        </w:tblPrEx>
        <w:trPr>
          <w:trHeight w:val="293"/>
        </w:trPr>
        <w:tc>
          <w:tcPr>
            <w:tcW w:w="3299" w:type="dxa"/>
            <w:gridSpan w:val="4"/>
            <w:vMerge w:val="restart"/>
            <w:tcBorders>
              <w:top w:val="single" w:sz="4" w:space="0" w:color="auto"/>
              <w:left w:val="single" w:sz="4" w:space="0" w:color="auto"/>
              <w:right w:val="single" w:sz="4" w:space="0" w:color="auto"/>
            </w:tcBorders>
          </w:tcPr>
          <w:p w14:paraId="0C00A9C6" w14:textId="77777777"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96640" behindDoc="0" locked="0" layoutInCell="1" allowOverlap="1" wp14:anchorId="718E0F4B" wp14:editId="71EDA295">
                      <wp:simplePos x="0" y="0"/>
                      <wp:positionH relativeFrom="column">
                        <wp:posOffset>1715770</wp:posOffset>
                      </wp:positionH>
                      <wp:positionV relativeFrom="paragraph">
                        <wp:posOffset>73660</wp:posOffset>
                      </wp:positionV>
                      <wp:extent cx="90805" cy="90805"/>
                      <wp:effectExtent l="8255" t="9525" r="5715" b="1397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30D8ED9"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E0F4B" id="Надпись 29" o:spid="_x0000_s1058" type="#_x0000_t202" style="position:absolute;margin-left:135.1pt;margin-top:5.8pt;width:7.15pt;height:7.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">
                      <v:textbox>
                        <w:txbxContent>
                          <w:p w14:paraId="030D8ED9" w14:textId="77777777" w:rsidR="00115159" w:rsidRDefault="00115159" w:rsidP="00133333"/>
                        </w:txbxContent>
                      </v:textbox>
                    </v:shape>
                  </w:pict>
                </mc:Fallback>
              </mc:AlternateContent>
            </w:r>
            <w:r w:rsidRPr="007F1CDE">
              <w:rPr>
                <w:rFonts w:ascii="Times New Roman" w:hAnsi="Times New Roman"/>
                <w:sz w:val="16"/>
                <w:szCs w:val="16"/>
              </w:rPr>
              <w:t>Да, является</w:t>
            </w:r>
          </w:p>
        </w:tc>
        <w:tc>
          <w:tcPr>
            <w:tcW w:w="3109" w:type="dxa"/>
            <w:gridSpan w:val="4"/>
            <w:tcBorders>
              <w:top w:val="single" w:sz="4" w:space="0" w:color="auto"/>
              <w:left w:val="single" w:sz="4" w:space="0" w:color="auto"/>
              <w:right w:val="single" w:sz="4" w:space="0" w:color="auto"/>
            </w:tcBorders>
          </w:tcPr>
          <w:p w14:paraId="107DD99D" w14:textId="77777777" w:rsidR="00133333" w:rsidRPr="007F1CDE" w:rsidRDefault="00133333" w:rsidP="000516AC">
            <w:pPr>
              <w:pStyle w:val="af8"/>
              <w:rPr>
                <w:rFonts w:ascii="Times New Roman" w:hAnsi="Times New Roman"/>
                <w:b/>
                <w:sz w:val="16"/>
                <w:szCs w:val="16"/>
              </w:rPr>
            </w:pPr>
            <w:r w:rsidRPr="007F1CDE">
              <w:rPr>
                <w:rFonts w:ascii="Times New Roman" w:hAnsi="Times New Roman"/>
                <w:sz w:val="16"/>
                <w:szCs w:val="16"/>
              </w:rPr>
              <w:t>Полное наименование хозяйственного общества/ федерального унитарного предприятия</w:t>
            </w:r>
          </w:p>
        </w:tc>
        <w:tc>
          <w:tcPr>
            <w:tcW w:w="3544" w:type="dxa"/>
            <w:gridSpan w:val="8"/>
            <w:tcBorders>
              <w:top w:val="single" w:sz="4" w:space="0" w:color="auto"/>
              <w:left w:val="single" w:sz="4" w:space="0" w:color="auto"/>
              <w:right w:val="single" w:sz="4" w:space="0" w:color="auto"/>
            </w:tcBorders>
          </w:tcPr>
          <w:p w14:paraId="471216DB" w14:textId="77777777" w:rsidR="00133333" w:rsidRPr="007F1CDE" w:rsidRDefault="00133333" w:rsidP="000516AC">
            <w:pPr>
              <w:pStyle w:val="af8"/>
              <w:rPr>
                <w:rFonts w:ascii="Times New Roman" w:hAnsi="Times New Roman"/>
                <w:b/>
                <w:sz w:val="16"/>
                <w:szCs w:val="16"/>
              </w:rPr>
            </w:pPr>
          </w:p>
        </w:tc>
      </w:tr>
      <w:tr w:rsidR="00133333" w:rsidRPr="007F1CDE" w14:paraId="71A8221C" w14:textId="77777777" w:rsidTr="00CF60FA">
        <w:tblPrEx>
          <w:tblLook w:val="04A0" w:firstRow="1" w:lastRow="0" w:firstColumn="1" w:lastColumn="0" w:noHBand="0" w:noVBand="1"/>
        </w:tblPrEx>
        <w:trPr>
          <w:trHeight w:val="293"/>
        </w:trPr>
        <w:tc>
          <w:tcPr>
            <w:tcW w:w="3299" w:type="dxa"/>
            <w:gridSpan w:val="4"/>
            <w:vMerge/>
            <w:tcBorders>
              <w:left w:val="single" w:sz="4" w:space="0" w:color="auto"/>
              <w:right w:val="single" w:sz="4" w:space="0" w:color="auto"/>
            </w:tcBorders>
          </w:tcPr>
          <w:p w14:paraId="5127FB03" w14:textId="77777777" w:rsidR="00133333" w:rsidRPr="007F1CDE" w:rsidRDefault="00133333" w:rsidP="000516AC">
            <w:pPr>
              <w:pStyle w:val="af8"/>
              <w:rPr>
                <w:rFonts w:ascii="Times New Roman" w:hAnsi="Times New Roman"/>
                <w:noProof/>
                <w:sz w:val="16"/>
                <w:szCs w:val="16"/>
                <w:lang w:eastAsia="ru-RU"/>
              </w:rPr>
            </w:pPr>
          </w:p>
        </w:tc>
        <w:tc>
          <w:tcPr>
            <w:tcW w:w="3109" w:type="dxa"/>
            <w:gridSpan w:val="4"/>
            <w:tcBorders>
              <w:top w:val="single" w:sz="4" w:space="0" w:color="auto"/>
              <w:left w:val="single" w:sz="4" w:space="0" w:color="auto"/>
              <w:right w:val="single" w:sz="4" w:space="0" w:color="auto"/>
            </w:tcBorders>
          </w:tcPr>
          <w:p w14:paraId="05D59509" w14:textId="77777777"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ИНН хозяйственного общества/ федерального унитарного предприятия</w:t>
            </w:r>
          </w:p>
        </w:tc>
        <w:tc>
          <w:tcPr>
            <w:tcW w:w="3544" w:type="dxa"/>
            <w:gridSpan w:val="8"/>
            <w:tcBorders>
              <w:top w:val="single" w:sz="4" w:space="0" w:color="auto"/>
              <w:left w:val="single" w:sz="4" w:space="0" w:color="auto"/>
              <w:right w:val="single" w:sz="4" w:space="0" w:color="auto"/>
            </w:tcBorders>
          </w:tcPr>
          <w:p w14:paraId="6DC31FCE" w14:textId="77777777" w:rsidR="00133333" w:rsidRPr="007F1CDE" w:rsidRDefault="00133333" w:rsidP="000516AC">
            <w:pPr>
              <w:pStyle w:val="af8"/>
              <w:rPr>
                <w:rFonts w:ascii="Times New Roman" w:hAnsi="Times New Roman"/>
                <w:sz w:val="16"/>
                <w:szCs w:val="16"/>
              </w:rPr>
            </w:pPr>
          </w:p>
        </w:tc>
      </w:tr>
      <w:tr w:rsidR="00133333" w:rsidRPr="007F1CDE" w14:paraId="3B71601F" w14:textId="77777777" w:rsidTr="00CF60FA">
        <w:tblPrEx>
          <w:tblLook w:val="04A0" w:firstRow="1" w:lastRow="0" w:firstColumn="1" w:lastColumn="0" w:noHBand="0" w:noVBand="1"/>
        </w:tblPrEx>
        <w:trPr>
          <w:trHeight w:val="293"/>
        </w:trPr>
        <w:tc>
          <w:tcPr>
            <w:tcW w:w="3299" w:type="dxa"/>
            <w:gridSpan w:val="4"/>
            <w:tcBorders>
              <w:left w:val="single" w:sz="4" w:space="0" w:color="auto"/>
              <w:right w:val="single" w:sz="4" w:space="0" w:color="auto"/>
            </w:tcBorders>
          </w:tcPr>
          <w:p w14:paraId="5A318B2D" w14:textId="77777777" w:rsidR="00133333" w:rsidRPr="007F1CDE" w:rsidRDefault="00133333" w:rsidP="000516AC">
            <w:pPr>
              <w:pStyle w:val="af8"/>
              <w:rPr>
                <w:rFonts w:ascii="Times New Roman" w:hAnsi="Times New Roman"/>
                <w:noProof/>
                <w:sz w:val="16"/>
                <w:szCs w:val="16"/>
                <w:lang w:eastAsia="ru-RU"/>
              </w:rPr>
            </w:pPr>
            <w:r w:rsidRPr="007F1CDE">
              <w:rPr>
                <w:rFonts w:ascii="Times New Roman" w:hAnsi="Times New Roman"/>
                <w:b/>
                <w:sz w:val="16"/>
                <w:szCs w:val="16"/>
              </w:rPr>
              <w:t>Является ли Ваша организация государственной корпорацией</w:t>
            </w:r>
          </w:p>
        </w:tc>
        <w:tc>
          <w:tcPr>
            <w:tcW w:w="3109" w:type="dxa"/>
            <w:gridSpan w:val="4"/>
            <w:tcBorders>
              <w:top w:val="single" w:sz="4" w:space="0" w:color="auto"/>
              <w:left w:val="single" w:sz="4" w:space="0" w:color="auto"/>
              <w:right w:val="single" w:sz="4" w:space="0" w:color="auto"/>
            </w:tcBorders>
          </w:tcPr>
          <w:p w14:paraId="39B512B1" w14:textId="77777777"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706880" behindDoc="0" locked="0" layoutInCell="1" allowOverlap="1" wp14:anchorId="44833586" wp14:editId="78A93835">
                      <wp:simplePos x="0" y="0"/>
                      <wp:positionH relativeFrom="column">
                        <wp:posOffset>3966210</wp:posOffset>
                      </wp:positionH>
                      <wp:positionV relativeFrom="paragraph">
                        <wp:posOffset>51435</wp:posOffset>
                      </wp:positionV>
                      <wp:extent cx="90805" cy="90805"/>
                      <wp:effectExtent l="5715" t="8255" r="8255" b="571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A1FA093"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33586" id="Надпись 28" o:spid="_x0000_s1059" type="#_x0000_t202" style="position:absolute;margin-left:312.3pt;margin-top:4.05pt;width:7.15pt;height:7.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">
                      <v:textbox>
                        <w:txbxContent>
                          <w:p w14:paraId="0A1FA093" w14:textId="77777777" w:rsidR="00115159" w:rsidRDefault="00115159" w:rsidP="00133333"/>
                        </w:txbxContent>
                      </v:textbox>
                    </v:shape>
                  </w:pict>
                </mc:Fallback>
              </mc:AlternateContent>
            </w:r>
            <w:r w:rsidRPr="007F1CDE">
              <w:rPr>
                <w:rFonts w:ascii="Times New Roman" w:hAnsi="Times New Roman"/>
                <w:sz w:val="16"/>
                <w:szCs w:val="16"/>
              </w:rPr>
              <w:t>Нет, не является</w:t>
            </w:r>
          </w:p>
        </w:tc>
        <w:tc>
          <w:tcPr>
            <w:tcW w:w="3544" w:type="dxa"/>
            <w:gridSpan w:val="8"/>
            <w:tcBorders>
              <w:top w:val="single" w:sz="4" w:space="0" w:color="auto"/>
              <w:left w:val="single" w:sz="4" w:space="0" w:color="auto"/>
              <w:right w:val="single" w:sz="4" w:space="0" w:color="auto"/>
            </w:tcBorders>
          </w:tcPr>
          <w:p w14:paraId="729AE5DE" w14:textId="77777777" w:rsidR="00133333" w:rsidRPr="007F1CDE" w:rsidRDefault="00133333" w:rsidP="000516AC">
            <w:pPr>
              <w:pStyle w:val="af8"/>
              <w:rPr>
                <w:rFonts w:ascii="Times New Roman" w:hAnsi="Times New Roman"/>
                <w:sz w:val="16"/>
                <w:szCs w:val="16"/>
              </w:rPr>
            </w:pPr>
          </w:p>
        </w:tc>
      </w:tr>
      <w:tr w:rsidR="00133333" w:rsidRPr="007F1CDE" w14:paraId="67B892DE" w14:textId="77777777" w:rsidTr="00CF60FA">
        <w:tblPrEx>
          <w:tblLook w:val="04A0" w:firstRow="1" w:lastRow="0" w:firstColumn="1" w:lastColumn="0" w:noHBand="0" w:noVBand="1"/>
        </w:tblPrEx>
        <w:trPr>
          <w:trHeight w:val="293"/>
        </w:trPr>
        <w:tc>
          <w:tcPr>
            <w:tcW w:w="3299" w:type="dxa"/>
            <w:gridSpan w:val="4"/>
            <w:tcBorders>
              <w:left w:val="single" w:sz="4" w:space="0" w:color="auto"/>
              <w:right w:val="single" w:sz="4" w:space="0" w:color="auto"/>
            </w:tcBorders>
          </w:tcPr>
          <w:p w14:paraId="07816373" w14:textId="77777777" w:rsidR="00133333" w:rsidRPr="007F1CDE" w:rsidRDefault="00133333" w:rsidP="000516AC">
            <w:pPr>
              <w:pStyle w:val="af8"/>
              <w:rPr>
                <w:rFonts w:ascii="Times New Roman" w:hAnsi="Times New Roman"/>
                <w:noProof/>
                <w:sz w:val="16"/>
                <w:szCs w:val="16"/>
                <w:lang w:eastAsia="ru-RU"/>
              </w:rPr>
            </w:pPr>
          </w:p>
        </w:tc>
        <w:tc>
          <w:tcPr>
            <w:tcW w:w="3109" w:type="dxa"/>
            <w:gridSpan w:val="4"/>
            <w:tcBorders>
              <w:top w:val="single" w:sz="4" w:space="0" w:color="auto"/>
              <w:left w:val="single" w:sz="4" w:space="0" w:color="auto"/>
              <w:right w:val="single" w:sz="4" w:space="0" w:color="auto"/>
            </w:tcBorders>
          </w:tcPr>
          <w:p w14:paraId="09D0F29F" w14:textId="77777777" w:rsidR="00133333" w:rsidRPr="007F1CDE" w:rsidRDefault="00133333" w:rsidP="000516AC">
            <w:pPr>
              <w:pStyle w:val="af8"/>
              <w:rPr>
                <w:rFonts w:ascii="Times New Roman" w:hAnsi="Times New Roman"/>
                <w:sz w:val="16"/>
                <w:szCs w:val="16"/>
              </w:rPr>
            </w:pPr>
            <w:r w:rsidRPr="007F1CDE">
              <w:rPr>
                <w:rFonts w:ascii="Times New Roman" w:hAnsi="Times New Roman"/>
                <w:b/>
                <w:noProof/>
                <w:sz w:val="16"/>
                <w:szCs w:val="16"/>
                <w:lang w:eastAsia="ru-RU"/>
              </w:rPr>
              <mc:AlternateContent>
                <mc:Choice Requires="wps">
                  <w:drawing>
                    <wp:anchor distT="0" distB="0" distL="114300" distR="114300" simplePos="0" relativeHeight="251707904" behindDoc="0" locked="0" layoutInCell="1" allowOverlap="1" wp14:anchorId="0EDE43FD" wp14:editId="7FE308C3">
                      <wp:simplePos x="0" y="0"/>
                      <wp:positionH relativeFrom="column">
                        <wp:posOffset>3966210</wp:posOffset>
                      </wp:positionH>
                      <wp:positionV relativeFrom="paragraph">
                        <wp:posOffset>57785</wp:posOffset>
                      </wp:positionV>
                      <wp:extent cx="90805" cy="90805"/>
                      <wp:effectExtent l="5715" t="6985" r="8255" b="698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4CBE1FFE"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E43FD" id="Надпись 27" o:spid="_x0000_s1060" type="#_x0000_t202" style="position:absolute;margin-left:312.3pt;margin-top:4.55pt;width:7.15pt;height:7.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">
                      <v:textbox>
                        <w:txbxContent>
                          <w:p w14:paraId="4CBE1FFE" w14:textId="77777777" w:rsidR="00115159" w:rsidRDefault="00115159" w:rsidP="00133333"/>
                        </w:txbxContent>
                      </v:textbox>
                    </v:shape>
                  </w:pict>
                </mc:Fallback>
              </mc:AlternateContent>
            </w:r>
            <w:r w:rsidRPr="007F1CDE">
              <w:rPr>
                <w:rFonts w:ascii="Times New Roman" w:hAnsi="Times New Roman"/>
                <w:sz w:val="16"/>
                <w:szCs w:val="16"/>
              </w:rPr>
              <w:t>Да, является</w:t>
            </w:r>
          </w:p>
        </w:tc>
        <w:tc>
          <w:tcPr>
            <w:tcW w:w="3544" w:type="dxa"/>
            <w:gridSpan w:val="8"/>
            <w:tcBorders>
              <w:top w:val="single" w:sz="4" w:space="0" w:color="auto"/>
              <w:left w:val="single" w:sz="4" w:space="0" w:color="auto"/>
              <w:right w:val="single" w:sz="4" w:space="0" w:color="auto"/>
            </w:tcBorders>
          </w:tcPr>
          <w:p w14:paraId="2FF867F3" w14:textId="77777777" w:rsidR="00133333" w:rsidRPr="007F1CDE" w:rsidRDefault="00133333" w:rsidP="000516AC">
            <w:pPr>
              <w:pStyle w:val="af8"/>
              <w:rPr>
                <w:rFonts w:ascii="Times New Roman" w:hAnsi="Times New Roman"/>
                <w:sz w:val="16"/>
                <w:szCs w:val="16"/>
              </w:rPr>
            </w:pPr>
          </w:p>
        </w:tc>
      </w:tr>
      <w:tr w:rsidR="00133333" w:rsidRPr="007F1CDE" w14:paraId="1C732E28" w14:textId="77777777" w:rsidTr="00CF60FA">
        <w:tblPrEx>
          <w:tblLook w:val="04A0" w:firstRow="1" w:lastRow="0" w:firstColumn="1" w:lastColumn="0" w:noHBand="0" w:noVBand="1"/>
        </w:tblPrEx>
        <w:trPr>
          <w:trHeight w:val="293"/>
        </w:trPr>
        <w:tc>
          <w:tcPr>
            <w:tcW w:w="3299" w:type="dxa"/>
            <w:gridSpan w:val="4"/>
            <w:tcBorders>
              <w:left w:val="single" w:sz="4" w:space="0" w:color="auto"/>
              <w:right w:val="single" w:sz="4" w:space="0" w:color="auto"/>
            </w:tcBorders>
          </w:tcPr>
          <w:p w14:paraId="2EE73454" w14:textId="77777777" w:rsidR="00133333" w:rsidRPr="007F1CDE" w:rsidRDefault="00133333" w:rsidP="000516AC">
            <w:pPr>
              <w:pStyle w:val="af8"/>
              <w:rPr>
                <w:rFonts w:ascii="Times New Roman" w:hAnsi="Times New Roman"/>
                <w:noProof/>
                <w:sz w:val="16"/>
                <w:szCs w:val="16"/>
                <w:lang w:eastAsia="ru-RU"/>
              </w:rPr>
            </w:pPr>
            <w:r w:rsidRPr="007F1CDE">
              <w:rPr>
                <w:rFonts w:ascii="Times New Roman" w:hAnsi="Times New Roman"/>
                <w:b/>
                <w:sz w:val="16"/>
                <w:szCs w:val="16"/>
              </w:rPr>
              <w:t>Является ли Ваша организация государственной компанией</w:t>
            </w:r>
          </w:p>
        </w:tc>
        <w:tc>
          <w:tcPr>
            <w:tcW w:w="3109" w:type="dxa"/>
            <w:gridSpan w:val="4"/>
            <w:tcBorders>
              <w:top w:val="single" w:sz="4" w:space="0" w:color="auto"/>
              <w:left w:val="single" w:sz="4" w:space="0" w:color="auto"/>
              <w:right w:val="single" w:sz="4" w:space="0" w:color="auto"/>
            </w:tcBorders>
          </w:tcPr>
          <w:p w14:paraId="76CF40A5" w14:textId="77777777"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708928" behindDoc="0" locked="0" layoutInCell="1" allowOverlap="1" wp14:anchorId="43D42876" wp14:editId="3D210804">
                      <wp:simplePos x="0" y="0"/>
                      <wp:positionH relativeFrom="column">
                        <wp:posOffset>3966210</wp:posOffset>
                      </wp:positionH>
                      <wp:positionV relativeFrom="paragraph">
                        <wp:posOffset>51435</wp:posOffset>
                      </wp:positionV>
                      <wp:extent cx="90805" cy="90805"/>
                      <wp:effectExtent l="5715" t="12065" r="8255" b="1143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4BB774B9"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42876" id="Надпись 26" o:spid="_x0000_s1061" type="#_x0000_t202" style="position:absolute;margin-left:312.3pt;margin-top:4.05pt;width:7.15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">
                      <v:textbox>
                        <w:txbxContent>
                          <w:p w14:paraId="4BB774B9" w14:textId="77777777" w:rsidR="00115159" w:rsidRDefault="00115159" w:rsidP="00133333"/>
                        </w:txbxContent>
                      </v:textbox>
                    </v:shape>
                  </w:pict>
                </mc:Fallback>
              </mc:AlternateContent>
            </w:r>
            <w:r w:rsidRPr="007F1CDE">
              <w:rPr>
                <w:rFonts w:ascii="Times New Roman" w:hAnsi="Times New Roman"/>
                <w:sz w:val="16"/>
                <w:szCs w:val="16"/>
              </w:rPr>
              <w:t>Нет, не является</w:t>
            </w:r>
          </w:p>
        </w:tc>
        <w:tc>
          <w:tcPr>
            <w:tcW w:w="3544" w:type="dxa"/>
            <w:gridSpan w:val="8"/>
            <w:tcBorders>
              <w:top w:val="single" w:sz="4" w:space="0" w:color="auto"/>
              <w:left w:val="single" w:sz="4" w:space="0" w:color="auto"/>
              <w:right w:val="single" w:sz="4" w:space="0" w:color="auto"/>
            </w:tcBorders>
          </w:tcPr>
          <w:p w14:paraId="07EFFABF" w14:textId="77777777" w:rsidR="00133333" w:rsidRPr="007F1CDE" w:rsidRDefault="00133333" w:rsidP="000516AC">
            <w:pPr>
              <w:pStyle w:val="af8"/>
              <w:rPr>
                <w:rFonts w:ascii="Times New Roman" w:hAnsi="Times New Roman"/>
                <w:sz w:val="16"/>
                <w:szCs w:val="16"/>
              </w:rPr>
            </w:pPr>
          </w:p>
        </w:tc>
      </w:tr>
      <w:tr w:rsidR="00133333" w:rsidRPr="007F1CDE" w14:paraId="2632A3E2" w14:textId="77777777" w:rsidTr="00CF60FA">
        <w:tblPrEx>
          <w:tblLook w:val="04A0" w:firstRow="1" w:lastRow="0" w:firstColumn="1" w:lastColumn="0" w:noHBand="0" w:noVBand="1"/>
        </w:tblPrEx>
        <w:trPr>
          <w:trHeight w:val="293"/>
        </w:trPr>
        <w:tc>
          <w:tcPr>
            <w:tcW w:w="3299" w:type="dxa"/>
            <w:gridSpan w:val="4"/>
            <w:tcBorders>
              <w:left w:val="single" w:sz="4" w:space="0" w:color="auto"/>
              <w:right w:val="single" w:sz="4" w:space="0" w:color="auto"/>
            </w:tcBorders>
          </w:tcPr>
          <w:p w14:paraId="09BE73ED" w14:textId="77777777" w:rsidR="00133333" w:rsidRPr="007F1CDE" w:rsidRDefault="00133333" w:rsidP="000516AC">
            <w:pPr>
              <w:pStyle w:val="af8"/>
              <w:rPr>
                <w:rFonts w:ascii="Times New Roman" w:hAnsi="Times New Roman"/>
                <w:noProof/>
                <w:sz w:val="16"/>
                <w:szCs w:val="16"/>
                <w:lang w:eastAsia="ru-RU"/>
              </w:rPr>
            </w:pPr>
          </w:p>
        </w:tc>
        <w:tc>
          <w:tcPr>
            <w:tcW w:w="3109" w:type="dxa"/>
            <w:gridSpan w:val="4"/>
            <w:tcBorders>
              <w:top w:val="single" w:sz="4" w:space="0" w:color="auto"/>
              <w:left w:val="single" w:sz="4" w:space="0" w:color="auto"/>
              <w:right w:val="single" w:sz="4" w:space="0" w:color="auto"/>
            </w:tcBorders>
          </w:tcPr>
          <w:p w14:paraId="6A71F1D5" w14:textId="77777777" w:rsidR="00133333" w:rsidRPr="007F1CDE" w:rsidRDefault="00133333" w:rsidP="000516AC">
            <w:pPr>
              <w:pStyle w:val="af8"/>
              <w:rPr>
                <w:rFonts w:ascii="Times New Roman" w:hAnsi="Times New Roman"/>
                <w:sz w:val="16"/>
                <w:szCs w:val="16"/>
              </w:rPr>
            </w:pPr>
            <w:r w:rsidRPr="007F1CDE">
              <w:rPr>
                <w:rFonts w:ascii="Times New Roman" w:hAnsi="Times New Roman"/>
                <w:b/>
                <w:noProof/>
                <w:sz w:val="16"/>
                <w:szCs w:val="16"/>
                <w:lang w:eastAsia="ru-RU"/>
              </w:rPr>
              <mc:AlternateContent>
                <mc:Choice Requires="wps">
                  <w:drawing>
                    <wp:anchor distT="0" distB="0" distL="114300" distR="114300" simplePos="0" relativeHeight="251709952" behindDoc="0" locked="0" layoutInCell="1" allowOverlap="1" wp14:anchorId="373D506E" wp14:editId="464350AC">
                      <wp:simplePos x="0" y="0"/>
                      <wp:positionH relativeFrom="column">
                        <wp:posOffset>3966210</wp:posOffset>
                      </wp:positionH>
                      <wp:positionV relativeFrom="paragraph">
                        <wp:posOffset>57785</wp:posOffset>
                      </wp:positionV>
                      <wp:extent cx="90805" cy="90805"/>
                      <wp:effectExtent l="5715" t="10795" r="8255" b="1270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6E0CDBE0"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D506E" id="Надпись 25" o:spid="_x0000_s1062" type="#_x0000_t202" style="position:absolute;margin-left:312.3pt;margin-top:4.55pt;width:7.15pt;height:7.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">
                      <v:textbox>
                        <w:txbxContent>
                          <w:p w14:paraId="6E0CDBE0" w14:textId="77777777" w:rsidR="00115159" w:rsidRDefault="00115159" w:rsidP="00133333"/>
                        </w:txbxContent>
                      </v:textbox>
                    </v:shape>
                  </w:pict>
                </mc:Fallback>
              </mc:AlternateContent>
            </w:r>
            <w:r w:rsidRPr="007F1CDE">
              <w:rPr>
                <w:rFonts w:ascii="Times New Roman" w:hAnsi="Times New Roman"/>
                <w:noProof/>
                <w:sz w:val="16"/>
                <w:szCs w:val="16"/>
                <w:lang w:eastAsia="ru-RU"/>
              </w:rPr>
              <w:t>Да,</w:t>
            </w:r>
            <w:r w:rsidRPr="007F1CDE">
              <w:rPr>
                <w:rFonts w:ascii="Times New Roman" w:hAnsi="Times New Roman"/>
                <w:sz w:val="16"/>
                <w:szCs w:val="16"/>
              </w:rPr>
              <w:t xml:space="preserve"> является</w:t>
            </w:r>
          </w:p>
        </w:tc>
        <w:tc>
          <w:tcPr>
            <w:tcW w:w="3544" w:type="dxa"/>
            <w:gridSpan w:val="8"/>
            <w:tcBorders>
              <w:top w:val="single" w:sz="4" w:space="0" w:color="auto"/>
              <w:left w:val="single" w:sz="4" w:space="0" w:color="auto"/>
              <w:right w:val="single" w:sz="4" w:space="0" w:color="auto"/>
            </w:tcBorders>
          </w:tcPr>
          <w:p w14:paraId="30577510" w14:textId="77777777" w:rsidR="00133333" w:rsidRPr="007F1CDE" w:rsidRDefault="00133333" w:rsidP="000516AC">
            <w:pPr>
              <w:pStyle w:val="af8"/>
              <w:rPr>
                <w:rFonts w:ascii="Times New Roman" w:hAnsi="Times New Roman"/>
                <w:sz w:val="16"/>
                <w:szCs w:val="16"/>
              </w:rPr>
            </w:pPr>
          </w:p>
        </w:tc>
      </w:tr>
      <w:tr w:rsidR="00133333" w:rsidRPr="007F1CDE" w14:paraId="5A669A36" w14:textId="77777777" w:rsidTr="00CF60FA">
        <w:tblPrEx>
          <w:tblLook w:val="04A0" w:firstRow="1" w:lastRow="0" w:firstColumn="1" w:lastColumn="0" w:noHBand="0" w:noVBand="1"/>
        </w:tblPrEx>
        <w:trPr>
          <w:trHeight w:val="293"/>
        </w:trPr>
        <w:tc>
          <w:tcPr>
            <w:tcW w:w="3299" w:type="dxa"/>
            <w:gridSpan w:val="4"/>
            <w:tcBorders>
              <w:left w:val="single" w:sz="4" w:space="0" w:color="auto"/>
              <w:right w:val="single" w:sz="4" w:space="0" w:color="auto"/>
            </w:tcBorders>
          </w:tcPr>
          <w:p w14:paraId="7FC5C9FF" w14:textId="77777777" w:rsidR="00133333" w:rsidRPr="007F1CDE" w:rsidRDefault="00133333" w:rsidP="000516AC">
            <w:pPr>
              <w:pStyle w:val="af8"/>
              <w:rPr>
                <w:rFonts w:ascii="Times New Roman" w:hAnsi="Times New Roman"/>
                <w:noProof/>
                <w:sz w:val="16"/>
                <w:szCs w:val="16"/>
                <w:lang w:eastAsia="ru-RU"/>
              </w:rPr>
            </w:pPr>
            <w:r w:rsidRPr="007F1CDE">
              <w:rPr>
                <w:rFonts w:ascii="Times New Roman" w:hAnsi="Times New Roman"/>
                <w:b/>
                <w:sz w:val="16"/>
                <w:szCs w:val="16"/>
              </w:rPr>
              <w:t>Является ли Ваша организация публично-правовой компанией</w:t>
            </w:r>
          </w:p>
        </w:tc>
        <w:tc>
          <w:tcPr>
            <w:tcW w:w="3109" w:type="dxa"/>
            <w:gridSpan w:val="4"/>
            <w:tcBorders>
              <w:top w:val="single" w:sz="4" w:space="0" w:color="auto"/>
              <w:left w:val="single" w:sz="4" w:space="0" w:color="auto"/>
              <w:right w:val="single" w:sz="4" w:space="0" w:color="auto"/>
            </w:tcBorders>
          </w:tcPr>
          <w:p w14:paraId="61E344FB" w14:textId="77777777"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710976" behindDoc="0" locked="0" layoutInCell="1" allowOverlap="1" wp14:anchorId="1F7A9F9E" wp14:editId="3E4A2EAA">
                      <wp:simplePos x="0" y="0"/>
                      <wp:positionH relativeFrom="column">
                        <wp:posOffset>3966210</wp:posOffset>
                      </wp:positionH>
                      <wp:positionV relativeFrom="paragraph">
                        <wp:posOffset>51435</wp:posOffset>
                      </wp:positionV>
                      <wp:extent cx="90805" cy="90805"/>
                      <wp:effectExtent l="5715" t="6350" r="8255" b="762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2BA04A73"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A9F9E" id="Надпись 24" o:spid="_x0000_s1063" type="#_x0000_t202" style="position:absolute;margin-left:312.3pt;margin-top:4.05pt;width:7.15pt;height:7.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">
                      <v:textbox>
                        <w:txbxContent>
                          <w:p w14:paraId="2BA04A73" w14:textId="77777777" w:rsidR="00115159" w:rsidRDefault="00115159" w:rsidP="00133333"/>
                        </w:txbxContent>
                      </v:textbox>
                    </v:shape>
                  </w:pict>
                </mc:Fallback>
              </mc:AlternateContent>
            </w:r>
            <w:r w:rsidRPr="007F1CDE">
              <w:rPr>
                <w:rFonts w:ascii="Times New Roman" w:hAnsi="Times New Roman"/>
                <w:sz w:val="16"/>
                <w:szCs w:val="16"/>
              </w:rPr>
              <w:t>Нет, не является</w:t>
            </w:r>
          </w:p>
        </w:tc>
        <w:tc>
          <w:tcPr>
            <w:tcW w:w="3544" w:type="dxa"/>
            <w:gridSpan w:val="8"/>
            <w:tcBorders>
              <w:top w:val="single" w:sz="4" w:space="0" w:color="auto"/>
              <w:left w:val="single" w:sz="4" w:space="0" w:color="auto"/>
              <w:right w:val="single" w:sz="4" w:space="0" w:color="auto"/>
            </w:tcBorders>
          </w:tcPr>
          <w:p w14:paraId="66DA2913" w14:textId="77777777" w:rsidR="00133333" w:rsidRPr="007F1CDE" w:rsidRDefault="00133333" w:rsidP="000516AC">
            <w:pPr>
              <w:pStyle w:val="af8"/>
              <w:rPr>
                <w:rFonts w:ascii="Times New Roman" w:hAnsi="Times New Roman"/>
                <w:sz w:val="16"/>
                <w:szCs w:val="16"/>
              </w:rPr>
            </w:pPr>
          </w:p>
        </w:tc>
      </w:tr>
      <w:tr w:rsidR="00133333" w:rsidRPr="007F1CDE" w14:paraId="369F65FE" w14:textId="77777777" w:rsidTr="00CF60FA">
        <w:tblPrEx>
          <w:tblLook w:val="04A0" w:firstRow="1" w:lastRow="0" w:firstColumn="1" w:lastColumn="0" w:noHBand="0" w:noVBand="1"/>
        </w:tblPrEx>
        <w:trPr>
          <w:trHeight w:val="293"/>
        </w:trPr>
        <w:tc>
          <w:tcPr>
            <w:tcW w:w="3299" w:type="dxa"/>
            <w:gridSpan w:val="4"/>
            <w:tcBorders>
              <w:left w:val="single" w:sz="4" w:space="0" w:color="auto"/>
              <w:right w:val="single" w:sz="4" w:space="0" w:color="auto"/>
            </w:tcBorders>
          </w:tcPr>
          <w:p w14:paraId="2D37016E" w14:textId="77777777" w:rsidR="00133333" w:rsidRPr="007F1CDE" w:rsidRDefault="00133333" w:rsidP="000516AC">
            <w:pPr>
              <w:pStyle w:val="af8"/>
              <w:rPr>
                <w:rFonts w:ascii="Times New Roman" w:hAnsi="Times New Roman"/>
                <w:noProof/>
                <w:sz w:val="16"/>
                <w:szCs w:val="16"/>
                <w:lang w:eastAsia="ru-RU"/>
              </w:rPr>
            </w:pPr>
          </w:p>
        </w:tc>
        <w:tc>
          <w:tcPr>
            <w:tcW w:w="3109" w:type="dxa"/>
            <w:gridSpan w:val="4"/>
            <w:tcBorders>
              <w:top w:val="single" w:sz="4" w:space="0" w:color="auto"/>
              <w:left w:val="single" w:sz="4" w:space="0" w:color="auto"/>
              <w:right w:val="single" w:sz="4" w:space="0" w:color="auto"/>
            </w:tcBorders>
          </w:tcPr>
          <w:p w14:paraId="323E9D72" w14:textId="77777777" w:rsidR="00133333" w:rsidRPr="007F1CDE" w:rsidRDefault="00133333" w:rsidP="000516AC">
            <w:pPr>
              <w:pStyle w:val="af8"/>
              <w:rPr>
                <w:rFonts w:ascii="Times New Roman" w:hAnsi="Times New Roman"/>
                <w:sz w:val="16"/>
                <w:szCs w:val="16"/>
              </w:rPr>
            </w:pPr>
            <w:r w:rsidRPr="007F1CDE">
              <w:rPr>
                <w:rFonts w:ascii="Times New Roman" w:hAnsi="Times New Roman"/>
                <w:b/>
                <w:noProof/>
                <w:sz w:val="16"/>
                <w:szCs w:val="16"/>
                <w:lang w:eastAsia="ru-RU"/>
              </w:rPr>
              <mc:AlternateContent>
                <mc:Choice Requires="wps">
                  <w:drawing>
                    <wp:anchor distT="0" distB="0" distL="114300" distR="114300" simplePos="0" relativeHeight="251712000" behindDoc="0" locked="0" layoutInCell="1" allowOverlap="1" wp14:anchorId="3EED076D" wp14:editId="2642A802">
                      <wp:simplePos x="0" y="0"/>
                      <wp:positionH relativeFrom="column">
                        <wp:posOffset>3966210</wp:posOffset>
                      </wp:positionH>
                      <wp:positionV relativeFrom="paragraph">
                        <wp:posOffset>57785</wp:posOffset>
                      </wp:positionV>
                      <wp:extent cx="90805" cy="90805"/>
                      <wp:effectExtent l="5715" t="13970" r="8255" b="952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38BAC4EF"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D076D" id="Надпись 23" o:spid="_x0000_s1064" type="#_x0000_t202" style="position:absolute;margin-left:312.3pt;margin-top:4.55pt;width:7.15pt;height:7.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">
                      <v:textbox>
                        <w:txbxContent>
                          <w:p w14:paraId="38BAC4EF" w14:textId="77777777" w:rsidR="00115159" w:rsidRDefault="00115159" w:rsidP="00133333"/>
                        </w:txbxContent>
                      </v:textbox>
                    </v:shape>
                  </w:pict>
                </mc:Fallback>
              </mc:AlternateContent>
            </w:r>
            <w:r w:rsidRPr="007F1CDE">
              <w:rPr>
                <w:rFonts w:ascii="Times New Roman" w:hAnsi="Times New Roman"/>
                <w:sz w:val="16"/>
                <w:szCs w:val="16"/>
              </w:rPr>
              <w:t>Да, является</w:t>
            </w:r>
          </w:p>
        </w:tc>
        <w:tc>
          <w:tcPr>
            <w:tcW w:w="3544" w:type="dxa"/>
            <w:gridSpan w:val="8"/>
            <w:tcBorders>
              <w:top w:val="single" w:sz="4" w:space="0" w:color="auto"/>
              <w:left w:val="single" w:sz="4" w:space="0" w:color="auto"/>
              <w:right w:val="single" w:sz="4" w:space="0" w:color="auto"/>
            </w:tcBorders>
          </w:tcPr>
          <w:p w14:paraId="272AF901" w14:textId="77777777" w:rsidR="00133333" w:rsidRPr="007F1CDE" w:rsidRDefault="00133333" w:rsidP="000516AC">
            <w:pPr>
              <w:pStyle w:val="af8"/>
              <w:rPr>
                <w:rFonts w:ascii="Times New Roman" w:hAnsi="Times New Roman"/>
                <w:sz w:val="16"/>
                <w:szCs w:val="16"/>
              </w:rPr>
            </w:pPr>
          </w:p>
        </w:tc>
      </w:tr>
      <w:tr w:rsidR="00133333" w:rsidRPr="007F1CDE" w14:paraId="7684FEE5" w14:textId="77777777"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14:paraId="1C1897D1" w14:textId="77777777" w:rsidR="00133333" w:rsidRPr="007F1CDE" w:rsidRDefault="00133333" w:rsidP="000516AC">
            <w:pPr>
              <w:pStyle w:val="af8"/>
              <w:ind w:left="34"/>
              <w:rPr>
                <w:rFonts w:ascii="Times New Roman" w:hAnsi="Times New Roman"/>
                <w:sz w:val="16"/>
                <w:szCs w:val="16"/>
              </w:rPr>
            </w:pPr>
          </w:p>
        </w:tc>
      </w:tr>
      <w:tr w:rsidR="00133333" w:rsidRPr="007F1CDE" w14:paraId="3FA02252" w14:textId="77777777" w:rsidTr="00CF60FA">
        <w:tblPrEx>
          <w:tblLook w:val="04A0" w:firstRow="1" w:lastRow="0" w:firstColumn="1" w:lastColumn="0" w:noHBand="0" w:noVBand="1"/>
        </w:tblPrEx>
        <w:trPr>
          <w:trHeight w:val="144"/>
        </w:trPr>
        <w:tc>
          <w:tcPr>
            <w:tcW w:w="9952" w:type="dxa"/>
            <w:gridSpan w:val="16"/>
            <w:tcBorders>
              <w:top w:val="single" w:sz="4" w:space="0" w:color="auto"/>
              <w:left w:val="single" w:sz="4" w:space="0" w:color="auto"/>
              <w:bottom w:val="single" w:sz="4" w:space="0" w:color="auto"/>
              <w:right w:val="single" w:sz="4" w:space="0" w:color="auto"/>
            </w:tcBorders>
            <w:hideMark/>
          </w:tcPr>
          <w:p w14:paraId="67338C74" w14:textId="77777777" w:rsidR="00133333" w:rsidRPr="007F1CDE" w:rsidRDefault="00133333" w:rsidP="004D159F">
            <w:pPr>
              <w:pStyle w:val="af8"/>
              <w:numPr>
                <w:ilvl w:val="0"/>
                <w:numId w:val="4"/>
              </w:numPr>
              <w:spacing w:before="120" w:after="120"/>
              <w:ind w:left="714" w:hanging="357"/>
              <w:jc w:val="center"/>
              <w:rPr>
                <w:rFonts w:ascii="Times New Roman" w:hAnsi="Times New Roman"/>
                <w:b/>
                <w:sz w:val="16"/>
                <w:szCs w:val="16"/>
              </w:rPr>
            </w:pPr>
            <w:r w:rsidRPr="007F1CDE">
              <w:rPr>
                <w:rFonts w:ascii="Times New Roman" w:hAnsi="Times New Roman"/>
                <w:b/>
                <w:sz w:val="18"/>
                <w:szCs w:val="18"/>
              </w:rPr>
              <w:t>Сведения об отсутствии или наличии отношений с банками-нерезидентами, в отношении которых имеется информация, что их счета используются банками, не имеющими на территории государств, в которых они зарегистрированы, постоянно действующих органов управления</w:t>
            </w:r>
          </w:p>
        </w:tc>
      </w:tr>
      <w:tr w:rsidR="00133333" w:rsidRPr="007F1CDE" w14:paraId="4BD9F504" w14:textId="77777777" w:rsidTr="00CF60FA">
        <w:tblPrEx>
          <w:tblLook w:val="04A0" w:firstRow="1" w:lastRow="0" w:firstColumn="1" w:lastColumn="0" w:noHBand="0" w:noVBand="1"/>
        </w:tblPrEx>
        <w:trPr>
          <w:trHeight w:val="144"/>
        </w:trPr>
        <w:tc>
          <w:tcPr>
            <w:tcW w:w="3299" w:type="dxa"/>
            <w:gridSpan w:val="4"/>
            <w:vMerge w:val="restart"/>
            <w:tcBorders>
              <w:top w:val="single" w:sz="4" w:space="0" w:color="auto"/>
              <w:left w:val="single" w:sz="4" w:space="0" w:color="auto"/>
              <w:right w:val="single" w:sz="4" w:space="0" w:color="auto"/>
            </w:tcBorders>
            <w:hideMark/>
          </w:tcPr>
          <w:p w14:paraId="7D517801" w14:textId="77777777" w:rsidR="00133333" w:rsidRPr="007F1CDE" w:rsidRDefault="00133333" w:rsidP="000516AC">
            <w:pPr>
              <w:pStyle w:val="af8"/>
              <w:rPr>
                <w:rFonts w:ascii="Times New Roman" w:hAnsi="Times New Roman"/>
                <w:sz w:val="16"/>
                <w:szCs w:val="16"/>
              </w:rPr>
            </w:pPr>
          </w:p>
          <w:p w14:paraId="3975C4DC" w14:textId="77777777" w:rsidR="00133333" w:rsidRPr="007F1CDE" w:rsidRDefault="00133333" w:rsidP="000516AC">
            <w:pPr>
              <w:pStyle w:val="af8"/>
              <w:rPr>
                <w:rFonts w:ascii="Times New Roman" w:hAnsi="Times New Roman"/>
                <w:b/>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98688" behindDoc="0" locked="0" layoutInCell="1" allowOverlap="1" wp14:anchorId="66340C2C" wp14:editId="75C3DDB5">
                      <wp:simplePos x="0" y="0"/>
                      <wp:positionH relativeFrom="column">
                        <wp:posOffset>1715770</wp:posOffset>
                      </wp:positionH>
                      <wp:positionV relativeFrom="paragraph">
                        <wp:posOffset>29845</wp:posOffset>
                      </wp:positionV>
                      <wp:extent cx="90805" cy="90805"/>
                      <wp:effectExtent l="8255" t="9525" r="5715" b="1397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5E7930A7"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0C2C" id="Надпись 22" o:spid="_x0000_s1065" type="#_x0000_t202" style="position:absolute;margin-left:135.1pt;margin-top:2.35pt;width:7.15pt;height:7.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">
                      <v:textbox>
                        <w:txbxContent>
                          <w:p w14:paraId="5E7930A7" w14:textId="77777777" w:rsidR="00115159" w:rsidRDefault="00115159" w:rsidP="00133333"/>
                        </w:txbxContent>
                      </v:textbox>
                    </v:shape>
                  </w:pict>
                </mc:Fallback>
              </mc:AlternateContent>
            </w:r>
            <w:r w:rsidRPr="007F1CDE">
              <w:rPr>
                <w:rFonts w:ascii="Times New Roman" w:hAnsi="Times New Roman"/>
                <w:b/>
                <w:sz w:val="16"/>
                <w:szCs w:val="16"/>
              </w:rPr>
              <w:t xml:space="preserve">Отношения отсутствуют </w:t>
            </w:r>
          </w:p>
        </w:tc>
        <w:tc>
          <w:tcPr>
            <w:tcW w:w="6653" w:type="dxa"/>
            <w:gridSpan w:val="12"/>
            <w:tcBorders>
              <w:top w:val="single" w:sz="4" w:space="0" w:color="auto"/>
              <w:left w:val="single" w:sz="4" w:space="0" w:color="auto"/>
              <w:bottom w:val="single" w:sz="4" w:space="0" w:color="auto"/>
              <w:right w:val="single" w:sz="4" w:space="0" w:color="auto"/>
            </w:tcBorders>
          </w:tcPr>
          <w:p w14:paraId="760E078E" w14:textId="77777777" w:rsidR="00133333" w:rsidRPr="007F1CDE" w:rsidRDefault="00133333" w:rsidP="000516AC">
            <w:pPr>
              <w:pStyle w:val="af8"/>
              <w:jc w:val="center"/>
              <w:rPr>
                <w:rFonts w:ascii="Times New Roman" w:hAnsi="Times New Roman"/>
                <w:sz w:val="16"/>
                <w:szCs w:val="16"/>
              </w:rPr>
            </w:pPr>
          </w:p>
          <w:p w14:paraId="1344D869" w14:textId="77777777" w:rsidR="00133333" w:rsidRPr="007F1CDE" w:rsidRDefault="00133333" w:rsidP="000516AC">
            <w:pPr>
              <w:pStyle w:val="af8"/>
              <w:jc w:val="center"/>
              <w:rPr>
                <w:rFonts w:ascii="Times New Roman" w:hAnsi="Times New Roman"/>
                <w:b/>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99712" behindDoc="0" locked="0" layoutInCell="1" allowOverlap="1" wp14:anchorId="761D4DE7" wp14:editId="5D429F83">
                      <wp:simplePos x="0" y="0"/>
                      <wp:positionH relativeFrom="column">
                        <wp:posOffset>3988435</wp:posOffset>
                      </wp:positionH>
                      <wp:positionV relativeFrom="paragraph">
                        <wp:posOffset>15240</wp:posOffset>
                      </wp:positionV>
                      <wp:extent cx="90805" cy="90805"/>
                      <wp:effectExtent l="8890" t="13970" r="5080" b="952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EB34624"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D4DE7" id="Надпись 21" o:spid="_x0000_s1066" type="#_x0000_t202" style="position:absolute;left:0;text-align:left;margin-left:314.05pt;margin-top:1.2pt;width:7.15pt;height:7.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">
                      <v:textbox>
                        <w:txbxContent>
                          <w:p w14:paraId="0EB34624" w14:textId="77777777" w:rsidR="00115159" w:rsidRDefault="00115159" w:rsidP="00133333"/>
                        </w:txbxContent>
                      </v:textbox>
                    </v:shape>
                  </w:pict>
                </mc:Fallback>
              </mc:AlternateContent>
            </w:r>
            <w:r w:rsidRPr="007F1CDE">
              <w:rPr>
                <w:rFonts w:ascii="Times New Roman" w:hAnsi="Times New Roman"/>
                <w:b/>
                <w:sz w:val="16"/>
                <w:szCs w:val="16"/>
              </w:rPr>
              <w:t>Отношения присутствуют</w:t>
            </w:r>
          </w:p>
          <w:p w14:paraId="532EF781" w14:textId="77777777" w:rsidR="00133333" w:rsidRPr="007F1CDE" w:rsidRDefault="00133333" w:rsidP="000516AC">
            <w:pPr>
              <w:pStyle w:val="af8"/>
              <w:jc w:val="center"/>
              <w:rPr>
                <w:rFonts w:ascii="Times New Roman" w:hAnsi="Times New Roman"/>
                <w:sz w:val="16"/>
                <w:szCs w:val="16"/>
              </w:rPr>
            </w:pPr>
          </w:p>
        </w:tc>
      </w:tr>
      <w:tr w:rsidR="00133333" w:rsidRPr="007F1CDE" w14:paraId="13A28F5F" w14:textId="77777777" w:rsidTr="00CF60FA">
        <w:tblPrEx>
          <w:tblLook w:val="04A0" w:firstRow="1" w:lastRow="0" w:firstColumn="1" w:lastColumn="0" w:noHBand="0" w:noVBand="1"/>
        </w:tblPrEx>
        <w:trPr>
          <w:trHeight w:val="144"/>
        </w:trPr>
        <w:tc>
          <w:tcPr>
            <w:tcW w:w="3299" w:type="dxa"/>
            <w:gridSpan w:val="4"/>
            <w:vMerge/>
            <w:tcBorders>
              <w:left w:val="single" w:sz="4" w:space="0" w:color="auto"/>
              <w:right w:val="single" w:sz="4" w:space="0" w:color="auto"/>
            </w:tcBorders>
            <w:hideMark/>
          </w:tcPr>
          <w:p w14:paraId="03997C8A" w14:textId="77777777" w:rsidR="00133333" w:rsidRPr="007F1CDE" w:rsidRDefault="00133333" w:rsidP="000516AC">
            <w:pPr>
              <w:pStyle w:val="af8"/>
              <w:rPr>
                <w:rFonts w:ascii="Times New Roman" w:hAnsi="Times New Roman"/>
                <w:sz w:val="16"/>
                <w:szCs w:val="16"/>
              </w:rPr>
            </w:pPr>
          </w:p>
        </w:tc>
        <w:tc>
          <w:tcPr>
            <w:tcW w:w="3109" w:type="dxa"/>
            <w:gridSpan w:val="4"/>
            <w:tcBorders>
              <w:top w:val="single" w:sz="4" w:space="0" w:color="auto"/>
              <w:left w:val="single" w:sz="4" w:space="0" w:color="auto"/>
              <w:right w:val="single" w:sz="4" w:space="0" w:color="auto"/>
            </w:tcBorders>
          </w:tcPr>
          <w:p w14:paraId="324B64B1" w14:textId="77777777"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Полное наименование банка-нерезидента</w:t>
            </w:r>
          </w:p>
        </w:tc>
        <w:tc>
          <w:tcPr>
            <w:tcW w:w="3544" w:type="dxa"/>
            <w:gridSpan w:val="8"/>
            <w:tcBorders>
              <w:top w:val="single" w:sz="4" w:space="0" w:color="auto"/>
              <w:left w:val="single" w:sz="4" w:space="0" w:color="auto"/>
              <w:right w:val="single" w:sz="4" w:space="0" w:color="auto"/>
            </w:tcBorders>
          </w:tcPr>
          <w:p w14:paraId="1162BABD" w14:textId="77777777" w:rsidR="00133333" w:rsidRPr="007F1CDE" w:rsidRDefault="00133333" w:rsidP="000516AC">
            <w:pPr>
              <w:pStyle w:val="af8"/>
              <w:rPr>
                <w:rFonts w:ascii="Times New Roman" w:hAnsi="Times New Roman"/>
                <w:sz w:val="16"/>
                <w:szCs w:val="16"/>
              </w:rPr>
            </w:pPr>
          </w:p>
        </w:tc>
      </w:tr>
      <w:tr w:rsidR="00133333" w:rsidRPr="007F1CDE" w14:paraId="69A62A19" w14:textId="77777777" w:rsidTr="00CF60FA">
        <w:tblPrEx>
          <w:tblLook w:val="04A0" w:firstRow="1" w:lastRow="0" w:firstColumn="1" w:lastColumn="0" w:noHBand="0" w:noVBand="1"/>
        </w:tblPrEx>
        <w:trPr>
          <w:trHeight w:val="144"/>
        </w:trPr>
        <w:tc>
          <w:tcPr>
            <w:tcW w:w="3299" w:type="dxa"/>
            <w:gridSpan w:val="4"/>
            <w:vMerge/>
            <w:tcBorders>
              <w:left w:val="single" w:sz="4" w:space="0" w:color="auto"/>
              <w:right w:val="single" w:sz="4" w:space="0" w:color="auto"/>
            </w:tcBorders>
            <w:hideMark/>
          </w:tcPr>
          <w:p w14:paraId="5E62F784" w14:textId="77777777" w:rsidR="00133333" w:rsidRPr="007F1CDE" w:rsidRDefault="00133333" w:rsidP="000516AC">
            <w:pPr>
              <w:pStyle w:val="af8"/>
              <w:rPr>
                <w:rFonts w:ascii="Times New Roman" w:hAnsi="Times New Roman"/>
                <w:sz w:val="16"/>
                <w:szCs w:val="16"/>
              </w:rPr>
            </w:pPr>
          </w:p>
        </w:tc>
        <w:tc>
          <w:tcPr>
            <w:tcW w:w="3109" w:type="dxa"/>
            <w:gridSpan w:val="4"/>
            <w:tcBorders>
              <w:left w:val="single" w:sz="4" w:space="0" w:color="auto"/>
              <w:right w:val="single" w:sz="4" w:space="0" w:color="auto"/>
            </w:tcBorders>
          </w:tcPr>
          <w:p w14:paraId="15BE7226" w14:textId="77777777"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Страна регистрации</w:t>
            </w:r>
          </w:p>
        </w:tc>
        <w:tc>
          <w:tcPr>
            <w:tcW w:w="3544" w:type="dxa"/>
            <w:gridSpan w:val="8"/>
            <w:tcBorders>
              <w:left w:val="single" w:sz="4" w:space="0" w:color="auto"/>
              <w:right w:val="single" w:sz="4" w:space="0" w:color="auto"/>
            </w:tcBorders>
          </w:tcPr>
          <w:p w14:paraId="462DE48F" w14:textId="77777777" w:rsidR="00133333" w:rsidRPr="007F1CDE" w:rsidRDefault="00133333" w:rsidP="000516AC">
            <w:pPr>
              <w:pStyle w:val="af8"/>
              <w:rPr>
                <w:rFonts w:ascii="Times New Roman" w:hAnsi="Times New Roman"/>
                <w:sz w:val="16"/>
                <w:szCs w:val="16"/>
              </w:rPr>
            </w:pPr>
          </w:p>
        </w:tc>
      </w:tr>
      <w:tr w:rsidR="00133333" w:rsidRPr="007F1CDE" w14:paraId="5A23F224" w14:textId="77777777" w:rsidTr="00CF60FA">
        <w:tblPrEx>
          <w:tblLook w:val="04A0" w:firstRow="1" w:lastRow="0" w:firstColumn="1" w:lastColumn="0" w:noHBand="0" w:noVBand="1"/>
        </w:tblPrEx>
        <w:trPr>
          <w:trHeight w:val="144"/>
        </w:trPr>
        <w:tc>
          <w:tcPr>
            <w:tcW w:w="3299" w:type="dxa"/>
            <w:gridSpan w:val="4"/>
            <w:vMerge/>
            <w:tcBorders>
              <w:left w:val="single" w:sz="4" w:space="0" w:color="auto"/>
              <w:bottom w:val="single" w:sz="4" w:space="0" w:color="auto"/>
              <w:right w:val="single" w:sz="4" w:space="0" w:color="auto"/>
            </w:tcBorders>
            <w:hideMark/>
          </w:tcPr>
          <w:p w14:paraId="26A9ED5B" w14:textId="77777777" w:rsidR="00133333" w:rsidRPr="007F1CDE" w:rsidRDefault="00133333" w:rsidP="000516AC">
            <w:pPr>
              <w:pStyle w:val="af8"/>
              <w:rPr>
                <w:rFonts w:ascii="Times New Roman" w:hAnsi="Times New Roman"/>
                <w:sz w:val="16"/>
                <w:szCs w:val="16"/>
              </w:rPr>
            </w:pPr>
          </w:p>
        </w:tc>
        <w:tc>
          <w:tcPr>
            <w:tcW w:w="3109" w:type="dxa"/>
            <w:gridSpan w:val="4"/>
            <w:tcBorders>
              <w:left w:val="single" w:sz="4" w:space="0" w:color="auto"/>
              <w:bottom w:val="single" w:sz="4" w:space="0" w:color="auto"/>
              <w:right w:val="single" w:sz="4" w:space="0" w:color="auto"/>
            </w:tcBorders>
          </w:tcPr>
          <w:p w14:paraId="60038197" w14:textId="77777777"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Страна места нахождения постоянно действующих органов управления</w:t>
            </w:r>
          </w:p>
          <w:p w14:paraId="018F6D47" w14:textId="77777777" w:rsidR="00133333" w:rsidRPr="007F1CDE" w:rsidRDefault="00133333" w:rsidP="000516AC">
            <w:pPr>
              <w:pStyle w:val="af8"/>
              <w:rPr>
                <w:rFonts w:ascii="Times New Roman" w:hAnsi="Times New Roman"/>
                <w:sz w:val="16"/>
                <w:szCs w:val="16"/>
              </w:rPr>
            </w:pPr>
          </w:p>
        </w:tc>
        <w:tc>
          <w:tcPr>
            <w:tcW w:w="3544" w:type="dxa"/>
            <w:gridSpan w:val="8"/>
            <w:tcBorders>
              <w:left w:val="single" w:sz="4" w:space="0" w:color="auto"/>
              <w:bottom w:val="single" w:sz="4" w:space="0" w:color="auto"/>
              <w:right w:val="single" w:sz="4" w:space="0" w:color="auto"/>
            </w:tcBorders>
          </w:tcPr>
          <w:p w14:paraId="765FF416" w14:textId="77777777" w:rsidR="00133333" w:rsidRPr="007F1CDE" w:rsidRDefault="00133333" w:rsidP="000516AC">
            <w:pPr>
              <w:pStyle w:val="af8"/>
              <w:rPr>
                <w:rFonts w:ascii="Times New Roman" w:hAnsi="Times New Roman"/>
                <w:sz w:val="16"/>
                <w:szCs w:val="16"/>
              </w:rPr>
            </w:pPr>
          </w:p>
        </w:tc>
      </w:tr>
      <w:tr w:rsidR="00133333" w:rsidRPr="007F1CDE" w14:paraId="08935B3F" w14:textId="77777777" w:rsidTr="00CF60FA">
        <w:tblPrEx>
          <w:tblLook w:val="04A0" w:firstRow="1" w:lastRow="0" w:firstColumn="1" w:lastColumn="0" w:noHBand="0" w:noVBand="1"/>
        </w:tblPrEx>
        <w:trPr>
          <w:trHeight w:val="144"/>
        </w:trPr>
        <w:tc>
          <w:tcPr>
            <w:tcW w:w="9952" w:type="dxa"/>
            <w:gridSpan w:val="16"/>
            <w:tcBorders>
              <w:top w:val="single" w:sz="4" w:space="0" w:color="auto"/>
              <w:left w:val="single" w:sz="4" w:space="0" w:color="auto"/>
              <w:bottom w:val="single" w:sz="4" w:space="0" w:color="auto"/>
              <w:right w:val="single" w:sz="4" w:space="0" w:color="auto"/>
            </w:tcBorders>
            <w:hideMark/>
          </w:tcPr>
          <w:p w14:paraId="300D4817" w14:textId="77777777" w:rsidR="00133333" w:rsidRPr="007F1CDE" w:rsidRDefault="00133333" w:rsidP="004D159F">
            <w:pPr>
              <w:pStyle w:val="af8"/>
              <w:numPr>
                <w:ilvl w:val="0"/>
                <w:numId w:val="4"/>
              </w:numPr>
              <w:spacing w:before="120" w:after="120"/>
              <w:ind w:left="714" w:hanging="357"/>
              <w:jc w:val="center"/>
              <w:rPr>
                <w:rFonts w:ascii="Times New Roman" w:hAnsi="Times New Roman"/>
                <w:b/>
                <w:sz w:val="18"/>
                <w:szCs w:val="18"/>
              </w:rPr>
            </w:pPr>
            <w:r w:rsidRPr="007F1CDE">
              <w:rPr>
                <w:rFonts w:ascii="Times New Roman" w:hAnsi="Times New Roman"/>
                <w:b/>
                <w:sz w:val="18"/>
                <w:szCs w:val="18"/>
              </w:rPr>
              <w:t>Сведения о лицензиях на право осуществления деятельности: вид, номер, дата выдачи, кем выдана, срок действия, перечень видов лицензируемой деятельности</w:t>
            </w:r>
          </w:p>
        </w:tc>
      </w:tr>
      <w:tr w:rsidR="00133333" w:rsidRPr="007F1CDE" w14:paraId="6C9E0DB1" w14:textId="77777777" w:rsidTr="00CF60FA">
        <w:trPr>
          <w:trHeight w:val="92"/>
        </w:trPr>
        <w:tc>
          <w:tcPr>
            <w:tcW w:w="3299" w:type="dxa"/>
            <w:gridSpan w:val="4"/>
            <w:tcBorders>
              <w:top w:val="single" w:sz="4" w:space="0" w:color="auto"/>
              <w:left w:val="single" w:sz="4" w:space="0" w:color="auto"/>
              <w:right w:val="single" w:sz="4" w:space="0" w:color="auto"/>
            </w:tcBorders>
            <w:hideMark/>
          </w:tcPr>
          <w:p w14:paraId="18203EE7" w14:textId="77777777" w:rsidR="00133333" w:rsidRPr="007F1CDE" w:rsidRDefault="00133333" w:rsidP="000516AC">
            <w:pPr>
              <w:pStyle w:val="af8"/>
              <w:spacing w:before="120" w:after="120"/>
              <w:jc w:val="center"/>
              <w:rPr>
                <w:rFonts w:ascii="Times New Roman" w:hAnsi="Times New Roman"/>
                <w:sz w:val="16"/>
                <w:szCs w:val="16"/>
              </w:rPr>
            </w:pPr>
            <w:r w:rsidRPr="007F1CDE">
              <w:rPr>
                <w:rFonts w:ascii="Times New Roman" w:hAnsi="Times New Roman"/>
                <w:sz w:val="16"/>
                <w:szCs w:val="16"/>
              </w:rPr>
              <w:t>Вид лицензии</w:t>
            </w:r>
          </w:p>
        </w:tc>
        <w:tc>
          <w:tcPr>
            <w:tcW w:w="1273" w:type="dxa"/>
            <w:gridSpan w:val="2"/>
            <w:tcBorders>
              <w:top w:val="single" w:sz="4" w:space="0" w:color="auto"/>
              <w:left w:val="single" w:sz="4" w:space="0" w:color="auto"/>
              <w:right w:val="single" w:sz="4" w:space="0" w:color="auto"/>
            </w:tcBorders>
          </w:tcPr>
          <w:p w14:paraId="2819F48B" w14:textId="77777777" w:rsidR="00133333" w:rsidRPr="007F1CDE" w:rsidRDefault="00133333" w:rsidP="000516AC">
            <w:pPr>
              <w:pStyle w:val="af8"/>
              <w:spacing w:before="120" w:after="120"/>
              <w:jc w:val="center"/>
              <w:rPr>
                <w:rFonts w:ascii="Times New Roman" w:hAnsi="Times New Roman"/>
                <w:sz w:val="16"/>
                <w:szCs w:val="16"/>
              </w:rPr>
            </w:pPr>
            <w:r w:rsidRPr="007F1CDE">
              <w:rPr>
                <w:rFonts w:ascii="Times New Roman" w:hAnsi="Times New Roman"/>
                <w:sz w:val="16"/>
                <w:szCs w:val="16"/>
              </w:rPr>
              <w:t>Номер лицензии</w:t>
            </w:r>
          </w:p>
        </w:tc>
        <w:tc>
          <w:tcPr>
            <w:tcW w:w="1836" w:type="dxa"/>
            <w:gridSpan w:val="2"/>
            <w:tcBorders>
              <w:top w:val="single" w:sz="4" w:space="0" w:color="auto"/>
              <w:left w:val="single" w:sz="4" w:space="0" w:color="auto"/>
              <w:right w:val="single" w:sz="4" w:space="0" w:color="auto"/>
            </w:tcBorders>
          </w:tcPr>
          <w:p w14:paraId="06C73D0F" w14:textId="77777777" w:rsidR="00133333" w:rsidRPr="007F1CDE" w:rsidRDefault="00133333" w:rsidP="000516AC">
            <w:pPr>
              <w:pStyle w:val="af8"/>
              <w:spacing w:before="120" w:after="120"/>
              <w:jc w:val="center"/>
              <w:rPr>
                <w:rFonts w:ascii="Times New Roman" w:hAnsi="Times New Roman"/>
                <w:sz w:val="16"/>
                <w:szCs w:val="16"/>
              </w:rPr>
            </w:pPr>
            <w:r w:rsidRPr="007F1CDE">
              <w:rPr>
                <w:rFonts w:ascii="Times New Roman" w:hAnsi="Times New Roman"/>
                <w:sz w:val="16"/>
                <w:szCs w:val="16"/>
              </w:rPr>
              <w:t>Дата выдачи лицензии</w:t>
            </w:r>
          </w:p>
        </w:tc>
        <w:tc>
          <w:tcPr>
            <w:tcW w:w="1071" w:type="dxa"/>
            <w:gridSpan w:val="4"/>
            <w:tcBorders>
              <w:top w:val="single" w:sz="4" w:space="0" w:color="auto"/>
              <w:left w:val="single" w:sz="4" w:space="0" w:color="auto"/>
              <w:right w:val="single" w:sz="4" w:space="0" w:color="auto"/>
            </w:tcBorders>
          </w:tcPr>
          <w:p w14:paraId="247E23A5" w14:textId="77777777" w:rsidR="00133333" w:rsidRPr="007F1CDE" w:rsidRDefault="00133333" w:rsidP="000516AC">
            <w:pPr>
              <w:pStyle w:val="af8"/>
              <w:spacing w:before="120" w:after="120"/>
              <w:jc w:val="center"/>
              <w:rPr>
                <w:rFonts w:ascii="Times New Roman" w:hAnsi="Times New Roman"/>
                <w:sz w:val="16"/>
                <w:szCs w:val="16"/>
              </w:rPr>
            </w:pPr>
            <w:r w:rsidRPr="007F1CDE">
              <w:rPr>
                <w:rFonts w:ascii="Times New Roman" w:hAnsi="Times New Roman"/>
                <w:sz w:val="16"/>
                <w:szCs w:val="16"/>
              </w:rPr>
              <w:t>Орган, выдавший лицензию</w:t>
            </w:r>
          </w:p>
        </w:tc>
        <w:tc>
          <w:tcPr>
            <w:tcW w:w="2473" w:type="dxa"/>
            <w:gridSpan w:val="4"/>
            <w:tcBorders>
              <w:top w:val="single" w:sz="4" w:space="0" w:color="auto"/>
              <w:left w:val="single" w:sz="4" w:space="0" w:color="auto"/>
              <w:right w:val="single" w:sz="4" w:space="0" w:color="auto"/>
            </w:tcBorders>
          </w:tcPr>
          <w:p w14:paraId="162A3774" w14:textId="77777777" w:rsidR="00133333" w:rsidRPr="007F1CDE" w:rsidRDefault="00133333" w:rsidP="000516AC">
            <w:pPr>
              <w:pStyle w:val="af8"/>
              <w:spacing w:before="120" w:after="120"/>
              <w:jc w:val="center"/>
              <w:rPr>
                <w:rFonts w:ascii="Times New Roman" w:hAnsi="Times New Roman"/>
                <w:sz w:val="16"/>
                <w:szCs w:val="16"/>
              </w:rPr>
            </w:pPr>
            <w:r w:rsidRPr="007F1CDE">
              <w:rPr>
                <w:rFonts w:ascii="Times New Roman" w:hAnsi="Times New Roman"/>
                <w:sz w:val="16"/>
                <w:szCs w:val="16"/>
              </w:rPr>
              <w:t>Виды лицензируемой деятельности</w:t>
            </w:r>
          </w:p>
        </w:tc>
      </w:tr>
      <w:tr w:rsidR="00133333" w:rsidRPr="007F1CDE" w14:paraId="61DD6CCD" w14:textId="77777777" w:rsidTr="00CF60FA">
        <w:trPr>
          <w:trHeight w:val="91"/>
        </w:trPr>
        <w:tc>
          <w:tcPr>
            <w:tcW w:w="3299" w:type="dxa"/>
            <w:gridSpan w:val="4"/>
            <w:tcBorders>
              <w:top w:val="single" w:sz="4" w:space="0" w:color="auto"/>
              <w:left w:val="single" w:sz="4" w:space="0" w:color="auto"/>
              <w:right w:val="single" w:sz="4" w:space="0" w:color="auto"/>
            </w:tcBorders>
            <w:vAlign w:val="center"/>
          </w:tcPr>
          <w:p w14:paraId="0680341E" w14:textId="77777777"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700736" behindDoc="0" locked="0" layoutInCell="1" allowOverlap="1" wp14:anchorId="5FEE4386" wp14:editId="52A14AD6">
                      <wp:simplePos x="0" y="0"/>
                      <wp:positionH relativeFrom="column">
                        <wp:posOffset>1849755</wp:posOffset>
                      </wp:positionH>
                      <wp:positionV relativeFrom="paragraph">
                        <wp:posOffset>80010</wp:posOffset>
                      </wp:positionV>
                      <wp:extent cx="90805" cy="90805"/>
                      <wp:effectExtent l="8890" t="7620" r="5080" b="635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402D81D4"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E4386" id="Надпись 20" o:spid="_x0000_s1067" type="#_x0000_t202" style="position:absolute;margin-left:145.65pt;margin-top:6.3pt;width:7.15pt;height:7.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">
                      <v:textbox>
                        <w:txbxContent>
                          <w:p w14:paraId="402D81D4" w14:textId="77777777" w:rsidR="00115159" w:rsidRDefault="00115159" w:rsidP="00133333"/>
                        </w:txbxContent>
                      </v:textbox>
                    </v:shape>
                  </w:pict>
                </mc:Fallback>
              </mc:AlternateContent>
            </w:r>
            <w:r w:rsidRPr="007F1CDE">
              <w:rPr>
                <w:rFonts w:ascii="Times New Roman" w:hAnsi="Times New Roman"/>
                <w:sz w:val="16"/>
                <w:szCs w:val="16"/>
              </w:rPr>
              <w:t xml:space="preserve">Лицензия на осуществление банковских операций </w:t>
            </w:r>
          </w:p>
        </w:tc>
        <w:tc>
          <w:tcPr>
            <w:tcW w:w="1273" w:type="dxa"/>
            <w:gridSpan w:val="2"/>
            <w:tcBorders>
              <w:top w:val="single" w:sz="4" w:space="0" w:color="auto"/>
              <w:left w:val="single" w:sz="4" w:space="0" w:color="auto"/>
              <w:right w:val="single" w:sz="4" w:space="0" w:color="auto"/>
            </w:tcBorders>
            <w:vAlign w:val="center"/>
          </w:tcPr>
          <w:p w14:paraId="7F5C1D44" w14:textId="77777777" w:rsidR="00133333" w:rsidRPr="007F1CDE" w:rsidRDefault="00133333" w:rsidP="000516AC">
            <w:pPr>
              <w:pStyle w:val="af8"/>
              <w:rPr>
                <w:rFonts w:ascii="Times New Roman" w:hAnsi="Times New Roman"/>
                <w:sz w:val="16"/>
                <w:szCs w:val="16"/>
              </w:rPr>
            </w:pPr>
          </w:p>
        </w:tc>
        <w:tc>
          <w:tcPr>
            <w:tcW w:w="1836" w:type="dxa"/>
            <w:gridSpan w:val="2"/>
            <w:tcBorders>
              <w:top w:val="single" w:sz="4" w:space="0" w:color="auto"/>
              <w:left w:val="single" w:sz="4" w:space="0" w:color="auto"/>
              <w:right w:val="single" w:sz="4" w:space="0" w:color="auto"/>
            </w:tcBorders>
            <w:vAlign w:val="center"/>
          </w:tcPr>
          <w:p w14:paraId="0BDBA6A7" w14:textId="77777777" w:rsidR="00133333" w:rsidRPr="007F1CDE" w:rsidRDefault="00133333" w:rsidP="000516AC">
            <w:pPr>
              <w:pStyle w:val="af8"/>
              <w:rPr>
                <w:rFonts w:ascii="Times New Roman" w:hAnsi="Times New Roman"/>
                <w:sz w:val="16"/>
                <w:szCs w:val="16"/>
              </w:rPr>
            </w:pPr>
          </w:p>
        </w:tc>
        <w:tc>
          <w:tcPr>
            <w:tcW w:w="1071" w:type="dxa"/>
            <w:gridSpan w:val="4"/>
            <w:tcBorders>
              <w:left w:val="single" w:sz="4" w:space="0" w:color="auto"/>
              <w:right w:val="single" w:sz="4" w:space="0" w:color="auto"/>
            </w:tcBorders>
            <w:vAlign w:val="center"/>
          </w:tcPr>
          <w:p w14:paraId="04950C58" w14:textId="77777777" w:rsidR="00133333" w:rsidRPr="007F1CDE" w:rsidRDefault="00133333" w:rsidP="000516AC">
            <w:pPr>
              <w:pStyle w:val="af8"/>
              <w:rPr>
                <w:rFonts w:ascii="Times New Roman" w:hAnsi="Times New Roman"/>
                <w:sz w:val="16"/>
                <w:szCs w:val="16"/>
              </w:rPr>
            </w:pPr>
          </w:p>
        </w:tc>
        <w:tc>
          <w:tcPr>
            <w:tcW w:w="2473" w:type="dxa"/>
            <w:gridSpan w:val="4"/>
            <w:tcBorders>
              <w:left w:val="single" w:sz="4" w:space="0" w:color="auto"/>
              <w:right w:val="single" w:sz="4" w:space="0" w:color="auto"/>
            </w:tcBorders>
            <w:vAlign w:val="center"/>
          </w:tcPr>
          <w:p w14:paraId="65073DDE" w14:textId="77777777" w:rsidR="00133333" w:rsidRPr="007F1CDE" w:rsidRDefault="00133333" w:rsidP="000516AC">
            <w:pPr>
              <w:pStyle w:val="af8"/>
              <w:rPr>
                <w:rFonts w:ascii="Times New Roman" w:hAnsi="Times New Roman"/>
                <w:sz w:val="16"/>
                <w:szCs w:val="16"/>
              </w:rPr>
            </w:pPr>
          </w:p>
        </w:tc>
      </w:tr>
      <w:tr w:rsidR="00133333" w:rsidRPr="007F1CDE" w14:paraId="32D36060" w14:textId="77777777" w:rsidTr="00CF60FA">
        <w:trPr>
          <w:trHeight w:val="91"/>
        </w:trPr>
        <w:tc>
          <w:tcPr>
            <w:tcW w:w="3299" w:type="dxa"/>
            <w:gridSpan w:val="4"/>
            <w:tcBorders>
              <w:top w:val="single" w:sz="4" w:space="0" w:color="auto"/>
              <w:left w:val="single" w:sz="4" w:space="0" w:color="auto"/>
              <w:right w:val="single" w:sz="4" w:space="0" w:color="auto"/>
            </w:tcBorders>
          </w:tcPr>
          <w:p w14:paraId="06A3D7AE" w14:textId="77777777"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701760" behindDoc="0" locked="0" layoutInCell="1" allowOverlap="1" wp14:anchorId="10C0E7CF" wp14:editId="5389B189">
                      <wp:simplePos x="0" y="0"/>
                      <wp:positionH relativeFrom="column">
                        <wp:posOffset>1849755</wp:posOffset>
                      </wp:positionH>
                      <wp:positionV relativeFrom="paragraph">
                        <wp:posOffset>73660</wp:posOffset>
                      </wp:positionV>
                      <wp:extent cx="90805" cy="90805"/>
                      <wp:effectExtent l="8890" t="12700" r="5080" b="1079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51CBF4E4"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0E7CF" id="Надпись 19" o:spid="_x0000_s1068" type="#_x0000_t202" style="position:absolute;margin-left:145.65pt;margin-top:5.8pt;width:7.15pt;height:7.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">
                      <v:textbox>
                        <w:txbxContent>
                          <w:p w14:paraId="51CBF4E4" w14:textId="77777777" w:rsidR="00115159" w:rsidRDefault="00115159" w:rsidP="00133333"/>
                        </w:txbxContent>
                      </v:textbox>
                    </v:shape>
                  </w:pict>
                </mc:Fallback>
              </mc:AlternateContent>
            </w:r>
            <w:r w:rsidRPr="007F1CDE">
              <w:rPr>
                <w:rFonts w:ascii="Times New Roman" w:hAnsi="Times New Roman"/>
                <w:sz w:val="16"/>
                <w:szCs w:val="16"/>
              </w:rPr>
              <w:t>Лицензия профессионального участника рынка ценных бумаг на осуществление депозитарной деятельности</w:t>
            </w:r>
          </w:p>
        </w:tc>
        <w:tc>
          <w:tcPr>
            <w:tcW w:w="1273" w:type="dxa"/>
            <w:gridSpan w:val="2"/>
            <w:tcBorders>
              <w:top w:val="single" w:sz="4" w:space="0" w:color="auto"/>
              <w:left w:val="single" w:sz="4" w:space="0" w:color="auto"/>
              <w:right w:val="single" w:sz="4" w:space="0" w:color="auto"/>
            </w:tcBorders>
            <w:vAlign w:val="center"/>
          </w:tcPr>
          <w:p w14:paraId="5695F491" w14:textId="77777777" w:rsidR="00133333" w:rsidRPr="007F1CDE" w:rsidRDefault="00133333" w:rsidP="000516AC">
            <w:pPr>
              <w:pStyle w:val="af8"/>
              <w:rPr>
                <w:rFonts w:ascii="Times New Roman" w:hAnsi="Times New Roman"/>
                <w:sz w:val="16"/>
                <w:szCs w:val="16"/>
              </w:rPr>
            </w:pPr>
          </w:p>
        </w:tc>
        <w:tc>
          <w:tcPr>
            <w:tcW w:w="1836" w:type="dxa"/>
            <w:gridSpan w:val="2"/>
            <w:tcBorders>
              <w:top w:val="single" w:sz="4" w:space="0" w:color="auto"/>
              <w:left w:val="single" w:sz="4" w:space="0" w:color="auto"/>
              <w:right w:val="single" w:sz="4" w:space="0" w:color="auto"/>
            </w:tcBorders>
            <w:vAlign w:val="center"/>
          </w:tcPr>
          <w:p w14:paraId="51D44E05" w14:textId="77777777" w:rsidR="00133333" w:rsidRPr="007F1CDE" w:rsidRDefault="00133333" w:rsidP="000516AC">
            <w:pPr>
              <w:pStyle w:val="af8"/>
              <w:rPr>
                <w:rFonts w:ascii="Times New Roman" w:hAnsi="Times New Roman"/>
                <w:sz w:val="16"/>
                <w:szCs w:val="16"/>
              </w:rPr>
            </w:pPr>
          </w:p>
        </w:tc>
        <w:tc>
          <w:tcPr>
            <w:tcW w:w="1071" w:type="dxa"/>
            <w:gridSpan w:val="4"/>
            <w:tcBorders>
              <w:left w:val="single" w:sz="4" w:space="0" w:color="auto"/>
              <w:right w:val="single" w:sz="4" w:space="0" w:color="auto"/>
            </w:tcBorders>
            <w:vAlign w:val="center"/>
          </w:tcPr>
          <w:p w14:paraId="58C1EC82" w14:textId="77777777" w:rsidR="00133333" w:rsidRPr="007F1CDE" w:rsidRDefault="00133333" w:rsidP="000516AC">
            <w:pPr>
              <w:pStyle w:val="af8"/>
              <w:rPr>
                <w:rFonts w:ascii="Times New Roman" w:hAnsi="Times New Roman"/>
                <w:sz w:val="16"/>
                <w:szCs w:val="16"/>
              </w:rPr>
            </w:pPr>
          </w:p>
        </w:tc>
        <w:tc>
          <w:tcPr>
            <w:tcW w:w="2473" w:type="dxa"/>
            <w:gridSpan w:val="4"/>
            <w:tcBorders>
              <w:left w:val="single" w:sz="4" w:space="0" w:color="auto"/>
              <w:right w:val="single" w:sz="4" w:space="0" w:color="auto"/>
            </w:tcBorders>
            <w:vAlign w:val="center"/>
          </w:tcPr>
          <w:p w14:paraId="229B1723" w14:textId="77777777" w:rsidR="00133333" w:rsidRPr="007F1CDE" w:rsidRDefault="00133333" w:rsidP="000516AC">
            <w:pPr>
              <w:pStyle w:val="af8"/>
              <w:rPr>
                <w:rFonts w:ascii="Times New Roman" w:hAnsi="Times New Roman"/>
                <w:sz w:val="16"/>
                <w:szCs w:val="16"/>
              </w:rPr>
            </w:pPr>
          </w:p>
        </w:tc>
      </w:tr>
      <w:tr w:rsidR="00133333" w:rsidRPr="007F1CDE" w14:paraId="0FAED9C7" w14:textId="77777777" w:rsidTr="00CF60FA">
        <w:trPr>
          <w:trHeight w:val="91"/>
        </w:trPr>
        <w:tc>
          <w:tcPr>
            <w:tcW w:w="3299" w:type="dxa"/>
            <w:gridSpan w:val="4"/>
            <w:tcBorders>
              <w:top w:val="single" w:sz="4" w:space="0" w:color="auto"/>
              <w:left w:val="single" w:sz="4" w:space="0" w:color="auto"/>
              <w:right w:val="single" w:sz="4" w:space="0" w:color="auto"/>
            </w:tcBorders>
          </w:tcPr>
          <w:p w14:paraId="7225015D" w14:textId="77777777"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702784" behindDoc="0" locked="0" layoutInCell="1" allowOverlap="1" wp14:anchorId="646CBD98" wp14:editId="3AB24E7B">
                      <wp:simplePos x="0" y="0"/>
                      <wp:positionH relativeFrom="column">
                        <wp:posOffset>1849755</wp:posOffset>
                      </wp:positionH>
                      <wp:positionV relativeFrom="paragraph">
                        <wp:posOffset>73660</wp:posOffset>
                      </wp:positionV>
                      <wp:extent cx="90805" cy="90805"/>
                      <wp:effectExtent l="8890" t="7620" r="5080" b="635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4CD1C889"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CBD98" id="Надпись 18" o:spid="_x0000_s1069" type="#_x0000_t202" style="position:absolute;margin-left:145.65pt;margin-top:5.8pt;width:7.15pt;height:7.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">
                      <v:textbox>
                        <w:txbxContent>
                          <w:p w14:paraId="4CD1C889" w14:textId="77777777" w:rsidR="00115159" w:rsidRDefault="00115159" w:rsidP="00133333"/>
                        </w:txbxContent>
                      </v:textbox>
                    </v:shape>
                  </w:pict>
                </mc:Fallback>
              </mc:AlternateContent>
            </w:r>
            <w:r w:rsidRPr="007F1CDE">
              <w:rPr>
                <w:rFonts w:ascii="Times New Roman" w:hAnsi="Times New Roman"/>
                <w:sz w:val="16"/>
                <w:szCs w:val="16"/>
              </w:rPr>
              <w:t>Лицензия профессионального участника рынка ценных бумаг на осуществление дилерской деятельности</w:t>
            </w:r>
          </w:p>
        </w:tc>
        <w:tc>
          <w:tcPr>
            <w:tcW w:w="1273" w:type="dxa"/>
            <w:gridSpan w:val="2"/>
            <w:tcBorders>
              <w:top w:val="single" w:sz="4" w:space="0" w:color="auto"/>
              <w:left w:val="single" w:sz="4" w:space="0" w:color="auto"/>
              <w:right w:val="single" w:sz="4" w:space="0" w:color="auto"/>
            </w:tcBorders>
            <w:vAlign w:val="center"/>
          </w:tcPr>
          <w:p w14:paraId="10B2395C" w14:textId="77777777" w:rsidR="00133333" w:rsidRPr="007F1CDE" w:rsidRDefault="00133333" w:rsidP="000516AC">
            <w:pPr>
              <w:pStyle w:val="af8"/>
              <w:rPr>
                <w:rFonts w:ascii="Times New Roman" w:hAnsi="Times New Roman"/>
                <w:sz w:val="16"/>
                <w:szCs w:val="16"/>
              </w:rPr>
            </w:pPr>
          </w:p>
        </w:tc>
        <w:tc>
          <w:tcPr>
            <w:tcW w:w="1836" w:type="dxa"/>
            <w:gridSpan w:val="2"/>
            <w:tcBorders>
              <w:top w:val="single" w:sz="4" w:space="0" w:color="auto"/>
              <w:left w:val="single" w:sz="4" w:space="0" w:color="auto"/>
              <w:right w:val="single" w:sz="4" w:space="0" w:color="auto"/>
            </w:tcBorders>
            <w:vAlign w:val="center"/>
          </w:tcPr>
          <w:p w14:paraId="204F398B" w14:textId="77777777" w:rsidR="00133333" w:rsidRPr="007F1CDE" w:rsidRDefault="00133333" w:rsidP="000516AC">
            <w:pPr>
              <w:pStyle w:val="af8"/>
              <w:rPr>
                <w:rFonts w:ascii="Times New Roman" w:hAnsi="Times New Roman"/>
                <w:sz w:val="16"/>
                <w:szCs w:val="16"/>
              </w:rPr>
            </w:pPr>
          </w:p>
        </w:tc>
        <w:tc>
          <w:tcPr>
            <w:tcW w:w="1071" w:type="dxa"/>
            <w:gridSpan w:val="4"/>
            <w:tcBorders>
              <w:left w:val="single" w:sz="4" w:space="0" w:color="auto"/>
              <w:right w:val="single" w:sz="4" w:space="0" w:color="auto"/>
            </w:tcBorders>
            <w:vAlign w:val="center"/>
          </w:tcPr>
          <w:p w14:paraId="1A5F490A" w14:textId="77777777" w:rsidR="00133333" w:rsidRPr="007F1CDE" w:rsidRDefault="00133333" w:rsidP="000516AC">
            <w:pPr>
              <w:pStyle w:val="af8"/>
              <w:rPr>
                <w:rFonts w:ascii="Times New Roman" w:hAnsi="Times New Roman"/>
                <w:sz w:val="16"/>
                <w:szCs w:val="16"/>
              </w:rPr>
            </w:pPr>
          </w:p>
        </w:tc>
        <w:tc>
          <w:tcPr>
            <w:tcW w:w="2473" w:type="dxa"/>
            <w:gridSpan w:val="4"/>
            <w:tcBorders>
              <w:left w:val="single" w:sz="4" w:space="0" w:color="auto"/>
              <w:right w:val="single" w:sz="4" w:space="0" w:color="auto"/>
            </w:tcBorders>
            <w:vAlign w:val="center"/>
          </w:tcPr>
          <w:p w14:paraId="5481B94E" w14:textId="77777777" w:rsidR="00133333" w:rsidRPr="007F1CDE" w:rsidRDefault="00133333" w:rsidP="000516AC">
            <w:pPr>
              <w:pStyle w:val="af8"/>
              <w:rPr>
                <w:rFonts w:ascii="Times New Roman" w:hAnsi="Times New Roman"/>
                <w:sz w:val="16"/>
                <w:szCs w:val="16"/>
              </w:rPr>
            </w:pPr>
          </w:p>
        </w:tc>
      </w:tr>
      <w:tr w:rsidR="00133333" w:rsidRPr="007F1CDE" w14:paraId="0B657A38" w14:textId="77777777" w:rsidTr="00CF60FA">
        <w:trPr>
          <w:trHeight w:val="91"/>
        </w:trPr>
        <w:tc>
          <w:tcPr>
            <w:tcW w:w="3299" w:type="dxa"/>
            <w:gridSpan w:val="4"/>
            <w:tcBorders>
              <w:top w:val="single" w:sz="4" w:space="0" w:color="auto"/>
              <w:left w:val="single" w:sz="4" w:space="0" w:color="auto"/>
              <w:right w:val="single" w:sz="4" w:space="0" w:color="auto"/>
            </w:tcBorders>
          </w:tcPr>
          <w:p w14:paraId="41E5651C" w14:textId="77777777"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703808" behindDoc="0" locked="0" layoutInCell="1" allowOverlap="1" wp14:anchorId="65798B7D" wp14:editId="02E92D34">
                      <wp:simplePos x="0" y="0"/>
                      <wp:positionH relativeFrom="column">
                        <wp:posOffset>1849755</wp:posOffset>
                      </wp:positionH>
                      <wp:positionV relativeFrom="paragraph">
                        <wp:posOffset>59690</wp:posOffset>
                      </wp:positionV>
                      <wp:extent cx="90805" cy="90805"/>
                      <wp:effectExtent l="8890" t="7620" r="5080" b="635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556167D3"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98B7D" id="Надпись 17" o:spid="_x0000_s1070" type="#_x0000_t202" style="position:absolute;margin-left:145.65pt;margin-top:4.7pt;width:7.15pt;height:7.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">
                      <v:textbox>
                        <w:txbxContent>
                          <w:p w14:paraId="556167D3" w14:textId="77777777" w:rsidR="00115159" w:rsidRDefault="00115159" w:rsidP="00133333"/>
                        </w:txbxContent>
                      </v:textbox>
                    </v:shape>
                  </w:pict>
                </mc:Fallback>
              </mc:AlternateContent>
            </w:r>
            <w:r w:rsidRPr="007F1CDE">
              <w:rPr>
                <w:rFonts w:ascii="Times New Roman" w:hAnsi="Times New Roman"/>
                <w:sz w:val="16"/>
                <w:szCs w:val="16"/>
              </w:rPr>
              <w:t>Лицензия профессионального участника рынка ценных бумаг на осуществление брокерской деятельности</w:t>
            </w:r>
          </w:p>
        </w:tc>
        <w:tc>
          <w:tcPr>
            <w:tcW w:w="1273" w:type="dxa"/>
            <w:gridSpan w:val="2"/>
            <w:tcBorders>
              <w:top w:val="single" w:sz="4" w:space="0" w:color="auto"/>
              <w:left w:val="single" w:sz="4" w:space="0" w:color="auto"/>
              <w:right w:val="single" w:sz="4" w:space="0" w:color="auto"/>
            </w:tcBorders>
            <w:vAlign w:val="center"/>
          </w:tcPr>
          <w:p w14:paraId="1864B765" w14:textId="77777777" w:rsidR="00133333" w:rsidRPr="007F1CDE" w:rsidRDefault="00133333" w:rsidP="000516AC">
            <w:pPr>
              <w:pStyle w:val="af8"/>
              <w:rPr>
                <w:rFonts w:ascii="Times New Roman" w:hAnsi="Times New Roman"/>
                <w:sz w:val="16"/>
                <w:szCs w:val="16"/>
              </w:rPr>
            </w:pPr>
          </w:p>
        </w:tc>
        <w:tc>
          <w:tcPr>
            <w:tcW w:w="1836" w:type="dxa"/>
            <w:gridSpan w:val="2"/>
            <w:tcBorders>
              <w:top w:val="single" w:sz="4" w:space="0" w:color="auto"/>
              <w:left w:val="single" w:sz="4" w:space="0" w:color="auto"/>
              <w:right w:val="single" w:sz="4" w:space="0" w:color="auto"/>
            </w:tcBorders>
            <w:vAlign w:val="center"/>
          </w:tcPr>
          <w:p w14:paraId="6ADC5775" w14:textId="77777777" w:rsidR="00133333" w:rsidRPr="007F1CDE" w:rsidRDefault="00133333" w:rsidP="000516AC">
            <w:pPr>
              <w:pStyle w:val="af8"/>
              <w:rPr>
                <w:rFonts w:ascii="Times New Roman" w:hAnsi="Times New Roman"/>
                <w:sz w:val="16"/>
                <w:szCs w:val="16"/>
              </w:rPr>
            </w:pPr>
          </w:p>
        </w:tc>
        <w:tc>
          <w:tcPr>
            <w:tcW w:w="1071" w:type="dxa"/>
            <w:gridSpan w:val="4"/>
            <w:tcBorders>
              <w:left w:val="single" w:sz="4" w:space="0" w:color="auto"/>
              <w:right w:val="single" w:sz="4" w:space="0" w:color="auto"/>
            </w:tcBorders>
            <w:vAlign w:val="center"/>
          </w:tcPr>
          <w:p w14:paraId="2214256F" w14:textId="77777777" w:rsidR="00133333" w:rsidRPr="007F1CDE" w:rsidRDefault="00133333" w:rsidP="000516AC">
            <w:pPr>
              <w:pStyle w:val="af8"/>
              <w:rPr>
                <w:rFonts w:ascii="Times New Roman" w:hAnsi="Times New Roman"/>
                <w:sz w:val="16"/>
                <w:szCs w:val="16"/>
              </w:rPr>
            </w:pPr>
          </w:p>
        </w:tc>
        <w:tc>
          <w:tcPr>
            <w:tcW w:w="2473" w:type="dxa"/>
            <w:gridSpan w:val="4"/>
            <w:tcBorders>
              <w:left w:val="single" w:sz="4" w:space="0" w:color="auto"/>
              <w:right w:val="single" w:sz="4" w:space="0" w:color="auto"/>
            </w:tcBorders>
            <w:vAlign w:val="center"/>
          </w:tcPr>
          <w:p w14:paraId="79ECC599" w14:textId="77777777" w:rsidR="00133333" w:rsidRPr="007F1CDE" w:rsidRDefault="00133333" w:rsidP="000516AC">
            <w:pPr>
              <w:pStyle w:val="af8"/>
              <w:rPr>
                <w:rFonts w:ascii="Times New Roman" w:hAnsi="Times New Roman"/>
                <w:sz w:val="16"/>
                <w:szCs w:val="16"/>
              </w:rPr>
            </w:pPr>
          </w:p>
        </w:tc>
      </w:tr>
      <w:tr w:rsidR="00133333" w:rsidRPr="007F1CDE" w14:paraId="754DE027" w14:textId="77777777" w:rsidTr="00CF60FA">
        <w:trPr>
          <w:trHeight w:val="91"/>
        </w:trPr>
        <w:tc>
          <w:tcPr>
            <w:tcW w:w="3299" w:type="dxa"/>
            <w:gridSpan w:val="4"/>
            <w:tcBorders>
              <w:top w:val="single" w:sz="4" w:space="0" w:color="auto"/>
              <w:left w:val="single" w:sz="4" w:space="0" w:color="auto"/>
              <w:right w:val="single" w:sz="4" w:space="0" w:color="auto"/>
            </w:tcBorders>
          </w:tcPr>
          <w:p w14:paraId="4F0E5EBB" w14:textId="77777777"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w:lastRenderedPageBreak/>
              <mc:AlternateContent>
                <mc:Choice Requires="wps">
                  <w:drawing>
                    <wp:anchor distT="0" distB="0" distL="114300" distR="114300" simplePos="0" relativeHeight="251704832" behindDoc="0" locked="0" layoutInCell="1" allowOverlap="1" wp14:anchorId="4677E1DB" wp14:editId="002070B9">
                      <wp:simplePos x="0" y="0"/>
                      <wp:positionH relativeFrom="column">
                        <wp:posOffset>1849120</wp:posOffset>
                      </wp:positionH>
                      <wp:positionV relativeFrom="paragraph">
                        <wp:posOffset>45720</wp:posOffset>
                      </wp:positionV>
                      <wp:extent cx="90805" cy="90805"/>
                      <wp:effectExtent l="8255" t="7620" r="5715" b="635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602BE3FA"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7E1DB" id="Надпись 16" o:spid="_x0000_s1071" type="#_x0000_t202" style="position:absolute;margin-left:145.6pt;margin-top:3.6pt;width:7.15pt;height: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">
                      <v:textbox>
                        <w:txbxContent>
                          <w:p w14:paraId="602BE3FA" w14:textId="77777777" w:rsidR="00115159" w:rsidRDefault="00115159" w:rsidP="00133333"/>
                        </w:txbxContent>
                      </v:textbox>
                    </v:shape>
                  </w:pict>
                </mc:Fallback>
              </mc:AlternateContent>
            </w:r>
            <w:r w:rsidRPr="007F1CDE">
              <w:rPr>
                <w:rFonts w:ascii="Times New Roman" w:hAnsi="Times New Roman"/>
                <w:sz w:val="16"/>
                <w:szCs w:val="16"/>
              </w:rPr>
              <w:t>Лицензия профессионального участника рынка ценных бумаг на осуществление деятельности по управлению ценными бумагами</w:t>
            </w:r>
          </w:p>
        </w:tc>
        <w:tc>
          <w:tcPr>
            <w:tcW w:w="1273" w:type="dxa"/>
            <w:gridSpan w:val="2"/>
            <w:tcBorders>
              <w:top w:val="single" w:sz="4" w:space="0" w:color="auto"/>
              <w:left w:val="single" w:sz="4" w:space="0" w:color="auto"/>
              <w:right w:val="single" w:sz="4" w:space="0" w:color="auto"/>
            </w:tcBorders>
            <w:vAlign w:val="center"/>
          </w:tcPr>
          <w:p w14:paraId="75550219" w14:textId="77777777" w:rsidR="00133333" w:rsidRPr="007F1CDE" w:rsidRDefault="00133333" w:rsidP="000516AC">
            <w:pPr>
              <w:pStyle w:val="af8"/>
              <w:rPr>
                <w:rFonts w:ascii="Times New Roman" w:hAnsi="Times New Roman"/>
                <w:sz w:val="16"/>
                <w:szCs w:val="16"/>
              </w:rPr>
            </w:pPr>
          </w:p>
        </w:tc>
        <w:tc>
          <w:tcPr>
            <w:tcW w:w="1836" w:type="dxa"/>
            <w:gridSpan w:val="2"/>
            <w:tcBorders>
              <w:top w:val="single" w:sz="4" w:space="0" w:color="auto"/>
              <w:left w:val="single" w:sz="4" w:space="0" w:color="auto"/>
              <w:right w:val="single" w:sz="4" w:space="0" w:color="auto"/>
            </w:tcBorders>
            <w:vAlign w:val="center"/>
          </w:tcPr>
          <w:p w14:paraId="593E74F0" w14:textId="77777777" w:rsidR="00133333" w:rsidRPr="007F1CDE" w:rsidRDefault="00133333" w:rsidP="000516AC">
            <w:pPr>
              <w:pStyle w:val="af8"/>
              <w:rPr>
                <w:rFonts w:ascii="Times New Roman" w:hAnsi="Times New Roman"/>
                <w:sz w:val="16"/>
                <w:szCs w:val="16"/>
              </w:rPr>
            </w:pPr>
          </w:p>
        </w:tc>
        <w:tc>
          <w:tcPr>
            <w:tcW w:w="1071" w:type="dxa"/>
            <w:gridSpan w:val="4"/>
            <w:tcBorders>
              <w:left w:val="single" w:sz="4" w:space="0" w:color="auto"/>
              <w:right w:val="single" w:sz="4" w:space="0" w:color="auto"/>
            </w:tcBorders>
            <w:vAlign w:val="center"/>
          </w:tcPr>
          <w:p w14:paraId="4C18FEC4" w14:textId="77777777" w:rsidR="00133333" w:rsidRPr="007F1CDE" w:rsidRDefault="00133333" w:rsidP="000516AC">
            <w:pPr>
              <w:pStyle w:val="af8"/>
              <w:rPr>
                <w:rFonts w:ascii="Times New Roman" w:hAnsi="Times New Roman"/>
                <w:sz w:val="16"/>
                <w:szCs w:val="16"/>
              </w:rPr>
            </w:pPr>
          </w:p>
        </w:tc>
        <w:tc>
          <w:tcPr>
            <w:tcW w:w="2473" w:type="dxa"/>
            <w:gridSpan w:val="4"/>
            <w:tcBorders>
              <w:left w:val="single" w:sz="4" w:space="0" w:color="auto"/>
              <w:right w:val="single" w:sz="4" w:space="0" w:color="auto"/>
            </w:tcBorders>
            <w:vAlign w:val="center"/>
          </w:tcPr>
          <w:p w14:paraId="75F28E66" w14:textId="77777777" w:rsidR="00133333" w:rsidRPr="007F1CDE" w:rsidRDefault="00133333" w:rsidP="000516AC">
            <w:pPr>
              <w:pStyle w:val="af8"/>
              <w:rPr>
                <w:rFonts w:ascii="Times New Roman" w:hAnsi="Times New Roman"/>
                <w:sz w:val="16"/>
                <w:szCs w:val="16"/>
              </w:rPr>
            </w:pPr>
          </w:p>
        </w:tc>
      </w:tr>
      <w:tr w:rsidR="00133333" w:rsidRPr="007F1CDE" w14:paraId="03089A5E" w14:textId="77777777" w:rsidTr="00CF60FA">
        <w:trPr>
          <w:trHeight w:val="91"/>
        </w:trPr>
        <w:tc>
          <w:tcPr>
            <w:tcW w:w="3299" w:type="dxa"/>
            <w:gridSpan w:val="4"/>
            <w:tcBorders>
              <w:top w:val="single" w:sz="4" w:space="0" w:color="auto"/>
              <w:left w:val="single" w:sz="4" w:space="0" w:color="auto"/>
              <w:right w:val="single" w:sz="4" w:space="0" w:color="auto"/>
            </w:tcBorders>
          </w:tcPr>
          <w:p w14:paraId="479D372C" w14:textId="77777777" w:rsidR="00133333" w:rsidRPr="007F1CDE" w:rsidRDefault="00133333" w:rsidP="000516AC">
            <w:pPr>
              <w:pStyle w:val="af8"/>
              <w:rPr>
                <w:rFonts w:ascii="Times New Roman" w:hAnsi="Times New Roman"/>
                <w:i/>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705856" behindDoc="0" locked="0" layoutInCell="1" allowOverlap="1" wp14:anchorId="77910B5F" wp14:editId="126E3520">
                      <wp:simplePos x="0" y="0"/>
                      <wp:positionH relativeFrom="column">
                        <wp:posOffset>1849120</wp:posOffset>
                      </wp:positionH>
                      <wp:positionV relativeFrom="paragraph">
                        <wp:posOffset>43815</wp:posOffset>
                      </wp:positionV>
                      <wp:extent cx="90805" cy="90805"/>
                      <wp:effectExtent l="8255" t="12700" r="5715" b="107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3DE5C733" w14:textId="77777777" w:rsidR="00115159" w:rsidRDefault="00115159"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10B5F" id="Надпись 15" o:spid="_x0000_s1072" type="#_x0000_t202" style="position:absolute;margin-left:145.6pt;margin-top:3.45pt;width:7.15pt;height:7.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">
                      <v:textbox>
                        <w:txbxContent>
                          <w:p w14:paraId="3DE5C733" w14:textId="77777777" w:rsidR="00115159" w:rsidRDefault="00115159" w:rsidP="00133333"/>
                        </w:txbxContent>
                      </v:textbox>
                    </v:shape>
                  </w:pict>
                </mc:Fallback>
              </mc:AlternateContent>
            </w:r>
            <w:r w:rsidRPr="007F1CDE">
              <w:rPr>
                <w:rFonts w:ascii="Times New Roman" w:hAnsi="Times New Roman"/>
                <w:sz w:val="16"/>
                <w:szCs w:val="16"/>
              </w:rPr>
              <w:t xml:space="preserve">Иное </w:t>
            </w:r>
            <w:r w:rsidRPr="007F1CDE">
              <w:rPr>
                <w:rFonts w:ascii="Times New Roman" w:hAnsi="Times New Roman"/>
                <w:i/>
                <w:sz w:val="16"/>
                <w:szCs w:val="16"/>
              </w:rPr>
              <w:t>(укажите)</w:t>
            </w:r>
          </w:p>
          <w:p w14:paraId="755A6853" w14:textId="77777777" w:rsidR="00133333" w:rsidRPr="007F1CDE" w:rsidRDefault="00133333" w:rsidP="000516AC">
            <w:pPr>
              <w:pStyle w:val="af8"/>
              <w:rPr>
                <w:rFonts w:ascii="Times New Roman" w:hAnsi="Times New Roman"/>
                <w:sz w:val="16"/>
                <w:szCs w:val="16"/>
              </w:rPr>
            </w:pPr>
          </w:p>
        </w:tc>
        <w:tc>
          <w:tcPr>
            <w:tcW w:w="1273" w:type="dxa"/>
            <w:gridSpan w:val="2"/>
            <w:tcBorders>
              <w:top w:val="single" w:sz="4" w:space="0" w:color="auto"/>
              <w:left w:val="single" w:sz="4" w:space="0" w:color="auto"/>
              <w:right w:val="single" w:sz="4" w:space="0" w:color="auto"/>
            </w:tcBorders>
            <w:vAlign w:val="center"/>
          </w:tcPr>
          <w:p w14:paraId="28613416" w14:textId="77777777" w:rsidR="00133333" w:rsidRPr="007F1CDE" w:rsidRDefault="00133333" w:rsidP="000516AC">
            <w:pPr>
              <w:pStyle w:val="af8"/>
              <w:rPr>
                <w:rFonts w:ascii="Times New Roman" w:hAnsi="Times New Roman"/>
                <w:sz w:val="16"/>
                <w:szCs w:val="16"/>
              </w:rPr>
            </w:pPr>
          </w:p>
        </w:tc>
        <w:tc>
          <w:tcPr>
            <w:tcW w:w="1836" w:type="dxa"/>
            <w:gridSpan w:val="2"/>
            <w:tcBorders>
              <w:top w:val="single" w:sz="4" w:space="0" w:color="auto"/>
              <w:left w:val="single" w:sz="4" w:space="0" w:color="auto"/>
              <w:right w:val="single" w:sz="4" w:space="0" w:color="auto"/>
            </w:tcBorders>
            <w:vAlign w:val="center"/>
          </w:tcPr>
          <w:p w14:paraId="3417F441" w14:textId="77777777" w:rsidR="00133333" w:rsidRPr="007F1CDE" w:rsidRDefault="00133333" w:rsidP="000516AC">
            <w:pPr>
              <w:pStyle w:val="af8"/>
              <w:rPr>
                <w:rFonts w:ascii="Times New Roman" w:hAnsi="Times New Roman"/>
                <w:sz w:val="16"/>
                <w:szCs w:val="16"/>
              </w:rPr>
            </w:pPr>
          </w:p>
        </w:tc>
        <w:tc>
          <w:tcPr>
            <w:tcW w:w="1071" w:type="dxa"/>
            <w:gridSpan w:val="4"/>
            <w:tcBorders>
              <w:left w:val="single" w:sz="4" w:space="0" w:color="auto"/>
              <w:right w:val="single" w:sz="4" w:space="0" w:color="auto"/>
            </w:tcBorders>
            <w:vAlign w:val="center"/>
          </w:tcPr>
          <w:p w14:paraId="1602274D" w14:textId="77777777" w:rsidR="00133333" w:rsidRPr="007F1CDE" w:rsidRDefault="00133333" w:rsidP="000516AC">
            <w:pPr>
              <w:pStyle w:val="af8"/>
              <w:rPr>
                <w:rFonts w:ascii="Times New Roman" w:hAnsi="Times New Roman"/>
                <w:sz w:val="16"/>
                <w:szCs w:val="16"/>
              </w:rPr>
            </w:pPr>
          </w:p>
        </w:tc>
        <w:tc>
          <w:tcPr>
            <w:tcW w:w="2473" w:type="dxa"/>
            <w:gridSpan w:val="4"/>
            <w:tcBorders>
              <w:left w:val="single" w:sz="4" w:space="0" w:color="auto"/>
              <w:right w:val="single" w:sz="4" w:space="0" w:color="auto"/>
            </w:tcBorders>
            <w:vAlign w:val="center"/>
          </w:tcPr>
          <w:p w14:paraId="6BAA6599" w14:textId="77777777" w:rsidR="00133333" w:rsidRPr="007F1CDE" w:rsidRDefault="00133333" w:rsidP="000516AC">
            <w:pPr>
              <w:pStyle w:val="af8"/>
              <w:rPr>
                <w:rFonts w:ascii="Times New Roman" w:hAnsi="Times New Roman"/>
                <w:sz w:val="16"/>
                <w:szCs w:val="16"/>
              </w:rPr>
            </w:pPr>
          </w:p>
        </w:tc>
      </w:tr>
      <w:tr w:rsidR="00133333" w:rsidRPr="007F1CDE" w14:paraId="0F903626" w14:textId="77777777" w:rsidTr="00CF60FA">
        <w:tblPrEx>
          <w:tblLook w:val="04A0" w:firstRow="1" w:lastRow="0" w:firstColumn="1" w:lastColumn="0" w:noHBand="0" w:noVBand="1"/>
        </w:tblPrEx>
        <w:trPr>
          <w:trHeight w:val="144"/>
        </w:trPr>
        <w:tc>
          <w:tcPr>
            <w:tcW w:w="9952" w:type="dxa"/>
            <w:gridSpan w:val="16"/>
            <w:tcBorders>
              <w:top w:val="single" w:sz="4" w:space="0" w:color="auto"/>
              <w:left w:val="single" w:sz="4" w:space="0" w:color="auto"/>
              <w:bottom w:val="single" w:sz="4" w:space="0" w:color="auto"/>
              <w:right w:val="single" w:sz="4" w:space="0" w:color="auto"/>
            </w:tcBorders>
          </w:tcPr>
          <w:p w14:paraId="7C16BE51" w14:textId="77777777" w:rsidR="00133333" w:rsidRPr="007F1CDE" w:rsidRDefault="00133333" w:rsidP="004D159F">
            <w:pPr>
              <w:pStyle w:val="af8"/>
              <w:numPr>
                <w:ilvl w:val="0"/>
                <w:numId w:val="4"/>
              </w:numPr>
              <w:spacing w:before="120" w:after="120"/>
              <w:ind w:left="714" w:hanging="357"/>
              <w:jc w:val="center"/>
              <w:rPr>
                <w:rFonts w:ascii="Times New Roman" w:hAnsi="Times New Roman"/>
                <w:b/>
                <w:sz w:val="18"/>
                <w:szCs w:val="18"/>
              </w:rPr>
            </w:pPr>
            <w:r w:rsidRPr="007F1CDE">
              <w:rPr>
                <w:rFonts w:ascii="Times New Roman" w:hAnsi="Times New Roman"/>
                <w:b/>
                <w:sz w:val="18"/>
                <w:szCs w:val="18"/>
              </w:rPr>
              <w:t>Сведения об основной (фактической) деятельности</w:t>
            </w:r>
          </w:p>
        </w:tc>
      </w:tr>
      <w:tr w:rsidR="00133333" w:rsidRPr="007F1CDE" w14:paraId="24448532" w14:textId="77777777"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14:paraId="2A79F8A4" w14:textId="77777777" w:rsidR="00133333" w:rsidRPr="007F1CDE" w:rsidRDefault="00133333" w:rsidP="000516AC">
            <w:pPr>
              <w:pStyle w:val="af8"/>
              <w:spacing w:before="120" w:after="120"/>
              <w:ind w:left="720"/>
              <w:rPr>
                <w:rFonts w:ascii="Times New Roman" w:hAnsi="Times New Roman"/>
                <w:sz w:val="16"/>
                <w:szCs w:val="16"/>
              </w:rPr>
            </w:pPr>
          </w:p>
        </w:tc>
      </w:tr>
      <w:tr w:rsidR="00133333" w:rsidRPr="007F1CDE" w14:paraId="3D230F37" w14:textId="77777777" w:rsidTr="00CF60FA">
        <w:tblPrEx>
          <w:tblLook w:val="04A0" w:firstRow="1" w:lastRow="0" w:firstColumn="1" w:lastColumn="0" w:noHBand="0" w:noVBand="1"/>
        </w:tblPrEx>
        <w:trPr>
          <w:trHeight w:val="144"/>
        </w:trPr>
        <w:tc>
          <w:tcPr>
            <w:tcW w:w="9952" w:type="dxa"/>
            <w:gridSpan w:val="16"/>
            <w:tcBorders>
              <w:top w:val="single" w:sz="4" w:space="0" w:color="auto"/>
              <w:left w:val="single" w:sz="4" w:space="0" w:color="auto"/>
              <w:bottom w:val="single" w:sz="4" w:space="0" w:color="auto"/>
              <w:right w:val="single" w:sz="4" w:space="0" w:color="auto"/>
            </w:tcBorders>
          </w:tcPr>
          <w:p w14:paraId="73B68BEE" w14:textId="77777777" w:rsidR="00133333" w:rsidRPr="007F1CDE" w:rsidRDefault="00133333" w:rsidP="004D159F">
            <w:pPr>
              <w:pStyle w:val="af8"/>
              <w:numPr>
                <w:ilvl w:val="0"/>
                <w:numId w:val="4"/>
              </w:numPr>
              <w:spacing w:before="120" w:after="120"/>
              <w:ind w:left="714" w:hanging="357"/>
              <w:jc w:val="center"/>
              <w:rPr>
                <w:rFonts w:ascii="Times New Roman" w:hAnsi="Times New Roman"/>
                <w:b/>
                <w:sz w:val="18"/>
                <w:szCs w:val="18"/>
              </w:rPr>
            </w:pPr>
            <w:r w:rsidRPr="007F1CDE">
              <w:rPr>
                <w:rFonts w:ascii="Times New Roman" w:hAnsi="Times New Roman"/>
                <w:b/>
                <w:sz w:val="18"/>
                <w:szCs w:val="18"/>
              </w:rPr>
              <w:t>Адрес электронной почты для направления запросов о предоставлении документов, необходимых для обновления сведений о юридическом лице</w:t>
            </w:r>
          </w:p>
        </w:tc>
      </w:tr>
      <w:tr w:rsidR="00133333" w:rsidRPr="007F1CDE" w14:paraId="24F681B1" w14:textId="77777777"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14:paraId="050B7E3C" w14:textId="77777777" w:rsidR="00133333" w:rsidRPr="007F1CDE" w:rsidRDefault="00133333" w:rsidP="000516AC">
            <w:pPr>
              <w:pStyle w:val="af8"/>
              <w:spacing w:before="120" w:after="120"/>
              <w:ind w:left="720"/>
              <w:rPr>
                <w:rFonts w:ascii="Times New Roman" w:hAnsi="Times New Roman"/>
                <w:sz w:val="16"/>
                <w:szCs w:val="16"/>
              </w:rPr>
            </w:pPr>
          </w:p>
        </w:tc>
      </w:tr>
      <w:tr w:rsidR="00133333" w:rsidRPr="007F1CDE" w14:paraId="1C75A34B" w14:textId="77777777" w:rsidTr="00CF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536" w:type="dxa"/>
          <w:trHeight w:val="144"/>
        </w:trPr>
        <w:tc>
          <w:tcPr>
            <w:tcW w:w="2183" w:type="dxa"/>
            <w:tcBorders>
              <w:bottom w:val="single" w:sz="6" w:space="0" w:color="auto"/>
            </w:tcBorders>
          </w:tcPr>
          <w:p w14:paraId="1FDA1821" w14:textId="77777777" w:rsidR="00133333" w:rsidRPr="007F1CDE" w:rsidRDefault="00133333" w:rsidP="000516AC">
            <w:pPr>
              <w:tabs>
                <w:tab w:val="left" w:pos="7371"/>
              </w:tabs>
              <w:spacing w:line="200" w:lineRule="exact"/>
              <w:jc w:val="center"/>
              <w:rPr>
                <w:rFonts w:ascii="Times New Roman" w:hAnsi="Times New Roman" w:cs="Times New Roman"/>
                <w:sz w:val="16"/>
                <w:szCs w:val="16"/>
              </w:rPr>
            </w:pPr>
          </w:p>
        </w:tc>
        <w:tc>
          <w:tcPr>
            <w:tcW w:w="1116" w:type="dxa"/>
            <w:gridSpan w:val="3"/>
          </w:tcPr>
          <w:p w14:paraId="0CDC5FA4" w14:textId="77777777" w:rsidR="00133333" w:rsidRPr="007F1CDE" w:rsidRDefault="00133333" w:rsidP="000516AC">
            <w:pPr>
              <w:tabs>
                <w:tab w:val="left" w:pos="7371"/>
              </w:tabs>
              <w:spacing w:line="200" w:lineRule="exact"/>
              <w:jc w:val="center"/>
              <w:rPr>
                <w:rFonts w:ascii="Times New Roman" w:hAnsi="Times New Roman" w:cs="Times New Roman"/>
                <w:sz w:val="16"/>
                <w:szCs w:val="16"/>
              </w:rPr>
            </w:pPr>
          </w:p>
        </w:tc>
        <w:tc>
          <w:tcPr>
            <w:tcW w:w="3109" w:type="dxa"/>
            <w:gridSpan w:val="4"/>
            <w:tcBorders>
              <w:bottom w:val="single" w:sz="6" w:space="0" w:color="auto"/>
            </w:tcBorders>
          </w:tcPr>
          <w:p w14:paraId="7D4DCC26" w14:textId="77777777" w:rsidR="00133333" w:rsidRPr="007F1CDE" w:rsidRDefault="00133333" w:rsidP="000516AC">
            <w:pPr>
              <w:tabs>
                <w:tab w:val="left" w:pos="7371"/>
              </w:tabs>
              <w:spacing w:line="200" w:lineRule="exact"/>
              <w:jc w:val="center"/>
              <w:rPr>
                <w:rFonts w:ascii="Times New Roman" w:hAnsi="Times New Roman" w:cs="Times New Roman"/>
                <w:sz w:val="16"/>
                <w:szCs w:val="16"/>
              </w:rPr>
            </w:pPr>
          </w:p>
        </w:tc>
        <w:tc>
          <w:tcPr>
            <w:tcW w:w="1025" w:type="dxa"/>
            <w:gridSpan w:val="3"/>
          </w:tcPr>
          <w:p w14:paraId="2C9DC923" w14:textId="77777777" w:rsidR="00133333" w:rsidRPr="007F1CDE" w:rsidRDefault="00133333" w:rsidP="000516AC">
            <w:pPr>
              <w:tabs>
                <w:tab w:val="left" w:pos="7371"/>
              </w:tabs>
              <w:spacing w:line="200" w:lineRule="exact"/>
              <w:jc w:val="center"/>
              <w:rPr>
                <w:rFonts w:ascii="Times New Roman" w:hAnsi="Times New Roman" w:cs="Times New Roman"/>
                <w:sz w:val="16"/>
                <w:szCs w:val="16"/>
              </w:rPr>
            </w:pPr>
          </w:p>
        </w:tc>
        <w:tc>
          <w:tcPr>
            <w:tcW w:w="1983" w:type="dxa"/>
            <w:gridSpan w:val="4"/>
            <w:tcBorders>
              <w:bottom w:val="single" w:sz="6" w:space="0" w:color="auto"/>
            </w:tcBorders>
          </w:tcPr>
          <w:p w14:paraId="3C3A1CF4" w14:textId="77777777" w:rsidR="00133333" w:rsidRPr="007F1CDE" w:rsidRDefault="00133333" w:rsidP="000516AC">
            <w:pPr>
              <w:tabs>
                <w:tab w:val="left" w:pos="7371"/>
              </w:tabs>
              <w:spacing w:line="200" w:lineRule="exact"/>
              <w:jc w:val="center"/>
              <w:rPr>
                <w:rFonts w:ascii="Times New Roman" w:hAnsi="Times New Roman" w:cs="Times New Roman"/>
                <w:sz w:val="16"/>
                <w:szCs w:val="16"/>
              </w:rPr>
            </w:pPr>
          </w:p>
        </w:tc>
      </w:tr>
      <w:tr w:rsidR="00133333" w:rsidRPr="007F1CDE" w14:paraId="665604AB" w14:textId="77777777" w:rsidTr="00CF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536" w:type="dxa"/>
          <w:trHeight w:val="144"/>
        </w:trPr>
        <w:tc>
          <w:tcPr>
            <w:tcW w:w="2183" w:type="dxa"/>
          </w:tcPr>
          <w:p w14:paraId="6806483D" w14:textId="77777777" w:rsidR="00133333" w:rsidRPr="007F1CDE" w:rsidRDefault="00133333" w:rsidP="000516AC">
            <w:pPr>
              <w:tabs>
                <w:tab w:val="left" w:pos="7371"/>
              </w:tabs>
              <w:spacing w:line="200" w:lineRule="exact"/>
              <w:jc w:val="center"/>
              <w:rPr>
                <w:rFonts w:ascii="Times New Roman" w:hAnsi="Times New Roman" w:cs="Times New Roman"/>
                <w:sz w:val="16"/>
                <w:szCs w:val="16"/>
              </w:rPr>
            </w:pPr>
            <w:r w:rsidRPr="007F1CDE">
              <w:rPr>
                <w:rFonts w:ascii="Times New Roman" w:hAnsi="Times New Roman" w:cs="Times New Roman"/>
                <w:sz w:val="16"/>
                <w:szCs w:val="16"/>
              </w:rPr>
              <w:t>(должность)</w:t>
            </w:r>
          </w:p>
        </w:tc>
        <w:tc>
          <w:tcPr>
            <w:tcW w:w="1116" w:type="dxa"/>
            <w:gridSpan w:val="3"/>
          </w:tcPr>
          <w:p w14:paraId="540E3DC0" w14:textId="77777777" w:rsidR="00133333" w:rsidRPr="007F1CDE" w:rsidRDefault="00133333" w:rsidP="000516AC">
            <w:pPr>
              <w:tabs>
                <w:tab w:val="left" w:pos="7371"/>
              </w:tabs>
              <w:spacing w:line="200" w:lineRule="exact"/>
              <w:rPr>
                <w:rFonts w:ascii="Times New Roman" w:hAnsi="Times New Roman" w:cs="Times New Roman"/>
                <w:sz w:val="16"/>
                <w:szCs w:val="16"/>
              </w:rPr>
            </w:pPr>
          </w:p>
        </w:tc>
        <w:tc>
          <w:tcPr>
            <w:tcW w:w="3109" w:type="dxa"/>
            <w:gridSpan w:val="4"/>
          </w:tcPr>
          <w:p w14:paraId="4163D6AD" w14:textId="77777777" w:rsidR="00133333" w:rsidRPr="007F1CDE" w:rsidRDefault="00133333" w:rsidP="000516AC">
            <w:pPr>
              <w:tabs>
                <w:tab w:val="left" w:pos="7371"/>
              </w:tabs>
              <w:spacing w:line="200" w:lineRule="exact"/>
              <w:jc w:val="center"/>
              <w:rPr>
                <w:rFonts w:ascii="Times New Roman" w:hAnsi="Times New Roman" w:cs="Times New Roman"/>
                <w:sz w:val="16"/>
                <w:szCs w:val="16"/>
              </w:rPr>
            </w:pPr>
            <w:r w:rsidRPr="007F1CDE">
              <w:rPr>
                <w:rFonts w:ascii="Times New Roman" w:hAnsi="Times New Roman" w:cs="Times New Roman"/>
                <w:sz w:val="16"/>
                <w:szCs w:val="16"/>
              </w:rPr>
              <w:t>(Ф.И.О.)</w:t>
            </w:r>
          </w:p>
        </w:tc>
        <w:tc>
          <w:tcPr>
            <w:tcW w:w="1025" w:type="dxa"/>
            <w:gridSpan w:val="3"/>
          </w:tcPr>
          <w:p w14:paraId="2E2F8237" w14:textId="77777777" w:rsidR="00133333" w:rsidRPr="007F1CDE" w:rsidRDefault="00133333" w:rsidP="000516AC">
            <w:pPr>
              <w:tabs>
                <w:tab w:val="left" w:pos="7371"/>
              </w:tabs>
              <w:spacing w:line="200" w:lineRule="exact"/>
              <w:rPr>
                <w:rFonts w:ascii="Times New Roman" w:hAnsi="Times New Roman" w:cs="Times New Roman"/>
                <w:sz w:val="16"/>
                <w:szCs w:val="16"/>
              </w:rPr>
            </w:pPr>
            <w:r w:rsidRPr="007F1CDE">
              <w:rPr>
                <w:rFonts w:ascii="Times New Roman" w:hAnsi="Times New Roman" w:cs="Times New Roman"/>
                <w:sz w:val="16"/>
                <w:szCs w:val="16"/>
              </w:rPr>
              <w:t>М.П.</w:t>
            </w:r>
          </w:p>
        </w:tc>
        <w:tc>
          <w:tcPr>
            <w:tcW w:w="1983" w:type="dxa"/>
            <w:gridSpan w:val="4"/>
          </w:tcPr>
          <w:p w14:paraId="6FA349E0" w14:textId="77777777" w:rsidR="00133333" w:rsidRPr="007F1CDE" w:rsidRDefault="00133333" w:rsidP="000516AC">
            <w:pPr>
              <w:tabs>
                <w:tab w:val="left" w:pos="7371"/>
              </w:tabs>
              <w:spacing w:line="200" w:lineRule="exact"/>
              <w:jc w:val="center"/>
              <w:rPr>
                <w:rFonts w:ascii="Times New Roman" w:hAnsi="Times New Roman" w:cs="Times New Roman"/>
                <w:sz w:val="16"/>
                <w:szCs w:val="16"/>
              </w:rPr>
            </w:pPr>
            <w:r w:rsidRPr="007F1CDE">
              <w:rPr>
                <w:rFonts w:ascii="Times New Roman" w:hAnsi="Times New Roman" w:cs="Times New Roman"/>
                <w:sz w:val="16"/>
                <w:szCs w:val="16"/>
              </w:rPr>
              <w:t>(подпись)</w:t>
            </w:r>
          </w:p>
        </w:tc>
      </w:tr>
    </w:tbl>
    <w:p w14:paraId="0CFDFC5A" w14:textId="77777777" w:rsidR="00B24414" w:rsidRDefault="00B24414" w:rsidP="00B24414">
      <w:pPr>
        <w:tabs>
          <w:tab w:val="left" w:pos="7513"/>
        </w:tabs>
        <w:ind w:left="284"/>
        <w:rPr>
          <w:rFonts w:ascii="Times New Roman" w:hAnsi="Times New Roman" w:cs="Times New Roman"/>
          <w:b/>
          <w:bCs/>
          <w:i/>
          <w:iCs/>
          <w:sz w:val="18"/>
          <w:szCs w:val="18"/>
        </w:rPr>
      </w:pPr>
    </w:p>
    <w:p w14:paraId="06C6AF36" w14:textId="77777777" w:rsidR="00B24414" w:rsidRPr="007F1CDE" w:rsidRDefault="00B24414" w:rsidP="00B24414">
      <w:pPr>
        <w:tabs>
          <w:tab w:val="left" w:pos="7513"/>
        </w:tabs>
        <w:ind w:left="284"/>
        <w:rPr>
          <w:rFonts w:ascii="Times New Roman" w:hAnsi="Times New Roman" w:cs="Times New Roman"/>
          <w:b/>
          <w:bCs/>
          <w:i/>
          <w:iCs/>
          <w:sz w:val="18"/>
          <w:szCs w:val="18"/>
        </w:rPr>
      </w:pPr>
      <w:r w:rsidRPr="007F1CDE">
        <w:rPr>
          <w:rFonts w:ascii="Times New Roman" w:hAnsi="Times New Roman" w:cs="Times New Roman"/>
          <w:b/>
          <w:bCs/>
          <w:i/>
          <w:iCs/>
          <w:sz w:val="18"/>
          <w:szCs w:val="18"/>
        </w:rPr>
        <w:t xml:space="preserve">Часть </w:t>
      </w:r>
      <w:r>
        <w:rPr>
          <w:rFonts w:ascii="Times New Roman" w:hAnsi="Times New Roman" w:cs="Times New Roman"/>
          <w:b/>
          <w:bCs/>
          <w:i/>
          <w:iCs/>
          <w:sz w:val="18"/>
          <w:szCs w:val="18"/>
        </w:rPr>
        <w:t>3</w:t>
      </w:r>
      <w:r w:rsidRPr="007F1CDE">
        <w:rPr>
          <w:rFonts w:ascii="Times New Roman" w:hAnsi="Times New Roman" w:cs="Times New Roman"/>
          <w:b/>
          <w:bCs/>
          <w:i/>
          <w:iCs/>
          <w:sz w:val="18"/>
          <w:szCs w:val="18"/>
        </w:rPr>
        <w:t>. (заполняется на отдельном листе)</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30"/>
        <w:gridCol w:w="3035"/>
        <w:gridCol w:w="504"/>
        <w:gridCol w:w="1432"/>
        <w:gridCol w:w="1857"/>
      </w:tblGrid>
      <w:tr w:rsidR="004D159F" w:rsidRPr="004D159F" w14:paraId="1C093857" w14:textId="77777777" w:rsidTr="002056DB">
        <w:trPr>
          <w:trHeight w:val="144"/>
        </w:trPr>
        <w:tc>
          <w:tcPr>
            <w:tcW w:w="9952" w:type="dxa"/>
            <w:gridSpan w:val="6"/>
            <w:tcBorders>
              <w:top w:val="single" w:sz="4" w:space="0" w:color="auto"/>
              <w:left w:val="single" w:sz="4" w:space="0" w:color="auto"/>
              <w:bottom w:val="single" w:sz="4" w:space="0" w:color="auto"/>
              <w:right w:val="single" w:sz="4" w:space="0" w:color="auto"/>
            </w:tcBorders>
            <w:vAlign w:val="center"/>
          </w:tcPr>
          <w:p w14:paraId="0F3C6C08" w14:textId="77777777" w:rsidR="004D159F" w:rsidRPr="004D159F" w:rsidRDefault="004D159F" w:rsidP="004D159F">
            <w:pPr>
              <w:pStyle w:val="a8"/>
              <w:numPr>
                <w:ilvl w:val="0"/>
                <w:numId w:val="4"/>
              </w:numPr>
              <w:spacing w:after="120"/>
              <w:jc w:val="center"/>
              <w:rPr>
                <w:rFonts w:eastAsia="Calibri"/>
                <w:b/>
                <w:sz w:val="18"/>
                <w:szCs w:val="18"/>
              </w:rPr>
            </w:pPr>
            <w:r w:rsidRPr="004D159F">
              <w:rPr>
                <w:rFonts w:eastAsia="Calibri"/>
                <w:b/>
                <w:sz w:val="18"/>
                <w:szCs w:val="18"/>
              </w:rPr>
              <w:t>Сведения для установления характера деловых отношений</w:t>
            </w:r>
          </w:p>
        </w:tc>
      </w:tr>
      <w:tr w:rsidR="004D159F" w:rsidRPr="004D159F" w14:paraId="3A5542ED" w14:textId="77777777" w:rsidTr="002056DB">
        <w:trPr>
          <w:trHeight w:val="374"/>
        </w:trPr>
        <w:tc>
          <w:tcPr>
            <w:tcW w:w="6159" w:type="dxa"/>
            <w:gridSpan w:val="3"/>
            <w:tcBorders>
              <w:top w:val="single" w:sz="4" w:space="0" w:color="auto"/>
              <w:left w:val="single" w:sz="4" w:space="0" w:color="auto"/>
              <w:bottom w:val="single" w:sz="4" w:space="0" w:color="auto"/>
              <w:right w:val="single" w:sz="4" w:space="0" w:color="auto"/>
            </w:tcBorders>
          </w:tcPr>
          <w:p w14:paraId="28C31562" w14:textId="77777777" w:rsidR="004D159F" w:rsidRPr="004D159F" w:rsidRDefault="004D159F" w:rsidP="004D159F">
            <w:pPr>
              <w:spacing w:after="120" w:line="240" w:lineRule="auto"/>
              <w:rPr>
                <w:rFonts w:ascii="Times New Roman" w:eastAsia="Calibri" w:hAnsi="Times New Roman" w:cs="Times New Roman"/>
                <w:sz w:val="16"/>
                <w:szCs w:val="16"/>
              </w:rPr>
            </w:pPr>
            <w:r w:rsidRPr="004D159F">
              <w:rPr>
                <w:rFonts w:ascii="Times New Roman" w:eastAsia="Calibri" w:hAnsi="Times New Roman" w:cs="Times New Roman"/>
                <w:sz w:val="16"/>
                <w:szCs w:val="16"/>
              </w:rPr>
              <w:t>Стоимость ценных бумаг клиентов на хранении в иностранной организации(по состоянию на дату предоставления анкеты, в долларах США)</w:t>
            </w:r>
          </w:p>
        </w:tc>
        <w:tc>
          <w:tcPr>
            <w:tcW w:w="3793" w:type="dxa"/>
            <w:gridSpan w:val="3"/>
            <w:tcBorders>
              <w:top w:val="single" w:sz="4" w:space="0" w:color="auto"/>
              <w:left w:val="single" w:sz="4" w:space="0" w:color="auto"/>
              <w:bottom w:val="single" w:sz="4" w:space="0" w:color="auto"/>
              <w:right w:val="single" w:sz="4" w:space="0" w:color="auto"/>
            </w:tcBorders>
          </w:tcPr>
          <w:p w14:paraId="5F1817C8" w14:textId="77777777" w:rsidR="004D159F" w:rsidRPr="004D159F" w:rsidRDefault="004D159F" w:rsidP="004D159F">
            <w:pPr>
              <w:spacing w:after="120" w:line="240" w:lineRule="auto"/>
              <w:rPr>
                <w:rFonts w:ascii="Times New Roman" w:eastAsia="Calibri" w:hAnsi="Times New Roman" w:cs="Times New Roman"/>
                <w:sz w:val="16"/>
                <w:szCs w:val="16"/>
              </w:rPr>
            </w:pPr>
          </w:p>
        </w:tc>
      </w:tr>
      <w:tr w:rsidR="004D159F" w:rsidRPr="004D159F" w14:paraId="2850F126" w14:textId="77777777" w:rsidTr="002056DB">
        <w:trPr>
          <w:trHeight w:val="374"/>
        </w:trPr>
        <w:tc>
          <w:tcPr>
            <w:tcW w:w="6159" w:type="dxa"/>
            <w:gridSpan w:val="3"/>
            <w:tcBorders>
              <w:top w:val="single" w:sz="4" w:space="0" w:color="auto"/>
              <w:left w:val="single" w:sz="4" w:space="0" w:color="auto"/>
              <w:bottom w:val="single" w:sz="4" w:space="0" w:color="auto"/>
              <w:right w:val="single" w:sz="4" w:space="0" w:color="auto"/>
            </w:tcBorders>
          </w:tcPr>
          <w:p w14:paraId="73F54DD2" w14:textId="77777777" w:rsidR="004D159F" w:rsidRPr="004D159F" w:rsidRDefault="004D159F" w:rsidP="004D159F">
            <w:pPr>
              <w:spacing w:after="120" w:line="240" w:lineRule="auto"/>
              <w:rPr>
                <w:rFonts w:ascii="Times New Roman" w:eastAsia="Calibri" w:hAnsi="Times New Roman" w:cs="Times New Roman"/>
                <w:noProof/>
                <w:sz w:val="16"/>
                <w:szCs w:val="16"/>
              </w:rPr>
            </w:pPr>
            <w:r w:rsidRPr="004D159F">
              <w:rPr>
                <w:rFonts w:ascii="Times New Roman" w:eastAsia="Calibri" w:hAnsi="Times New Roman" w:cs="Times New Roman"/>
                <w:noProof/>
                <w:sz w:val="16"/>
                <w:szCs w:val="16"/>
              </w:rPr>
              <w:t>Виды ценных бумаг, учитываемых на счетах клиентов в иностранной организации</w:t>
            </w:r>
          </w:p>
        </w:tc>
        <w:tc>
          <w:tcPr>
            <w:tcW w:w="3793" w:type="dxa"/>
            <w:gridSpan w:val="3"/>
            <w:tcBorders>
              <w:top w:val="single" w:sz="4" w:space="0" w:color="auto"/>
              <w:left w:val="single" w:sz="4" w:space="0" w:color="auto"/>
              <w:bottom w:val="single" w:sz="4" w:space="0" w:color="auto"/>
              <w:right w:val="single" w:sz="4" w:space="0" w:color="auto"/>
            </w:tcBorders>
          </w:tcPr>
          <w:p w14:paraId="24B75552" w14:textId="77777777" w:rsidR="004D159F" w:rsidRPr="004D159F" w:rsidRDefault="004D159F" w:rsidP="004D159F">
            <w:pPr>
              <w:spacing w:after="120" w:line="240" w:lineRule="auto"/>
              <w:rPr>
                <w:rFonts w:ascii="Times New Roman" w:eastAsia="Calibri" w:hAnsi="Times New Roman" w:cs="Times New Roman"/>
                <w:sz w:val="16"/>
                <w:szCs w:val="16"/>
              </w:rPr>
            </w:pPr>
          </w:p>
        </w:tc>
      </w:tr>
      <w:tr w:rsidR="004D159F" w:rsidRPr="004D159F" w14:paraId="2E558675" w14:textId="77777777" w:rsidTr="002056DB">
        <w:trPr>
          <w:trHeight w:val="1020"/>
        </w:trPr>
        <w:tc>
          <w:tcPr>
            <w:tcW w:w="6159" w:type="dxa"/>
            <w:gridSpan w:val="3"/>
            <w:tcBorders>
              <w:top w:val="single" w:sz="4" w:space="0" w:color="auto"/>
              <w:left w:val="single" w:sz="4" w:space="0" w:color="auto"/>
              <w:bottom w:val="single" w:sz="4" w:space="0" w:color="auto"/>
              <w:right w:val="single" w:sz="4" w:space="0" w:color="auto"/>
            </w:tcBorders>
          </w:tcPr>
          <w:p w14:paraId="444007C9" w14:textId="77777777" w:rsidR="004D159F" w:rsidRPr="004D159F" w:rsidRDefault="004D159F" w:rsidP="004D159F">
            <w:pPr>
              <w:spacing w:after="120" w:line="240" w:lineRule="auto"/>
              <w:rPr>
                <w:rFonts w:ascii="Times New Roman" w:eastAsia="Calibri" w:hAnsi="Times New Roman" w:cs="Times New Roman"/>
                <w:b/>
                <w:sz w:val="16"/>
                <w:szCs w:val="16"/>
              </w:rPr>
            </w:pPr>
            <w:r w:rsidRPr="004D159F">
              <w:rPr>
                <w:rFonts w:ascii="Times New Roman" w:eastAsia="Calibri" w:hAnsi="Times New Roman" w:cs="Times New Roman"/>
                <w:sz w:val="16"/>
                <w:szCs w:val="16"/>
              </w:rPr>
              <w:t>Взаимодействие с НКО АО НРД планируется осуществлять:</w:t>
            </w:r>
            <w:r w:rsidRPr="004D159F">
              <w:rPr>
                <w:rFonts w:ascii="Times New Roman" w:eastAsia="Calibri" w:hAnsi="Times New Roman" w:cs="Times New Roman"/>
                <w:b/>
                <w:sz w:val="16"/>
                <w:szCs w:val="16"/>
              </w:rPr>
              <w:t xml:space="preserve"> </w:t>
            </w:r>
          </w:p>
          <w:p w14:paraId="677780B6" w14:textId="77777777" w:rsidR="004D159F" w:rsidRPr="004D159F" w:rsidRDefault="004D159F" w:rsidP="004D159F">
            <w:pPr>
              <w:spacing w:after="120" w:line="240" w:lineRule="auto"/>
              <w:rPr>
                <w:rFonts w:ascii="Times New Roman" w:eastAsia="Calibri" w:hAnsi="Times New Roman" w:cs="Times New Roman"/>
                <w:sz w:val="16"/>
                <w:szCs w:val="16"/>
              </w:rPr>
            </w:pPr>
            <w:r w:rsidRPr="004D159F">
              <w:rPr>
                <w:rFonts w:ascii="Times New Roman" w:eastAsia="Calibri" w:hAnsi="Times New Roman" w:cs="Times New Roman"/>
                <w:noProof/>
                <w:sz w:val="16"/>
                <w:szCs w:val="16"/>
                <w:lang w:eastAsia="ru-RU"/>
              </w:rPr>
              <mc:AlternateContent>
                <mc:Choice Requires="wps">
                  <w:drawing>
                    <wp:anchor distT="0" distB="0" distL="114300" distR="114300" simplePos="0" relativeHeight="251727360" behindDoc="0" locked="0" layoutInCell="1" allowOverlap="1" wp14:anchorId="28F8C6FF" wp14:editId="6AF6EB38">
                      <wp:simplePos x="0" y="0"/>
                      <wp:positionH relativeFrom="column">
                        <wp:posOffset>3511575</wp:posOffset>
                      </wp:positionH>
                      <wp:positionV relativeFrom="paragraph">
                        <wp:posOffset>61290</wp:posOffset>
                      </wp:positionV>
                      <wp:extent cx="90805" cy="90805"/>
                      <wp:effectExtent l="13335" t="12700" r="10160" b="10795"/>
                      <wp:wrapNone/>
                      <wp:docPr id="55"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32D429FA" w14:textId="77777777" w:rsidR="00115159" w:rsidRDefault="00115159" w:rsidP="004D1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8C6FF" id="Поле 8" o:spid="_x0000_s1073" type="#_x0000_t202" style="position:absolute;margin-left:276.5pt;margin-top:4.85pt;width:7.15pt;height:7.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">
                      <v:textbox>
                        <w:txbxContent>
                          <w:p w14:paraId="32D429FA" w14:textId="77777777" w:rsidR="00115159" w:rsidRDefault="00115159" w:rsidP="004D159F"/>
                        </w:txbxContent>
                      </v:textbox>
                    </v:shape>
                  </w:pict>
                </mc:Fallback>
              </mc:AlternateContent>
            </w:r>
            <w:r w:rsidRPr="004D159F">
              <w:rPr>
                <w:rFonts w:ascii="Times New Roman" w:eastAsia="Calibri" w:hAnsi="Times New Roman" w:cs="Times New Roman"/>
                <w:sz w:val="16"/>
                <w:szCs w:val="16"/>
              </w:rPr>
              <w:t xml:space="preserve">Самостоятельно </w:t>
            </w:r>
          </w:p>
          <w:p w14:paraId="6E91A606" w14:textId="77777777" w:rsidR="004D159F" w:rsidRPr="004D159F" w:rsidRDefault="004D159F" w:rsidP="004D159F">
            <w:pPr>
              <w:spacing w:after="120" w:line="240" w:lineRule="auto"/>
              <w:rPr>
                <w:rFonts w:ascii="Times New Roman" w:eastAsia="Calibri" w:hAnsi="Times New Roman" w:cs="Times New Roman"/>
                <w:b/>
                <w:sz w:val="16"/>
                <w:szCs w:val="16"/>
              </w:rPr>
            </w:pPr>
            <w:r w:rsidRPr="004D159F">
              <w:rPr>
                <w:rFonts w:ascii="Times New Roman" w:eastAsia="Calibri" w:hAnsi="Times New Roman" w:cs="Times New Roman"/>
                <w:noProof/>
                <w:sz w:val="16"/>
                <w:szCs w:val="16"/>
                <w:lang w:eastAsia="ru-RU"/>
              </w:rPr>
              <mc:AlternateContent>
                <mc:Choice Requires="wps">
                  <w:drawing>
                    <wp:anchor distT="0" distB="0" distL="114300" distR="114300" simplePos="0" relativeHeight="251728384" behindDoc="0" locked="0" layoutInCell="1" allowOverlap="1" wp14:anchorId="1DAAA13B" wp14:editId="35F81ED7">
                      <wp:simplePos x="0" y="0"/>
                      <wp:positionH relativeFrom="column">
                        <wp:posOffset>3507436</wp:posOffset>
                      </wp:positionH>
                      <wp:positionV relativeFrom="paragraph">
                        <wp:posOffset>47320</wp:posOffset>
                      </wp:positionV>
                      <wp:extent cx="90805" cy="90805"/>
                      <wp:effectExtent l="13335" t="11430" r="10160" b="12065"/>
                      <wp:wrapNone/>
                      <wp:docPr id="56"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13FE7EE6" w14:textId="77777777" w:rsidR="00115159" w:rsidRDefault="00115159" w:rsidP="004D1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AA13B" id="Поле 7" o:spid="_x0000_s1074" type="#_x0000_t202" style="position:absolute;margin-left:276.2pt;margin-top:3.75pt;width:7.15pt;height:7.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">
                      <v:textbox>
                        <w:txbxContent>
                          <w:p w14:paraId="13FE7EE6" w14:textId="77777777" w:rsidR="00115159" w:rsidRDefault="00115159" w:rsidP="004D159F"/>
                        </w:txbxContent>
                      </v:textbox>
                    </v:shape>
                  </w:pict>
                </mc:Fallback>
              </mc:AlternateContent>
            </w:r>
            <w:r w:rsidRPr="004D159F">
              <w:rPr>
                <w:rFonts w:ascii="Times New Roman" w:eastAsia="Calibri" w:hAnsi="Times New Roman" w:cs="Times New Roman"/>
                <w:sz w:val="16"/>
                <w:szCs w:val="16"/>
              </w:rPr>
              <w:t>Через оператора</w:t>
            </w:r>
          </w:p>
        </w:tc>
        <w:tc>
          <w:tcPr>
            <w:tcW w:w="3793" w:type="dxa"/>
            <w:gridSpan w:val="3"/>
            <w:tcBorders>
              <w:top w:val="single" w:sz="4" w:space="0" w:color="auto"/>
              <w:left w:val="single" w:sz="4" w:space="0" w:color="auto"/>
              <w:bottom w:val="single" w:sz="4" w:space="0" w:color="auto"/>
              <w:right w:val="single" w:sz="4" w:space="0" w:color="auto"/>
            </w:tcBorders>
          </w:tcPr>
          <w:p w14:paraId="649B2133" w14:textId="77777777" w:rsidR="004D159F" w:rsidRPr="004D159F" w:rsidRDefault="004D159F" w:rsidP="004D159F">
            <w:pPr>
              <w:spacing w:after="120" w:line="240" w:lineRule="auto"/>
              <w:rPr>
                <w:rFonts w:ascii="Times New Roman" w:eastAsia="Calibri" w:hAnsi="Times New Roman" w:cs="Times New Roman"/>
                <w:sz w:val="16"/>
                <w:szCs w:val="16"/>
              </w:rPr>
            </w:pPr>
          </w:p>
        </w:tc>
      </w:tr>
      <w:tr w:rsidR="004D159F" w:rsidRPr="004D159F" w14:paraId="1C1AE12F" w14:textId="77777777" w:rsidTr="002056DB">
        <w:trPr>
          <w:trHeight w:val="910"/>
        </w:trPr>
        <w:tc>
          <w:tcPr>
            <w:tcW w:w="6159" w:type="dxa"/>
            <w:gridSpan w:val="3"/>
            <w:tcBorders>
              <w:top w:val="single" w:sz="4" w:space="0" w:color="auto"/>
              <w:left w:val="single" w:sz="4" w:space="0" w:color="auto"/>
              <w:bottom w:val="single" w:sz="4" w:space="0" w:color="auto"/>
              <w:right w:val="single" w:sz="4" w:space="0" w:color="auto"/>
            </w:tcBorders>
          </w:tcPr>
          <w:p w14:paraId="221403AF" w14:textId="77777777" w:rsidR="004D159F" w:rsidRPr="004D159F" w:rsidRDefault="004D159F" w:rsidP="004D159F">
            <w:pPr>
              <w:spacing w:after="120" w:line="240" w:lineRule="auto"/>
              <w:rPr>
                <w:rFonts w:ascii="Times New Roman" w:eastAsia="Calibri" w:hAnsi="Times New Roman" w:cs="Times New Roman"/>
                <w:sz w:val="16"/>
                <w:szCs w:val="16"/>
              </w:rPr>
            </w:pPr>
            <w:r w:rsidRPr="004D159F">
              <w:rPr>
                <w:rFonts w:ascii="Times New Roman" w:eastAsia="Calibri" w:hAnsi="Times New Roman" w:cs="Times New Roman"/>
                <w:sz w:val="16"/>
                <w:szCs w:val="16"/>
              </w:rPr>
              <w:t>Планируется ли открытие банковских счетов в НКО АО НРД:</w:t>
            </w:r>
          </w:p>
          <w:p w14:paraId="74DE077E" w14:textId="77777777" w:rsidR="004D159F" w:rsidRPr="004D159F" w:rsidRDefault="004D159F" w:rsidP="004D159F">
            <w:pPr>
              <w:spacing w:after="120" w:line="240" w:lineRule="auto"/>
              <w:rPr>
                <w:rFonts w:ascii="Times New Roman" w:eastAsia="Calibri" w:hAnsi="Times New Roman" w:cs="Times New Roman"/>
                <w:sz w:val="16"/>
                <w:szCs w:val="16"/>
              </w:rPr>
            </w:pPr>
            <w:r w:rsidRPr="004D159F">
              <w:rPr>
                <w:rFonts w:ascii="Times New Roman" w:eastAsia="Calibri" w:hAnsi="Times New Roman" w:cs="Times New Roman"/>
                <w:noProof/>
                <w:sz w:val="16"/>
                <w:szCs w:val="16"/>
                <w:lang w:eastAsia="ru-RU"/>
              </w:rPr>
              <mc:AlternateContent>
                <mc:Choice Requires="wps">
                  <w:drawing>
                    <wp:anchor distT="0" distB="0" distL="114300" distR="114300" simplePos="0" relativeHeight="251729408" behindDoc="0" locked="0" layoutInCell="1" allowOverlap="1" wp14:anchorId="0AC3DFBF" wp14:editId="176B5A5C">
                      <wp:simplePos x="0" y="0"/>
                      <wp:positionH relativeFrom="column">
                        <wp:posOffset>3502660</wp:posOffset>
                      </wp:positionH>
                      <wp:positionV relativeFrom="paragraph">
                        <wp:posOffset>60960</wp:posOffset>
                      </wp:positionV>
                      <wp:extent cx="90805" cy="90805"/>
                      <wp:effectExtent l="13335" t="10160" r="10160" b="13335"/>
                      <wp:wrapNone/>
                      <wp:docPr id="65"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16F028F9" w14:textId="77777777" w:rsidR="00115159" w:rsidRDefault="00115159" w:rsidP="004D1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3DFBF" id="Поле 6" o:spid="_x0000_s1075" type="#_x0000_t202" style="position:absolute;margin-left:275.8pt;margin-top:4.8pt;width:7.15pt;height:7.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">
                      <v:textbox>
                        <w:txbxContent>
                          <w:p w14:paraId="16F028F9" w14:textId="77777777" w:rsidR="00115159" w:rsidRDefault="00115159" w:rsidP="004D159F"/>
                        </w:txbxContent>
                      </v:textbox>
                    </v:shape>
                  </w:pict>
                </mc:Fallback>
              </mc:AlternateContent>
            </w:r>
            <w:r w:rsidRPr="004D159F">
              <w:rPr>
                <w:rFonts w:ascii="Times New Roman" w:eastAsia="Calibri" w:hAnsi="Times New Roman" w:cs="Times New Roman"/>
                <w:sz w:val="16"/>
                <w:szCs w:val="16"/>
              </w:rPr>
              <w:t>Да</w:t>
            </w:r>
          </w:p>
          <w:p w14:paraId="04D27273" w14:textId="77777777" w:rsidR="004D159F" w:rsidRPr="004D159F" w:rsidRDefault="004D159F" w:rsidP="004D159F">
            <w:pPr>
              <w:spacing w:after="120" w:line="240" w:lineRule="auto"/>
              <w:rPr>
                <w:rFonts w:ascii="Times New Roman" w:eastAsia="Calibri" w:hAnsi="Times New Roman" w:cs="Times New Roman"/>
                <w:sz w:val="16"/>
                <w:szCs w:val="16"/>
              </w:rPr>
            </w:pPr>
            <w:r w:rsidRPr="004D159F">
              <w:rPr>
                <w:rFonts w:ascii="Times New Roman" w:eastAsia="Calibri" w:hAnsi="Times New Roman" w:cs="Times New Roman"/>
                <w:noProof/>
                <w:sz w:val="16"/>
                <w:szCs w:val="16"/>
                <w:lang w:eastAsia="ru-RU"/>
              </w:rPr>
              <mc:AlternateContent>
                <mc:Choice Requires="wps">
                  <w:drawing>
                    <wp:anchor distT="0" distB="0" distL="114300" distR="114300" simplePos="0" relativeHeight="251732480" behindDoc="0" locked="0" layoutInCell="1" allowOverlap="1" wp14:anchorId="0C764933" wp14:editId="30E2F1D6">
                      <wp:simplePos x="0" y="0"/>
                      <wp:positionH relativeFrom="column">
                        <wp:posOffset>3502025</wp:posOffset>
                      </wp:positionH>
                      <wp:positionV relativeFrom="paragraph">
                        <wp:posOffset>26670</wp:posOffset>
                      </wp:positionV>
                      <wp:extent cx="90805" cy="90805"/>
                      <wp:effectExtent l="13335" t="9525" r="10160" b="13970"/>
                      <wp:wrapNone/>
                      <wp:docPr id="66"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1260906E" w14:textId="77777777" w:rsidR="00115159" w:rsidRDefault="00115159" w:rsidP="004D1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64933" id="Поле 5" o:spid="_x0000_s1076" type="#_x0000_t202" style="position:absolute;margin-left:275.75pt;margin-top:2.1pt;width:7.15pt;height:7.1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">
                      <v:textbox>
                        <w:txbxContent>
                          <w:p w14:paraId="1260906E" w14:textId="77777777" w:rsidR="00115159" w:rsidRDefault="00115159" w:rsidP="004D159F"/>
                        </w:txbxContent>
                      </v:textbox>
                    </v:shape>
                  </w:pict>
                </mc:Fallback>
              </mc:AlternateContent>
            </w:r>
            <w:r w:rsidRPr="004D159F">
              <w:rPr>
                <w:rFonts w:ascii="Times New Roman" w:eastAsia="Calibri" w:hAnsi="Times New Roman" w:cs="Times New Roman"/>
                <w:sz w:val="16"/>
                <w:szCs w:val="16"/>
              </w:rPr>
              <w:t>Нет</w:t>
            </w:r>
          </w:p>
        </w:tc>
        <w:tc>
          <w:tcPr>
            <w:tcW w:w="3793" w:type="dxa"/>
            <w:gridSpan w:val="3"/>
            <w:tcBorders>
              <w:top w:val="single" w:sz="4" w:space="0" w:color="auto"/>
              <w:left w:val="single" w:sz="4" w:space="0" w:color="auto"/>
              <w:bottom w:val="single" w:sz="4" w:space="0" w:color="auto"/>
              <w:right w:val="single" w:sz="4" w:space="0" w:color="auto"/>
            </w:tcBorders>
          </w:tcPr>
          <w:p w14:paraId="187D5B0E" w14:textId="77777777" w:rsidR="004D159F" w:rsidRPr="004D159F" w:rsidRDefault="004D159F" w:rsidP="004D159F">
            <w:pPr>
              <w:spacing w:after="120" w:line="240" w:lineRule="auto"/>
              <w:rPr>
                <w:rFonts w:ascii="Times New Roman" w:eastAsia="Calibri" w:hAnsi="Times New Roman" w:cs="Times New Roman"/>
                <w:sz w:val="16"/>
                <w:szCs w:val="16"/>
              </w:rPr>
            </w:pPr>
            <w:r w:rsidRPr="004D159F">
              <w:rPr>
                <w:rFonts w:ascii="Times New Roman" w:eastAsia="Calibri" w:hAnsi="Times New Roman" w:cs="Times New Roman"/>
                <w:sz w:val="16"/>
                <w:szCs w:val="16"/>
              </w:rPr>
              <w:t>Цель открытия банковских счетов в НКО АО НРД</w:t>
            </w:r>
          </w:p>
        </w:tc>
      </w:tr>
      <w:tr w:rsidR="004D159F" w:rsidRPr="004D159F" w14:paraId="0D4784A0" w14:textId="77777777" w:rsidTr="002056DB">
        <w:trPr>
          <w:trHeight w:val="374"/>
        </w:trPr>
        <w:tc>
          <w:tcPr>
            <w:tcW w:w="6159" w:type="dxa"/>
            <w:gridSpan w:val="3"/>
            <w:tcBorders>
              <w:top w:val="single" w:sz="4" w:space="0" w:color="auto"/>
              <w:left w:val="single" w:sz="4" w:space="0" w:color="auto"/>
              <w:bottom w:val="single" w:sz="4" w:space="0" w:color="auto"/>
              <w:right w:val="single" w:sz="4" w:space="0" w:color="auto"/>
            </w:tcBorders>
          </w:tcPr>
          <w:p w14:paraId="4E3D8B49" w14:textId="77777777" w:rsidR="004D159F" w:rsidRPr="004D159F" w:rsidRDefault="004D159F" w:rsidP="004D159F">
            <w:pPr>
              <w:spacing w:after="120" w:line="240" w:lineRule="auto"/>
              <w:rPr>
                <w:rFonts w:ascii="Times New Roman" w:eastAsia="Calibri" w:hAnsi="Times New Roman" w:cs="Times New Roman"/>
                <w:b/>
                <w:sz w:val="16"/>
                <w:szCs w:val="16"/>
              </w:rPr>
            </w:pPr>
            <w:r w:rsidRPr="004D159F">
              <w:rPr>
                <w:rFonts w:ascii="Times New Roman" w:eastAsia="Calibri" w:hAnsi="Times New Roman" w:cs="Times New Roman"/>
                <w:sz w:val="16"/>
                <w:szCs w:val="16"/>
              </w:rPr>
              <w:t>Планируемый среднегодовой объем остатков ценных бумаг на хранении в НКО АО НРД</w:t>
            </w:r>
          </w:p>
        </w:tc>
        <w:tc>
          <w:tcPr>
            <w:tcW w:w="3793" w:type="dxa"/>
            <w:gridSpan w:val="3"/>
            <w:tcBorders>
              <w:top w:val="single" w:sz="4" w:space="0" w:color="auto"/>
              <w:left w:val="single" w:sz="4" w:space="0" w:color="auto"/>
              <w:bottom w:val="single" w:sz="4" w:space="0" w:color="auto"/>
              <w:right w:val="single" w:sz="4" w:space="0" w:color="auto"/>
            </w:tcBorders>
          </w:tcPr>
          <w:p w14:paraId="2A1546BD" w14:textId="77777777" w:rsidR="004D159F" w:rsidRPr="004D159F" w:rsidRDefault="004D159F" w:rsidP="004D159F">
            <w:pPr>
              <w:spacing w:after="120" w:line="240" w:lineRule="auto"/>
              <w:rPr>
                <w:rFonts w:ascii="Times New Roman" w:eastAsia="Calibri" w:hAnsi="Times New Roman" w:cs="Times New Roman"/>
                <w:sz w:val="16"/>
                <w:szCs w:val="16"/>
              </w:rPr>
            </w:pPr>
          </w:p>
        </w:tc>
      </w:tr>
      <w:tr w:rsidR="004D159F" w:rsidRPr="004D159F" w14:paraId="1DBBC4E5" w14:textId="77777777" w:rsidTr="002056DB">
        <w:trPr>
          <w:trHeight w:val="374"/>
        </w:trPr>
        <w:tc>
          <w:tcPr>
            <w:tcW w:w="6159" w:type="dxa"/>
            <w:gridSpan w:val="3"/>
            <w:tcBorders>
              <w:top w:val="single" w:sz="4" w:space="0" w:color="auto"/>
              <w:left w:val="single" w:sz="4" w:space="0" w:color="auto"/>
              <w:bottom w:val="single" w:sz="4" w:space="0" w:color="auto"/>
              <w:right w:val="single" w:sz="4" w:space="0" w:color="auto"/>
            </w:tcBorders>
          </w:tcPr>
          <w:p w14:paraId="0BB797F0" w14:textId="77777777" w:rsidR="004D159F" w:rsidRPr="004D159F" w:rsidRDefault="004D159F" w:rsidP="004D159F">
            <w:pPr>
              <w:spacing w:after="120" w:line="240" w:lineRule="auto"/>
              <w:rPr>
                <w:rFonts w:ascii="Times New Roman" w:eastAsia="Calibri" w:hAnsi="Times New Roman" w:cs="Times New Roman"/>
                <w:noProof/>
                <w:sz w:val="16"/>
                <w:szCs w:val="16"/>
              </w:rPr>
            </w:pPr>
            <w:r w:rsidRPr="004D159F">
              <w:rPr>
                <w:rFonts w:ascii="Times New Roman" w:eastAsia="Calibri" w:hAnsi="Times New Roman" w:cs="Times New Roman"/>
                <w:noProof/>
                <w:sz w:val="16"/>
                <w:szCs w:val="16"/>
              </w:rPr>
              <w:t>Виды ценных бумаг, которые предполагается учитывать на счете депо иностранного номинального держателя в НКО АО НРД</w:t>
            </w:r>
          </w:p>
        </w:tc>
        <w:tc>
          <w:tcPr>
            <w:tcW w:w="3793" w:type="dxa"/>
            <w:gridSpan w:val="3"/>
            <w:tcBorders>
              <w:top w:val="single" w:sz="4" w:space="0" w:color="auto"/>
              <w:left w:val="single" w:sz="4" w:space="0" w:color="auto"/>
              <w:bottom w:val="single" w:sz="4" w:space="0" w:color="auto"/>
              <w:right w:val="single" w:sz="4" w:space="0" w:color="auto"/>
            </w:tcBorders>
          </w:tcPr>
          <w:p w14:paraId="1D4C934D" w14:textId="77777777" w:rsidR="004D159F" w:rsidRPr="004D159F" w:rsidRDefault="004D159F" w:rsidP="004D159F">
            <w:pPr>
              <w:spacing w:after="120" w:line="240" w:lineRule="auto"/>
              <w:rPr>
                <w:rFonts w:ascii="Times New Roman" w:eastAsia="Calibri" w:hAnsi="Times New Roman" w:cs="Times New Roman"/>
                <w:sz w:val="16"/>
                <w:szCs w:val="16"/>
              </w:rPr>
            </w:pPr>
          </w:p>
        </w:tc>
      </w:tr>
      <w:tr w:rsidR="004D159F" w:rsidRPr="004D159F" w14:paraId="1EF8D1F6" w14:textId="77777777" w:rsidTr="002056DB">
        <w:trPr>
          <w:trHeight w:val="1179"/>
        </w:trPr>
        <w:tc>
          <w:tcPr>
            <w:tcW w:w="6159" w:type="dxa"/>
            <w:gridSpan w:val="3"/>
            <w:tcBorders>
              <w:top w:val="single" w:sz="4" w:space="0" w:color="auto"/>
              <w:left w:val="single" w:sz="4" w:space="0" w:color="auto"/>
              <w:bottom w:val="single" w:sz="4" w:space="0" w:color="auto"/>
              <w:right w:val="single" w:sz="4" w:space="0" w:color="auto"/>
            </w:tcBorders>
          </w:tcPr>
          <w:p w14:paraId="477D4973" w14:textId="77777777" w:rsidR="004D159F" w:rsidRPr="004D159F" w:rsidRDefault="004D159F" w:rsidP="004D159F">
            <w:pPr>
              <w:spacing w:after="120" w:line="240" w:lineRule="auto"/>
              <w:rPr>
                <w:rFonts w:ascii="Times New Roman" w:eastAsia="Calibri" w:hAnsi="Times New Roman" w:cs="Times New Roman"/>
                <w:sz w:val="16"/>
                <w:szCs w:val="16"/>
              </w:rPr>
            </w:pPr>
            <w:r w:rsidRPr="004D159F">
              <w:rPr>
                <w:rFonts w:ascii="Times New Roman" w:eastAsia="Calibri" w:hAnsi="Times New Roman" w:cs="Times New Roman"/>
                <w:sz w:val="16"/>
                <w:szCs w:val="16"/>
              </w:rPr>
              <w:t>Виды сделок, расчеты по которым планируется осуществлять с использованием счетов депо иностранного номинального держателя в НКО АО НРД:</w:t>
            </w:r>
          </w:p>
          <w:p w14:paraId="2C77ACD3" w14:textId="77777777" w:rsidR="004D159F" w:rsidRPr="004D159F" w:rsidRDefault="004D159F" w:rsidP="004D159F">
            <w:pPr>
              <w:spacing w:after="120" w:line="240" w:lineRule="auto"/>
              <w:rPr>
                <w:rFonts w:ascii="Times New Roman" w:eastAsia="Calibri" w:hAnsi="Times New Roman" w:cs="Times New Roman"/>
                <w:sz w:val="16"/>
                <w:szCs w:val="16"/>
              </w:rPr>
            </w:pPr>
            <w:r w:rsidRPr="004D159F">
              <w:rPr>
                <w:rFonts w:ascii="Times New Roman" w:eastAsia="Calibri" w:hAnsi="Times New Roman" w:cs="Times New Roman"/>
                <w:noProof/>
                <w:sz w:val="16"/>
                <w:szCs w:val="16"/>
                <w:lang w:eastAsia="ru-RU"/>
              </w:rPr>
              <mc:AlternateContent>
                <mc:Choice Requires="wps">
                  <w:drawing>
                    <wp:anchor distT="0" distB="0" distL="114300" distR="114300" simplePos="0" relativeHeight="251730432" behindDoc="0" locked="0" layoutInCell="1" allowOverlap="1" wp14:anchorId="0D645D16" wp14:editId="5E53CD43">
                      <wp:simplePos x="0" y="0"/>
                      <wp:positionH relativeFrom="column">
                        <wp:posOffset>3519170</wp:posOffset>
                      </wp:positionH>
                      <wp:positionV relativeFrom="paragraph">
                        <wp:posOffset>73025</wp:posOffset>
                      </wp:positionV>
                      <wp:extent cx="90805" cy="90805"/>
                      <wp:effectExtent l="13335" t="6350" r="10160" b="7620"/>
                      <wp:wrapNone/>
                      <wp:docPr id="67"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70B90A08" w14:textId="77777777" w:rsidR="00115159" w:rsidRDefault="00115159" w:rsidP="004D1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45D16" id="Поле 4" o:spid="_x0000_s1077" type="#_x0000_t202" style="position:absolute;margin-left:277.1pt;margin-top:5.75pt;width:7.15pt;height:7.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">
                      <v:textbox>
                        <w:txbxContent>
                          <w:p w14:paraId="70B90A08" w14:textId="77777777" w:rsidR="00115159" w:rsidRDefault="00115159" w:rsidP="004D159F"/>
                        </w:txbxContent>
                      </v:textbox>
                    </v:shape>
                  </w:pict>
                </mc:Fallback>
              </mc:AlternateContent>
            </w:r>
            <w:r w:rsidRPr="004D159F">
              <w:rPr>
                <w:rFonts w:ascii="Times New Roman" w:eastAsia="Calibri" w:hAnsi="Times New Roman" w:cs="Times New Roman"/>
                <w:sz w:val="16"/>
                <w:szCs w:val="16"/>
              </w:rPr>
              <w:t>Биржевые</w:t>
            </w:r>
          </w:p>
          <w:p w14:paraId="062DF1A6" w14:textId="77777777" w:rsidR="004D159F" w:rsidRPr="004D159F" w:rsidRDefault="004D159F" w:rsidP="004D159F">
            <w:pPr>
              <w:spacing w:after="120" w:line="240" w:lineRule="auto"/>
              <w:rPr>
                <w:rFonts w:ascii="Times New Roman" w:eastAsia="Calibri" w:hAnsi="Times New Roman" w:cs="Times New Roman"/>
                <w:noProof/>
                <w:sz w:val="16"/>
                <w:szCs w:val="16"/>
              </w:rPr>
            </w:pPr>
            <w:r w:rsidRPr="004D159F">
              <w:rPr>
                <w:rFonts w:ascii="Times New Roman" w:eastAsia="Calibri" w:hAnsi="Times New Roman" w:cs="Times New Roman"/>
                <w:noProof/>
                <w:sz w:val="16"/>
                <w:szCs w:val="16"/>
                <w:lang w:eastAsia="ru-RU"/>
              </w:rPr>
              <mc:AlternateContent>
                <mc:Choice Requires="wps">
                  <w:drawing>
                    <wp:anchor distT="0" distB="0" distL="114300" distR="114300" simplePos="0" relativeHeight="251731456" behindDoc="0" locked="0" layoutInCell="1" allowOverlap="1" wp14:anchorId="4FF66CFD" wp14:editId="3BC00418">
                      <wp:simplePos x="0" y="0"/>
                      <wp:positionH relativeFrom="column">
                        <wp:posOffset>3512820</wp:posOffset>
                      </wp:positionH>
                      <wp:positionV relativeFrom="paragraph">
                        <wp:posOffset>67310</wp:posOffset>
                      </wp:positionV>
                      <wp:extent cx="90805" cy="90805"/>
                      <wp:effectExtent l="13335" t="12065" r="10160"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1BAD84FE" w14:textId="77777777" w:rsidR="00115159" w:rsidRDefault="00115159" w:rsidP="004D1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66CFD" id="Поле 3" o:spid="_x0000_s1078" type="#_x0000_t202" style="position:absolute;margin-left:276.6pt;margin-top:5.3pt;width:7.15pt;height:7.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">
                      <v:textbox>
                        <w:txbxContent>
                          <w:p w14:paraId="1BAD84FE" w14:textId="77777777" w:rsidR="00115159" w:rsidRDefault="00115159" w:rsidP="004D159F"/>
                        </w:txbxContent>
                      </v:textbox>
                    </v:shape>
                  </w:pict>
                </mc:Fallback>
              </mc:AlternateContent>
            </w:r>
            <w:r w:rsidRPr="004D159F">
              <w:rPr>
                <w:rFonts w:ascii="Times New Roman" w:eastAsia="Calibri" w:hAnsi="Times New Roman" w:cs="Times New Roman"/>
                <w:sz w:val="16"/>
                <w:szCs w:val="16"/>
              </w:rPr>
              <w:t>Внебиржевые</w:t>
            </w:r>
          </w:p>
        </w:tc>
        <w:tc>
          <w:tcPr>
            <w:tcW w:w="3793" w:type="dxa"/>
            <w:gridSpan w:val="3"/>
            <w:tcBorders>
              <w:top w:val="single" w:sz="4" w:space="0" w:color="auto"/>
              <w:left w:val="single" w:sz="4" w:space="0" w:color="auto"/>
              <w:bottom w:val="single" w:sz="4" w:space="0" w:color="auto"/>
              <w:right w:val="single" w:sz="4" w:space="0" w:color="auto"/>
            </w:tcBorders>
          </w:tcPr>
          <w:p w14:paraId="2B9C1C5C" w14:textId="77777777" w:rsidR="004D159F" w:rsidRPr="004D159F" w:rsidRDefault="004D159F" w:rsidP="004D159F">
            <w:pPr>
              <w:spacing w:after="120" w:line="240" w:lineRule="auto"/>
              <w:rPr>
                <w:rFonts w:ascii="Times New Roman" w:eastAsia="Calibri" w:hAnsi="Times New Roman" w:cs="Times New Roman"/>
                <w:sz w:val="16"/>
                <w:szCs w:val="16"/>
              </w:rPr>
            </w:pPr>
          </w:p>
        </w:tc>
      </w:tr>
      <w:tr w:rsidR="004D159F" w:rsidRPr="004D159F" w14:paraId="52D472AA" w14:textId="77777777" w:rsidTr="002056DB">
        <w:trPr>
          <w:trHeight w:val="1266"/>
        </w:trPr>
        <w:tc>
          <w:tcPr>
            <w:tcW w:w="6159" w:type="dxa"/>
            <w:gridSpan w:val="3"/>
            <w:tcBorders>
              <w:top w:val="single" w:sz="4" w:space="0" w:color="auto"/>
              <w:left w:val="single" w:sz="4" w:space="0" w:color="auto"/>
              <w:bottom w:val="single" w:sz="4" w:space="0" w:color="auto"/>
              <w:right w:val="single" w:sz="4" w:space="0" w:color="auto"/>
            </w:tcBorders>
          </w:tcPr>
          <w:p w14:paraId="4A9B8A5B" w14:textId="77777777" w:rsidR="004D159F" w:rsidRPr="004D159F" w:rsidRDefault="004D159F" w:rsidP="004D159F">
            <w:pPr>
              <w:spacing w:after="120" w:line="240" w:lineRule="auto"/>
              <w:rPr>
                <w:rFonts w:ascii="Times New Roman" w:eastAsia="Calibri" w:hAnsi="Times New Roman" w:cs="Times New Roman"/>
                <w:sz w:val="16"/>
                <w:szCs w:val="16"/>
              </w:rPr>
            </w:pPr>
            <w:r w:rsidRPr="004D159F">
              <w:rPr>
                <w:rFonts w:ascii="Times New Roman" w:eastAsia="Calibri" w:hAnsi="Times New Roman" w:cs="Times New Roman"/>
                <w:sz w:val="16"/>
                <w:szCs w:val="16"/>
              </w:rPr>
              <w:t>Является ли Ваша организация такой организацией, которая в соответствии с ее личным законом вправе осуществлять учет и переход прав на ценные бумаги:</w:t>
            </w:r>
          </w:p>
          <w:p w14:paraId="4C17A38B" w14:textId="77777777" w:rsidR="004D159F" w:rsidRPr="004D159F" w:rsidRDefault="004D159F" w:rsidP="004D159F">
            <w:pPr>
              <w:spacing w:after="120" w:line="240" w:lineRule="auto"/>
              <w:rPr>
                <w:rFonts w:ascii="Times New Roman" w:eastAsia="Calibri" w:hAnsi="Times New Roman" w:cs="Times New Roman"/>
                <w:sz w:val="16"/>
                <w:szCs w:val="16"/>
              </w:rPr>
            </w:pPr>
            <w:r w:rsidRPr="004D159F">
              <w:rPr>
                <w:rFonts w:ascii="Times New Roman" w:eastAsia="Calibri" w:hAnsi="Times New Roman" w:cs="Times New Roman"/>
                <w:noProof/>
                <w:sz w:val="16"/>
                <w:szCs w:val="16"/>
                <w:lang w:eastAsia="ru-RU"/>
              </w:rPr>
              <mc:AlternateContent>
                <mc:Choice Requires="wps">
                  <w:drawing>
                    <wp:anchor distT="0" distB="0" distL="114300" distR="114300" simplePos="0" relativeHeight="251733504" behindDoc="0" locked="0" layoutInCell="1" allowOverlap="1" wp14:anchorId="5069F2EC" wp14:editId="0B991849">
                      <wp:simplePos x="0" y="0"/>
                      <wp:positionH relativeFrom="column">
                        <wp:posOffset>3519394</wp:posOffset>
                      </wp:positionH>
                      <wp:positionV relativeFrom="paragraph">
                        <wp:posOffset>101975</wp:posOffset>
                      </wp:positionV>
                      <wp:extent cx="90805" cy="90805"/>
                      <wp:effectExtent l="13335" t="8255" r="1016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5BE5FCC0" w14:textId="77777777" w:rsidR="00115159" w:rsidRDefault="00115159" w:rsidP="004D1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9F2EC" id="Поле 2" o:spid="_x0000_s1079" type="#_x0000_t202" style="position:absolute;margin-left:277.1pt;margin-top:8.05pt;width:7.15pt;height:7.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">
                      <v:textbox>
                        <w:txbxContent>
                          <w:p w14:paraId="5BE5FCC0" w14:textId="77777777" w:rsidR="00115159" w:rsidRDefault="00115159" w:rsidP="004D159F"/>
                        </w:txbxContent>
                      </v:textbox>
                    </v:shape>
                  </w:pict>
                </mc:Fallback>
              </mc:AlternateContent>
            </w:r>
            <w:r w:rsidRPr="004D159F">
              <w:rPr>
                <w:rFonts w:ascii="Times New Roman" w:eastAsia="Calibri" w:hAnsi="Times New Roman" w:cs="Times New Roman"/>
                <w:sz w:val="16"/>
                <w:szCs w:val="16"/>
              </w:rPr>
              <w:t>Да, является</w:t>
            </w:r>
          </w:p>
          <w:p w14:paraId="41E9E735" w14:textId="77777777" w:rsidR="004D159F" w:rsidRPr="004D159F" w:rsidRDefault="004D159F" w:rsidP="004D159F">
            <w:pPr>
              <w:spacing w:after="120" w:line="240" w:lineRule="auto"/>
              <w:rPr>
                <w:rFonts w:ascii="Times New Roman" w:eastAsia="Calibri" w:hAnsi="Times New Roman" w:cs="Times New Roman"/>
                <w:sz w:val="16"/>
                <w:szCs w:val="16"/>
              </w:rPr>
            </w:pPr>
            <w:r w:rsidRPr="004D159F">
              <w:rPr>
                <w:rFonts w:ascii="Times New Roman" w:eastAsia="Calibri" w:hAnsi="Times New Roman" w:cs="Times New Roman"/>
                <w:noProof/>
                <w:sz w:val="16"/>
                <w:szCs w:val="16"/>
                <w:lang w:eastAsia="ru-RU"/>
              </w:rPr>
              <mc:AlternateContent>
                <mc:Choice Requires="wps">
                  <w:drawing>
                    <wp:anchor distT="0" distB="0" distL="114300" distR="114300" simplePos="0" relativeHeight="251734528" behindDoc="0" locked="0" layoutInCell="1" allowOverlap="1" wp14:anchorId="0B45661D" wp14:editId="006B25DB">
                      <wp:simplePos x="0" y="0"/>
                      <wp:positionH relativeFrom="column">
                        <wp:posOffset>3519394</wp:posOffset>
                      </wp:positionH>
                      <wp:positionV relativeFrom="paragraph">
                        <wp:posOffset>89722</wp:posOffset>
                      </wp:positionV>
                      <wp:extent cx="90805" cy="90805"/>
                      <wp:effectExtent l="13335" t="13970" r="1016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1FD6B65F" w14:textId="77777777" w:rsidR="00115159" w:rsidRDefault="00115159" w:rsidP="004D1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5661D" id="Поле 1" o:spid="_x0000_s1080" type="#_x0000_t202" style="position:absolute;margin-left:277.1pt;margin-top:7.05pt;width:7.15pt;height:7.1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">
                      <v:textbox>
                        <w:txbxContent>
                          <w:p w14:paraId="1FD6B65F" w14:textId="77777777" w:rsidR="00115159" w:rsidRDefault="00115159" w:rsidP="004D159F"/>
                        </w:txbxContent>
                      </v:textbox>
                    </v:shape>
                  </w:pict>
                </mc:Fallback>
              </mc:AlternateContent>
            </w:r>
            <w:r w:rsidRPr="004D159F">
              <w:rPr>
                <w:rFonts w:ascii="Times New Roman" w:eastAsia="Calibri" w:hAnsi="Times New Roman" w:cs="Times New Roman"/>
                <w:sz w:val="16"/>
                <w:szCs w:val="16"/>
              </w:rPr>
              <w:t>Нет, не является</w:t>
            </w:r>
          </w:p>
        </w:tc>
        <w:tc>
          <w:tcPr>
            <w:tcW w:w="3793" w:type="dxa"/>
            <w:gridSpan w:val="3"/>
            <w:tcBorders>
              <w:top w:val="single" w:sz="4" w:space="0" w:color="auto"/>
              <w:left w:val="single" w:sz="4" w:space="0" w:color="auto"/>
              <w:bottom w:val="single" w:sz="4" w:space="0" w:color="auto"/>
              <w:right w:val="single" w:sz="4" w:space="0" w:color="auto"/>
            </w:tcBorders>
          </w:tcPr>
          <w:p w14:paraId="4557C2AE" w14:textId="77777777" w:rsidR="004D159F" w:rsidRPr="004D159F" w:rsidRDefault="004D159F" w:rsidP="004D159F">
            <w:pPr>
              <w:spacing w:after="120" w:line="240" w:lineRule="auto"/>
              <w:rPr>
                <w:rFonts w:ascii="Times New Roman" w:eastAsia="Calibri" w:hAnsi="Times New Roman" w:cs="Times New Roman"/>
                <w:sz w:val="16"/>
                <w:szCs w:val="16"/>
              </w:rPr>
            </w:pPr>
          </w:p>
        </w:tc>
      </w:tr>
      <w:tr w:rsidR="004D159F" w:rsidRPr="004D159F" w14:paraId="17032C23" w14:textId="77777777" w:rsidTr="002056DB">
        <w:trPr>
          <w:trHeight w:val="144"/>
        </w:trPr>
        <w:tc>
          <w:tcPr>
            <w:tcW w:w="9952" w:type="dxa"/>
            <w:gridSpan w:val="6"/>
            <w:tcBorders>
              <w:top w:val="single" w:sz="4" w:space="0" w:color="auto"/>
              <w:left w:val="single" w:sz="4" w:space="0" w:color="auto"/>
              <w:bottom w:val="single" w:sz="4" w:space="0" w:color="auto"/>
              <w:right w:val="single" w:sz="4" w:space="0" w:color="auto"/>
            </w:tcBorders>
          </w:tcPr>
          <w:p w14:paraId="3B3FBB59" w14:textId="77777777" w:rsidR="004D159F" w:rsidRPr="004D159F" w:rsidRDefault="004D159F" w:rsidP="004D159F">
            <w:pPr>
              <w:spacing w:after="120" w:line="240" w:lineRule="auto"/>
              <w:ind w:left="720"/>
              <w:rPr>
                <w:rFonts w:ascii="Times New Roman" w:eastAsia="Calibri" w:hAnsi="Times New Roman" w:cs="Times New Roman"/>
                <w:sz w:val="16"/>
                <w:szCs w:val="16"/>
              </w:rPr>
            </w:pPr>
          </w:p>
        </w:tc>
      </w:tr>
      <w:tr w:rsidR="004D159F" w:rsidRPr="004D159F" w14:paraId="1CA9DA74" w14:textId="77777777" w:rsidTr="0020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44"/>
        </w:trPr>
        <w:tc>
          <w:tcPr>
            <w:tcW w:w="2694" w:type="dxa"/>
            <w:tcBorders>
              <w:bottom w:val="single" w:sz="6" w:space="0" w:color="auto"/>
            </w:tcBorders>
          </w:tcPr>
          <w:p w14:paraId="6FC0F648" w14:textId="77777777" w:rsidR="004D159F" w:rsidRPr="004D159F" w:rsidRDefault="004D159F" w:rsidP="004D159F">
            <w:pPr>
              <w:tabs>
                <w:tab w:val="left" w:pos="7371"/>
              </w:tabs>
              <w:spacing w:after="120" w:line="240" w:lineRule="auto"/>
              <w:jc w:val="center"/>
              <w:rPr>
                <w:rFonts w:ascii="Times New Roman" w:eastAsia="Calibri" w:hAnsi="Times New Roman" w:cs="Times New Roman"/>
                <w:sz w:val="16"/>
                <w:szCs w:val="16"/>
              </w:rPr>
            </w:pPr>
          </w:p>
          <w:p w14:paraId="58B51181" w14:textId="77777777" w:rsidR="004D159F" w:rsidRPr="004D159F" w:rsidRDefault="004D159F" w:rsidP="004D159F">
            <w:pPr>
              <w:tabs>
                <w:tab w:val="left" w:pos="7371"/>
              </w:tabs>
              <w:spacing w:after="120" w:line="240" w:lineRule="auto"/>
              <w:jc w:val="center"/>
              <w:rPr>
                <w:rFonts w:ascii="Times New Roman" w:eastAsia="Calibri" w:hAnsi="Times New Roman" w:cs="Times New Roman"/>
                <w:sz w:val="16"/>
                <w:szCs w:val="16"/>
              </w:rPr>
            </w:pPr>
          </w:p>
        </w:tc>
        <w:tc>
          <w:tcPr>
            <w:tcW w:w="430" w:type="dxa"/>
          </w:tcPr>
          <w:p w14:paraId="356D6AB0" w14:textId="77777777" w:rsidR="004D159F" w:rsidRPr="004D159F" w:rsidRDefault="004D159F" w:rsidP="004D159F">
            <w:pPr>
              <w:tabs>
                <w:tab w:val="left" w:pos="7371"/>
              </w:tabs>
              <w:spacing w:after="120" w:line="240" w:lineRule="auto"/>
              <w:jc w:val="center"/>
              <w:rPr>
                <w:rFonts w:ascii="Times New Roman" w:eastAsia="Calibri" w:hAnsi="Times New Roman" w:cs="Times New Roman"/>
                <w:sz w:val="16"/>
                <w:szCs w:val="16"/>
              </w:rPr>
            </w:pPr>
          </w:p>
        </w:tc>
        <w:tc>
          <w:tcPr>
            <w:tcW w:w="3539" w:type="dxa"/>
            <w:gridSpan w:val="2"/>
            <w:tcBorders>
              <w:bottom w:val="single" w:sz="6" w:space="0" w:color="auto"/>
            </w:tcBorders>
          </w:tcPr>
          <w:p w14:paraId="41A2C033" w14:textId="77777777" w:rsidR="004D159F" w:rsidRPr="004D159F" w:rsidRDefault="004D159F" w:rsidP="004D159F">
            <w:pPr>
              <w:tabs>
                <w:tab w:val="left" w:pos="7371"/>
              </w:tabs>
              <w:spacing w:after="120" w:line="240" w:lineRule="auto"/>
              <w:jc w:val="center"/>
              <w:rPr>
                <w:rFonts w:ascii="Times New Roman" w:eastAsia="Calibri" w:hAnsi="Times New Roman" w:cs="Times New Roman"/>
                <w:sz w:val="16"/>
                <w:szCs w:val="16"/>
              </w:rPr>
            </w:pPr>
          </w:p>
        </w:tc>
        <w:tc>
          <w:tcPr>
            <w:tcW w:w="1432" w:type="dxa"/>
          </w:tcPr>
          <w:p w14:paraId="1BB42B56" w14:textId="77777777" w:rsidR="004D159F" w:rsidRPr="004D159F" w:rsidRDefault="004D159F" w:rsidP="004D159F">
            <w:pPr>
              <w:tabs>
                <w:tab w:val="left" w:pos="7371"/>
              </w:tabs>
              <w:spacing w:after="120" w:line="240" w:lineRule="auto"/>
              <w:jc w:val="center"/>
              <w:rPr>
                <w:rFonts w:ascii="Times New Roman" w:eastAsia="Calibri" w:hAnsi="Times New Roman" w:cs="Times New Roman"/>
                <w:sz w:val="16"/>
                <w:szCs w:val="16"/>
              </w:rPr>
            </w:pPr>
          </w:p>
        </w:tc>
        <w:tc>
          <w:tcPr>
            <w:tcW w:w="1857" w:type="dxa"/>
            <w:tcBorders>
              <w:bottom w:val="single" w:sz="6" w:space="0" w:color="auto"/>
            </w:tcBorders>
          </w:tcPr>
          <w:p w14:paraId="69EF4EAB" w14:textId="77777777" w:rsidR="004D159F" w:rsidRPr="004D159F" w:rsidRDefault="004D159F" w:rsidP="004D159F">
            <w:pPr>
              <w:tabs>
                <w:tab w:val="left" w:pos="7371"/>
              </w:tabs>
              <w:spacing w:after="120" w:line="240" w:lineRule="auto"/>
              <w:jc w:val="center"/>
              <w:rPr>
                <w:rFonts w:ascii="Times New Roman" w:eastAsia="Calibri" w:hAnsi="Times New Roman" w:cs="Times New Roman"/>
                <w:sz w:val="16"/>
                <w:szCs w:val="16"/>
              </w:rPr>
            </w:pPr>
          </w:p>
        </w:tc>
      </w:tr>
      <w:tr w:rsidR="004D159F" w:rsidRPr="004D159F" w14:paraId="089DB7D3" w14:textId="77777777" w:rsidTr="0020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44"/>
        </w:trPr>
        <w:tc>
          <w:tcPr>
            <w:tcW w:w="2694" w:type="dxa"/>
          </w:tcPr>
          <w:p w14:paraId="3B2E4FEF" w14:textId="77777777" w:rsidR="004D159F" w:rsidRPr="004D159F" w:rsidRDefault="004D159F" w:rsidP="004D159F">
            <w:pPr>
              <w:tabs>
                <w:tab w:val="left" w:pos="7371"/>
              </w:tabs>
              <w:spacing w:after="120" w:line="240" w:lineRule="auto"/>
              <w:jc w:val="center"/>
              <w:rPr>
                <w:rFonts w:ascii="Times New Roman" w:eastAsia="Calibri" w:hAnsi="Times New Roman" w:cs="Times New Roman"/>
                <w:sz w:val="16"/>
                <w:szCs w:val="16"/>
              </w:rPr>
            </w:pPr>
            <w:r w:rsidRPr="004D159F">
              <w:rPr>
                <w:rFonts w:ascii="Times New Roman" w:eastAsia="Calibri" w:hAnsi="Times New Roman" w:cs="Times New Roman"/>
                <w:sz w:val="16"/>
                <w:szCs w:val="16"/>
              </w:rPr>
              <w:t>(должность)</w:t>
            </w:r>
          </w:p>
        </w:tc>
        <w:tc>
          <w:tcPr>
            <w:tcW w:w="430" w:type="dxa"/>
          </w:tcPr>
          <w:p w14:paraId="7ABD5BB6" w14:textId="77777777" w:rsidR="004D159F" w:rsidRPr="004D159F" w:rsidRDefault="004D159F" w:rsidP="004D159F">
            <w:pPr>
              <w:tabs>
                <w:tab w:val="left" w:pos="7371"/>
              </w:tabs>
              <w:spacing w:after="120" w:line="240" w:lineRule="auto"/>
              <w:rPr>
                <w:rFonts w:ascii="Times New Roman" w:eastAsia="Calibri" w:hAnsi="Times New Roman" w:cs="Times New Roman"/>
                <w:sz w:val="16"/>
                <w:szCs w:val="16"/>
              </w:rPr>
            </w:pPr>
          </w:p>
        </w:tc>
        <w:tc>
          <w:tcPr>
            <w:tcW w:w="3539" w:type="dxa"/>
            <w:gridSpan w:val="2"/>
          </w:tcPr>
          <w:p w14:paraId="4D7457CB" w14:textId="77777777" w:rsidR="004D159F" w:rsidRPr="004D159F" w:rsidRDefault="004D159F" w:rsidP="004D159F">
            <w:pPr>
              <w:tabs>
                <w:tab w:val="left" w:pos="7371"/>
              </w:tabs>
              <w:spacing w:after="120" w:line="240" w:lineRule="auto"/>
              <w:jc w:val="center"/>
              <w:rPr>
                <w:rFonts w:ascii="Times New Roman" w:eastAsia="Calibri" w:hAnsi="Times New Roman" w:cs="Times New Roman"/>
                <w:sz w:val="16"/>
                <w:szCs w:val="16"/>
              </w:rPr>
            </w:pPr>
            <w:r w:rsidRPr="004D159F">
              <w:rPr>
                <w:rFonts w:ascii="Times New Roman" w:eastAsia="Calibri" w:hAnsi="Times New Roman" w:cs="Times New Roman"/>
                <w:sz w:val="16"/>
                <w:szCs w:val="16"/>
              </w:rPr>
              <w:t>(Ф.И.О.)</w:t>
            </w:r>
          </w:p>
        </w:tc>
        <w:tc>
          <w:tcPr>
            <w:tcW w:w="1432" w:type="dxa"/>
          </w:tcPr>
          <w:p w14:paraId="0358D832" w14:textId="77777777" w:rsidR="004D159F" w:rsidRPr="004D159F" w:rsidRDefault="004D159F" w:rsidP="004D159F">
            <w:pPr>
              <w:tabs>
                <w:tab w:val="left" w:pos="7371"/>
              </w:tabs>
              <w:spacing w:after="120" w:line="240" w:lineRule="auto"/>
              <w:jc w:val="center"/>
              <w:rPr>
                <w:rFonts w:ascii="Times New Roman" w:eastAsia="Calibri" w:hAnsi="Times New Roman" w:cs="Times New Roman"/>
                <w:sz w:val="16"/>
                <w:szCs w:val="16"/>
              </w:rPr>
            </w:pPr>
          </w:p>
          <w:p w14:paraId="026ABAA7" w14:textId="77777777" w:rsidR="004D159F" w:rsidRPr="004D159F" w:rsidRDefault="004D159F" w:rsidP="004D159F">
            <w:pPr>
              <w:tabs>
                <w:tab w:val="left" w:pos="7371"/>
              </w:tabs>
              <w:spacing w:after="120" w:line="240" w:lineRule="auto"/>
              <w:jc w:val="center"/>
              <w:rPr>
                <w:rFonts w:ascii="Times New Roman" w:eastAsia="Calibri" w:hAnsi="Times New Roman" w:cs="Times New Roman"/>
                <w:sz w:val="16"/>
                <w:szCs w:val="16"/>
              </w:rPr>
            </w:pPr>
            <w:r w:rsidRPr="004D159F">
              <w:rPr>
                <w:rFonts w:ascii="Times New Roman" w:eastAsia="Calibri" w:hAnsi="Times New Roman" w:cs="Times New Roman"/>
                <w:sz w:val="16"/>
                <w:szCs w:val="16"/>
              </w:rPr>
              <w:t>М.П.</w:t>
            </w:r>
          </w:p>
        </w:tc>
        <w:tc>
          <w:tcPr>
            <w:tcW w:w="1857" w:type="dxa"/>
          </w:tcPr>
          <w:p w14:paraId="53874CE4" w14:textId="77777777" w:rsidR="004D159F" w:rsidRPr="004D159F" w:rsidRDefault="004D159F" w:rsidP="004D159F">
            <w:pPr>
              <w:tabs>
                <w:tab w:val="left" w:pos="7371"/>
              </w:tabs>
              <w:spacing w:after="120" w:line="240" w:lineRule="auto"/>
              <w:jc w:val="center"/>
              <w:rPr>
                <w:rFonts w:ascii="Times New Roman" w:eastAsia="Calibri" w:hAnsi="Times New Roman" w:cs="Times New Roman"/>
                <w:sz w:val="16"/>
                <w:szCs w:val="16"/>
              </w:rPr>
            </w:pPr>
            <w:r w:rsidRPr="004D159F">
              <w:rPr>
                <w:rFonts w:ascii="Times New Roman" w:eastAsia="Calibri" w:hAnsi="Times New Roman" w:cs="Times New Roman"/>
                <w:sz w:val="16"/>
                <w:szCs w:val="16"/>
              </w:rPr>
              <w:t>(подпись)</w:t>
            </w:r>
          </w:p>
        </w:tc>
      </w:tr>
    </w:tbl>
    <w:p w14:paraId="25A1E0D6" w14:textId="77777777" w:rsidR="00965A5D" w:rsidRDefault="00965A5D">
      <w:pPr>
        <w:rPr>
          <w:rFonts w:ascii="Times New Roman" w:eastAsia="Calibri" w:hAnsi="Times New Roman" w:cs="Times New Roman"/>
          <w:sz w:val="24"/>
          <w:szCs w:val="24"/>
        </w:rPr>
      </w:pPr>
    </w:p>
    <w:p w14:paraId="4E3B3AA6" w14:textId="77777777" w:rsidR="00965A5D" w:rsidRDefault="00965A5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bookmarkStart w:id="49" w:name="_Инструкция_по_заполнению_4"/>
    <w:bookmarkEnd w:id="49"/>
    <w:p w14:paraId="5145C207" w14:textId="77777777" w:rsidR="00965A5D" w:rsidRPr="00965A5D" w:rsidRDefault="00592058" w:rsidP="00965A5D">
      <w:pPr>
        <w:pStyle w:val="1"/>
        <w:keepLines w:val="0"/>
        <w:spacing w:before="0" w:line="240" w:lineRule="auto"/>
        <w:ind w:hanging="851"/>
        <w:jc w:val="center"/>
        <w:rPr>
          <w:rStyle w:val="af0"/>
          <w:rFonts w:ascii="Times New Roman" w:eastAsia="Calibri" w:hAnsi="Times New Roman" w:cs="Times New Roman"/>
          <w:b/>
          <w:sz w:val="24"/>
          <w:szCs w:val="24"/>
        </w:rPr>
      </w:pPr>
      <w:r>
        <w:rPr>
          <w:rStyle w:val="af0"/>
          <w:rFonts w:ascii="Times New Roman" w:eastAsia="Calibri" w:hAnsi="Times New Roman" w:cs="Times New Roman"/>
          <w:b/>
          <w:sz w:val="24"/>
          <w:szCs w:val="24"/>
        </w:rPr>
        <w:lastRenderedPageBreak/>
        <w:fldChar w:fldCharType="begin"/>
      </w:r>
      <w:r>
        <w:rPr>
          <w:rStyle w:val="af0"/>
          <w:rFonts w:ascii="Times New Roman" w:eastAsia="Calibri" w:hAnsi="Times New Roman" w:cs="Times New Roman"/>
          <w:b/>
          <w:sz w:val="24"/>
          <w:szCs w:val="24"/>
        </w:rPr>
        <w:instrText xml:space="preserve"> HYPERLINK  \l "_top" </w:instrText>
      </w:r>
      <w:r>
        <w:rPr>
          <w:rStyle w:val="af0"/>
          <w:rFonts w:ascii="Times New Roman" w:eastAsia="Calibri" w:hAnsi="Times New Roman" w:cs="Times New Roman"/>
          <w:b/>
          <w:sz w:val="24"/>
          <w:szCs w:val="24"/>
        </w:rPr>
        <w:fldChar w:fldCharType="separate"/>
      </w:r>
      <w:r w:rsidR="00965A5D" w:rsidRPr="00592058">
        <w:rPr>
          <w:rStyle w:val="af0"/>
          <w:rFonts w:ascii="Times New Roman" w:eastAsia="Calibri" w:hAnsi="Times New Roman" w:cs="Times New Roman"/>
          <w:b/>
          <w:sz w:val="24"/>
          <w:szCs w:val="24"/>
        </w:rPr>
        <w:t>Инструкция по заполнению формы АА101</w:t>
      </w:r>
      <w:r>
        <w:rPr>
          <w:rStyle w:val="af0"/>
          <w:rFonts w:ascii="Times New Roman" w:eastAsia="Calibri" w:hAnsi="Times New Roman" w:cs="Times New Roman"/>
          <w:b/>
          <w:sz w:val="24"/>
          <w:szCs w:val="24"/>
        </w:rPr>
        <w:fldChar w:fldCharType="end"/>
      </w:r>
      <w:r w:rsidR="00965A5D" w:rsidRPr="00965A5D">
        <w:rPr>
          <w:rStyle w:val="af0"/>
          <w:rFonts w:ascii="Times New Roman" w:eastAsia="Calibri" w:hAnsi="Times New Roman" w:cs="Times New Roman"/>
          <w:b/>
          <w:sz w:val="24"/>
          <w:szCs w:val="24"/>
        </w:rPr>
        <w:t xml:space="preserve"> </w:t>
      </w:r>
    </w:p>
    <w:p w14:paraId="7C316A92" w14:textId="77777777" w:rsidR="00965A5D" w:rsidRPr="00BD5E8D" w:rsidRDefault="00965A5D" w:rsidP="00173405">
      <w:pPr>
        <w:pStyle w:val="1"/>
        <w:keepLines w:val="0"/>
        <w:spacing w:before="0" w:line="240" w:lineRule="auto"/>
        <w:rPr>
          <w:rStyle w:val="af0"/>
          <w:rFonts w:ascii="Times New Roman" w:hAnsi="Times New Roman" w:cs="Times New Roman"/>
          <w:b/>
          <w:sz w:val="22"/>
          <w:szCs w:val="22"/>
        </w:rPr>
      </w:pPr>
      <w:r w:rsidRPr="00BD5E8D">
        <w:rPr>
          <w:rStyle w:val="af0"/>
          <w:rFonts w:ascii="Times New Roman" w:hAnsi="Times New Roman" w:cs="Times New Roman"/>
          <w:b/>
          <w:sz w:val="22"/>
          <w:szCs w:val="22"/>
        </w:rPr>
        <w:t>Часть 1</w:t>
      </w:r>
    </w:p>
    <w:p w14:paraId="0ED24FB0" w14:textId="77777777" w:rsidR="00965A5D" w:rsidRPr="00BD5E8D" w:rsidRDefault="00965A5D" w:rsidP="00965A5D">
      <w:pPr>
        <w:spacing w:before="120" w:after="0" w:line="240" w:lineRule="auto"/>
        <w:jc w:val="both"/>
        <w:rPr>
          <w:rFonts w:ascii="Times New Roman" w:eastAsia="Calibri" w:hAnsi="Times New Roman" w:cs="Times New Roman"/>
          <w:b/>
          <w:i/>
        </w:rPr>
      </w:pPr>
      <w:r w:rsidRPr="00BD5E8D">
        <w:rPr>
          <w:rFonts w:ascii="Times New Roman" w:eastAsia="Calibri" w:hAnsi="Times New Roman" w:cs="Times New Roman"/>
          <w:b/>
          <w:i/>
        </w:rPr>
        <w:t>Ранее предоставленные сведения, содержащиеся в части 1 анкеты АА101, не изменялись</w:t>
      </w:r>
    </w:p>
    <w:p w14:paraId="3547D51A" w14:textId="77777777" w:rsidR="00965A5D" w:rsidRPr="00BD5E8D" w:rsidRDefault="00965A5D" w:rsidP="00965A5D">
      <w:pPr>
        <w:spacing w:before="120" w:after="0" w:line="240" w:lineRule="auto"/>
        <w:jc w:val="both"/>
        <w:rPr>
          <w:rFonts w:ascii="Times New Roman" w:eastAsia="Calibri" w:hAnsi="Times New Roman" w:cs="Times New Roman"/>
        </w:rPr>
      </w:pPr>
      <w:r w:rsidRPr="00BD5E8D">
        <w:rPr>
          <w:rFonts w:ascii="Times New Roman" w:eastAsia="Calibri" w:hAnsi="Times New Roman" w:cs="Times New Roman"/>
        </w:rPr>
        <w:t>Поле отмечается только при отсутствии каких-либо изменений по сравнению с ранее предоставленной Анкетой АА101 Часть 1.</w:t>
      </w:r>
    </w:p>
    <w:p w14:paraId="1FC708D6" w14:textId="77777777" w:rsidR="00965A5D" w:rsidRPr="00BD5E8D" w:rsidRDefault="00965A5D" w:rsidP="00884E88">
      <w:pPr>
        <w:numPr>
          <w:ilvl w:val="0"/>
          <w:numId w:val="22"/>
        </w:numPr>
        <w:spacing w:before="120" w:after="0" w:line="240" w:lineRule="auto"/>
        <w:ind w:left="567" w:hanging="567"/>
        <w:jc w:val="both"/>
        <w:rPr>
          <w:rFonts w:ascii="Times New Roman" w:eastAsia="Calibri" w:hAnsi="Times New Roman" w:cs="Times New Roman"/>
        </w:rPr>
      </w:pPr>
      <w:r w:rsidRPr="00BD5E8D">
        <w:rPr>
          <w:rFonts w:ascii="Times New Roman" w:eastAsia="Calibri" w:hAnsi="Times New Roman" w:cs="Times New Roman"/>
          <w:b/>
        </w:rPr>
        <w:t xml:space="preserve">Сведения об учредителях (акционерах, участниках) </w:t>
      </w:r>
      <w:r w:rsidRPr="00BD5E8D">
        <w:rPr>
          <w:rFonts w:ascii="Times New Roman" w:eastAsia="Calibri" w:hAnsi="Times New Roman" w:cs="Times New Roman"/>
          <w:i/>
        </w:rPr>
        <w:t>(при необходимости добавляется нужное количество строк)</w:t>
      </w:r>
    </w:p>
    <w:p w14:paraId="31AAAAAC" w14:textId="77777777" w:rsidR="00965A5D" w:rsidRPr="00BD5E8D" w:rsidRDefault="00965A5D" w:rsidP="00884E88">
      <w:pPr>
        <w:pStyle w:val="a8"/>
        <w:numPr>
          <w:ilvl w:val="1"/>
          <w:numId w:val="22"/>
        </w:numPr>
        <w:spacing w:before="120"/>
        <w:ind w:left="1134" w:hanging="567"/>
        <w:rPr>
          <w:rFonts w:eastAsia="Calibri"/>
          <w:i/>
          <w:sz w:val="22"/>
          <w:szCs w:val="22"/>
        </w:rPr>
      </w:pPr>
      <w:r w:rsidRPr="00BD5E8D">
        <w:rPr>
          <w:rFonts w:eastAsia="Calibri"/>
          <w:b/>
          <w:sz w:val="22"/>
          <w:szCs w:val="22"/>
        </w:rPr>
        <w:t xml:space="preserve">Участник/акционер </w:t>
      </w:r>
      <w:r w:rsidRPr="00BD5E8D">
        <w:rPr>
          <w:rFonts w:eastAsia="Calibri"/>
          <w:i/>
          <w:sz w:val="22"/>
          <w:szCs w:val="22"/>
        </w:rPr>
        <w:t xml:space="preserve">(Фамилия, имя, отчество физического лица/Полное наименование юридического лица) </w:t>
      </w:r>
    </w:p>
    <w:p w14:paraId="7B625369" w14:textId="77777777" w:rsidR="00965A5D" w:rsidRPr="00BD5E8D" w:rsidRDefault="00965A5D" w:rsidP="00884E88">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Для физического лица указывается без сокращений фамилия, имя и отчество (при наличии).</w:t>
      </w:r>
    </w:p>
    <w:p w14:paraId="0626D590" w14:textId="77777777" w:rsidR="00965A5D" w:rsidRPr="00BD5E8D" w:rsidRDefault="00965A5D" w:rsidP="00884E88">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Для юридического лица указывается полное наименование, включая организационно-правовую форму.</w:t>
      </w:r>
    </w:p>
    <w:p w14:paraId="1ADBB6E1" w14:textId="77777777" w:rsidR="00965A5D" w:rsidRPr="00BD5E8D" w:rsidRDefault="00965A5D" w:rsidP="00884E88">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Указываются все участники (акционеры), чья доля участия в уставном капитале Вашей организации составляет не менее 1%.</w:t>
      </w:r>
    </w:p>
    <w:p w14:paraId="7A0386BD" w14:textId="77777777" w:rsidR="00965A5D" w:rsidRPr="00BD5E8D" w:rsidRDefault="00884E88" w:rsidP="00884E88">
      <w:pPr>
        <w:pStyle w:val="a8"/>
        <w:numPr>
          <w:ilvl w:val="1"/>
          <w:numId w:val="22"/>
        </w:numPr>
        <w:spacing w:before="120"/>
        <w:ind w:left="1134" w:hanging="567"/>
        <w:rPr>
          <w:rFonts w:eastAsia="Calibri"/>
          <w:b/>
          <w:sz w:val="22"/>
          <w:szCs w:val="22"/>
        </w:rPr>
      </w:pPr>
      <w:r w:rsidRPr="00BD5E8D">
        <w:rPr>
          <w:rFonts w:eastAsia="Calibri"/>
          <w:b/>
          <w:sz w:val="22"/>
          <w:szCs w:val="22"/>
        </w:rPr>
        <w:t xml:space="preserve"> </w:t>
      </w:r>
      <w:r w:rsidR="00965A5D" w:rsidRPr="00BD5E8D">
        <w:rPr>
          <w:rFonts w:eastAsia="Calibri"/>
          <w:b/>
          <w:sz w:val="22"/>
          <w:szCs w:val="22"/>
        </w:rPr>
        <w:t>Доля участия (%)</w:t>
      </w:r>
    </w:p>
    <w:p w14:paraId="7454F8EB" w14:textId="77777777" w:rsidR="00965A5D" w:rsidRPr="00BD5E8D" w:rsidRDefault="00965A5D" w:rsidP="00884E88">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Указывается доля участия каждого участники (акционера), владеющего не менее 1% уставного капитала Вашей организации.</w:t>
      </w:r>
    </w:p>
    <w:p w14:paraId="7ADE3DBD" w14:textId="77777777" w:rsidR="00965A5D" w:rsidRPr="00BD5E8D" w:rsidRDefault="00965A5D" w:rsidP="00884E88">
      <w:pPr>
        <w:pStyle w:val="a8"/>
        <w:numPr>
          <w:ilvl w:val="1"/>
          <w:numId w:val="22"/>
        </w:numPr>
        <w:spacing w:before="120"/>
        <w:ind w:left="1134" w:hanging="567"/>
        <w:rPr>
          <w:rFonts w:eastAsia="Calibri"/>
          <w:b/>
          <w:sz w:val="22"/>
          <w:szCs w:val="22"/>
        </w:rPr>
      </w:pPr>
      <w:r w:rsidRPr="00BD5E8D">
        <w:rPr>
          <w:rFonts w:eastAsia="Calibri"/>
          <w:b/>
          <w:sz w:val="22"/>
          <w:szCs w:val="22"/>
        </w:rPr>
        <w:t>ИНН</w:t>
      </w:r>
    </w:p>
    <w:p w14:paraId="3AF36AEE" w14:textId="77777777" w:rsidR="00965A5D" w:rsidRPr="00BD5E8D" w:rsidRDefault="00965A5D" w:rsidP="00884E88">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Указывается ИНН для каждого участники (акционера) юридического лица – резидента</w:t>
      </w:r>
    </w:p>
    <w:p w14:paraId="2759FC43" w14:textId="77777777" w:rsidR="00965A5D" w:rsidRPr="00BD5E8D" w:rsidRDefault="00965A5D" w:rsidP="00884E88">
      <w:pPr>
        <w:pStyle w:val="a8"/>
        <w:numPr>
          <w:ilvl w:val="1"/>
          <w:numId w:val="22"/>
        </w:numPr>
        <w:spacing w:before="120"/>
        <w:ind w:left="1134" w:hanging="567"/>
        <w:rPr>
          <w:rFonts w:eastAsia="Calibri"/>
          <w:b/>
          <w:sz w:val="22"/>
          <w:szCs w:val="22"/>
        </w:rPr>
      </w:pPr>
      <w:r w:rsidRPr="00BD5E8D">
        <w:rPr>
          <w:rFonts w:eastAsia="Calibri"/>
          <w:b/>
          <w:sz w:val="22"/>
          <w:szCs w:val="22"/>
        </w:rPr>
        <w:t>Страна регистрации / гражданства</w:t>
      </w:r>
    </w:p>
    <w:p w14:paraId="422F5AF9" w14:textId="77777777" w:rsidR="00965A5D" w:rsidRPr="00BD5E8D" w:rsidRDefault="00965A5D" w:rsidP="00884E88">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Для каждого физического лица указывается полностью страна гражданства.</w:t>
      </w:r>
    </w:p>
    <w:p w14:paraId="2DC1EAFC" w14:textId="77777777" w:rsidR="00965A5D" w:rsidRPr="00BD5E8D" w:rsidRDefault="00965A5D" w:rsidP="00884E88">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Для каждого юридического лица указывается полностью страна регистрации.</w:t>
      </w:r>
    </w:p>
    <w:p w14:paraId="036087F0" w14:textId="77777777" w:rsidR="00965A5D" w:rsidRPr="00BD5E8D" w:rsidRDefault="00965A5D" w:rsidP="00884E88">
      <w:pPr>
        <w:pStyle w:val="a8"/>
        <w:numPr>
          <w:ilvl w:val="0"/>
          <w:numId w:val="22"/>
        </w:numPr>
        <w:spacing w:before="120"/>
        <w:ind w:left="567" w:hanging="567"/>
        <w:rPr>
          <w:rFonts w:eastAsia="Calibri"/>
          <w:i/>
          <w:sz w:val="22"/>
          <w:szCs w:val="22"/>
        </w:rPr>
      </w:pPr>
      <w:r w:rsidRPr="00BD5E8D">
        <w:rPr>
          <w:rFonts w:eastAsia="Calibri"/>
          <w:b/>
          <w:sz w:val="22"/>
          <w:szCs w:val="22"/>
        </w:rPr>
        <w:t>Сведения об органах управления юридического лица</w:t>
      </w:r>
      <w:r w:rsidR="00884E88" w:rsidRPr="00BD5E8D">
        <w:rPr>
          <w:rFonts w:eastAsia="Calibri"/>
          <w:b/>
          <w:sz w:val="22"/>
          <w:szCs w:val="22"/>
        </w:rPr>
        <w:t xml:space="preserve"> </w:t>
      </w:r>
      <w:r w:rsidRPr="00BD5E8D">
        <w:rPr>
          <w:rFonts w:eastAsia="Calibri"/>
          <w:i/>
          <w:sz w:val="22"/>
          <w:szCs w:val="22"/>
        </w:rPr>
        <w:t>(отметьте органы управления согласно учредительным документам Вашей организации)</w:t>
      </w:r>
    </w:p>
    <w:p w14:paraId="294BB31E" w14:textId="77777777" w:rsidR="00965A5D" w:rsidRPr="00BD5E8D" w:rsidRDefault="00965A5D" w:rsidP="00884E88">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Отмечаются все органы управления в соответствии с учредительными документами Вашей организации.</w:t>
      </w:r>
    </w:p>
    <w:p w14:paraId="582350D3" w14:textId="77777777" w:rsidR="00965A5D" w:rsidRPr="00BD5E8D" w:rsidRDefault="00965A5D" w:rsidP="00884E88">
      <w:pPr>
        <w:pStyle w:val="a8"/>
        <w:numPr>
          <w:ilvl w:val="1"/>
          <w:numId w:val="22"/>
        </w:numPr>
        <w:spacing w:before="120"/>
        <w:ind w:left="1134" w:hanging="567"/>
        <w:rPr>
          <w:rFonts w:eastAsia="Calibri"/>
          <w:b/>
          <w:sz w:val="22"/>
          <w:szCs w:val="22"/>
        </w:rPr>
      </w:pPr>
      <w:r w:rsidRPr="00BD5E8D">
        <w:rPr>
          <w:rFonts w:eastAsia="Calibri"/>
          <w:b/>
          <w:sz w:val="22"/>
          <w:szCs w:val="22"/>
        </w:rPr>
        <w:t>Персональный состав органов управления</w:t>
      </w:r>
      <w:r w:rsidR="00884E88" w:rsidRPr="00BD5E8D">
        <w:rPr>
          <w:rFonts w:eastAsia="Calibri"/>
          <w:b/>
          <w:sz w:val="22"/>
          <w:szCs w:val="22"/>
        </w:rPr>
        <w:t xml:space="preserve"> </w:t>
      </w:r>
      <w:r w:rsidRPr="00BD5E8D">
        <w:rPr>
          <w:rFonts w:eastAsia="Calibri"/>
          <w:i/>
          <w:sz w:val="22"/>
          <w:szCs w:val="22"/>
          <w:lang w:eastAsia="en-US"/>
        </w:rPr>
        <w:t>(указывается персональный состав отмеченных в пункте 2 органов управления)</w:t>
      </w:r>
    </w:p>
    <w:p w14:paraId="5DE0A111" w14:textId="77777777" w:rsidR="00965A5D" w:rsidRPr="00BD5E8D" w:rsidRDefault="00F57ADF" w:rsidP="00884E88">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Указывается</w:t>
      </w:r>
      <w:r w:rsidR="00965A5D" w:rsidRPr="00BD5E8D">
        <w:rPr>
          <w:rFonts w:ascii="Times New Roman" w:eastAsia="Calibri" w:hAnsi="Times New Roman" w:cs="Times New Roman"/>
        </w:rPr>
        <w:t xml:space="preserve"> полностью фамилия, имя и отчество (при наличии) представителей всех органов управления Вашей организации, отмеченных в пункте 2 Анкеты, с указанием органа управления, который данное лицо представляет, и его статус в органе управления.</w:t>
      </w:r>
    </w:p>
    <w:p w14:paraId="0D8FF108" w14:textId="77777777" w:rsidR="00965A5D" w:rsidRPr="00BD5E8D" w:rsidRDefault="00965A5D" w:rsidP="00884E88">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Если в состав органа управления входит юридическое лицо, то в поле «Фамилия» указывается полное наименование такого юридического лица. Поле «Имя» и «Отчество» в этом случае остаются незаполненными.</w:t>
      </w:r>
    </w:p>
    <w:p w14:paraId="661E69F0" w14:textId="77777777" w:rsidR="00965A5D" w:rsidRPr="00BD5E8D" w:rsidRDefault="00965A5D" w:rsidP="00884E88">
      <w:pPr>
        <w:numPr>
          <w:ilvl w:val="0"/>
          <w:numId w:val="22"/>
        </w:numPr>
        <w:spacing w:before="120" w:after="0" w:line="240" w:lineRule="auto"/>
        <w:ind w:left="567" w:hanging="567"/>
        <w:jc w:val="both"/>
        <w:rPr>
          <w:rFonts w:ascii="Times New Roman" w:eastAsia="Calibri" w:hAnsi="Times New Roman" w:cs="Times New Roman"/>
          <w:b/>
        </w:rPr>
      </w:pPr>
      <w:r w:rsidRPr="00BD5E8D">
        <w:rPr>
          <w:rFonts w:ascii="Times New Roman" w:eastAsia="Calibri" w:hAnsi="Times New Roman" w:cs="Times New Roman"/>
          <w:b/>
        </w:rPr>
        <w:t>Сведения о величине зарегистрированного уставного (складочного) капитала или величине уставного фонда, имущества</w:t>
      </w:r>
    </w:p>
    <w:p w14:paraId="37D31892" w14:textId="77777777" w:rsidR="00965A5D" w:rsidRPr="00BD5E8D" w:rsidRDefault="00965A5D" w:rsidP="00884E88">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Указывается цифровое значение величины зарегистрированного уставного (складочного) капитала в соответствии с учредительными документами, а также валюта, в которой выражен уставный капитал.</w:t>
      </w:r>
    </w:p>
    <w:p w14:paraId="38626099" w14:textId="77777777" w:rsidR="00965A5D" w:rsidRPr="00BD5E8D" w:rsidRDefault="00965A5D" w:rsidP="00884E88">
      <w:pPr>
        <w:numPr>
          <w:ilvl w:val="0"/>
          <w:numId w:val="22"/>
        </w:numPr>
        <w:spacing w:before="120" w:after="0" w:line="240" w:lineRule="auto"/>
        <w:ind w:left="567" w:hanging="567"/>
        <w:jc w:val="both"/>
        <w:rPr>
          <w:rFonts w:ascii="Times New Roman" w:eastAsia="Calibri" w:hAnsi="Times New Roman" w:cs="Times New Roman"/>
          <w:b/>
        </w:rPr>
      </w:pPr>
      <w:r w:rsidRPr="00BD5E8D">
        <w:rPr>
          <w:rFonts w:ascii="Times New Roman" w:eastAsia="Calibri" w:hAnsi="Times New Roman" w:cs="Times New Roman"/>
          <w:b/>
        </w:rPr>
        <w:t>Сведения о присутствии или отсутствии по месту нахождения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14:paraId="312092F8" w14:textId="77777777" w:rsidR="00965A5D" w:rsidRPr="00BD5E8D" w:rsidRDefault="00965A5D" w:rsidP="00884E88">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Отмечается поле «Присутствует» или «Отсутствует». В случае если постоянно действующий орган управления, иной орган или лицо, которое имеет право действовать от имени Вашей организации без доверенности, отсутствует по месту нахождения Вашей организации, то необходимо указать фактический адрес места нахождения таких органов или лиц.</w:t>
      </w:r>
    </w:p>
    <w:p w14:paraId="49B2EF36" w14:textId="77777777" w:rsidR="00965A5D" w:rsidRPr="00BD5E8D" w:rsidRDefault="00965A5D" w:rsidP="00884E88">
      <w:pPr>
        <w:numPr>
          <w:ilvl w:val="0"/>
          <w:numId w:val="22"/>
        </w:numPr>
        <w:spacing w:before="120" w:after="0" w:line="240" w:lineRule="auto"/>
        <w:ind w:left="567" w:hanging="567"/>
        <w:jc w:val="both"/>
        <w:rPr>
          <w:rFonts w:ascii="Times New Roman" w:eastAsia="Calibri" w:hAnsi="Times New Roman" w:cs="Times New Roman"/>
        </w:rPr>
      </w:pPr>
      <w:r w:rsidRPr="00BD5E8D">
        <w:rPr>
          <w:rFonts w:ascii="Times New Roman" w:eastAsia="Calibri" w:hAnsi="Times New Roman" w:cs="Times New Roman"/>
          <w:b/>
        </w:rPr>
        <w:lastRenderedPageBreak/>
        <w:t xml:space="preserve">Место регистрации </w:t>
      </w:r>
      <w:r w:rsidRPr="00BD5E8D">
        <w:rPr>
          <w:rFonts w:ascii="Times New Roman" w:eastAsia="Calibri" w:hAnsi="Times New Roman" w:cs="Times New Roman"/>
        </w:rPr>
        <w:t>(</w:t>
      </w:r>
      <w:r w:rsidRPr="00BD5E8D">
        <w:rPr>
          <w:rFonts w:ascii="Times New Roman" w:eastAsia="Calibri" w:hAnsi="Times New Roman" w:cs="Times New Roman"/>
          <w:i/>
        </w:rPr>
        <w:t>указывается место нахождения юридического лица в соответствии с Уставом или иными учредительными документами</w:t>
      </w:r>
      <w:r w:rsidRPr="00BD5E8D">
        <w:rPr>
          <w:rFonts w:ascii="Times New Roman" w:eastAsia="Calibri" w:hAnsi="Times New Roman" w:cs="Times New Roman"/>
        </w:rPr>
        <w:t>)</w:t>
      </w:r>
    </w:p>
    <w:p w14:paraId="708FD084" w14:textId="77777777" w:rsidR="00965A5D" w:rsidRPr="00BD5E8D" w:rsidRDefault="00965A5D" w:rsidP="00884E88">
      <w:pPr>
        <w:tabs>
          <w:tab w:val="left" w:pos="8932"/>
        </w:tabs>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Указывается место нахождения Вашей организации в соответствии с учредительными документами.</w:t>
      </w:r>
    </w:p>
    <w:p w14:paraId="583F595A" w14:textId="77777777" w:rsidR="00965A5D" w:rsidRPr="00BD5E8D" w:rsidRDefault="00965A5D" w:rsidP="00884E88">
      <w:pPr>
        <w:numPr>
          <w:ilvl w:val="0"/>
          <w:numId w:val="22"/>
        </w:numPr>
        <w:spacing w:before="120" w:after="0" w:line="240" w:lineRule="auto"/>
        <w:ind w:left="567" w:hanging="567"/>
        <w:jc w:val="both"/>
        <w:rPr>
          <w:rFonts w:ascii="Times New Roman" w:eastAsia="Calibri" w:hAnsi="Times New Roman" w:cs="Times New Roman"/>
        </w:rPr>
      </w:pPr>
      <w:r w:rsidRPr="00BD5E8D">
        <w:rPr>
          <w:rFonts w:ascii="Times New Roman" w:eastAsia="Calibri" w:hAnsi="Times New Roman" w:cs="Times New Roman"/>
          <w:b/>
        </w:rPr>
        <w:t xml:space="preserve">Код в соответствии с Общероссийским классификатором объектов административно-территориального деления (ОКАТО) </w:t>
      </w:r>
      <w:r w:rsidRPr="00BD5E8D">
        <w:rPr>
          <w:rFonts w:ascii="Times New Roman" w:eastAsia="Calibri" w:hAnsi="Times New Roman" w:cs="Times New Roman"/>
        </w:rPr>
        <w:t>(</w:t>
      </w:r>
      <w:r w:rsidRPr="00BD5E8D">
        <w:rPr>
          <w:rFonts w:ascii="Times New Roman" w:eastAsia="Calibri" w:hAnsi="Times New Roman" w:cs="Times New Roman"/>
          <w:i/>
        </w:rPr>
        <w:t>при наличии</w:t>
      </w:r>
      <w:r w:rsidRPr="00BD5E8D">
        <w:rPr>
          <w:rFonts w:ascii="Times New Roman" w:eastAsia="Calibri" w:hAnsi="Times New Roman" w:cs="Times New Roman"/>
        </w:rPr>
        <w:t>)</w:t>
      </w:r>
    </w:p>
    <w:p w14:paraId="1153C636" w14:textId="77777777" w:rsidR="00965A5D" w:rsidRPr="00BD5E8D" w:rsidRDefault="00965A5D" w:rsidP="00884E88">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Указывается 11-значный код юридического лица в соответствии с Общероссийским классификатором объектов административно-территориального деления (ОКАТО).</w:t>
      </w:r>
    </w:p>
    <w:p w14:paraId="55E7CA66" w14:textId="77777777" w:rsidR="00965A5D" w:rsidRPr="00BD5E8D" w:rsidRDefault="00965A5D" w:rsidP="00884E88">
      <w:pPr>
        <w:numPr>
          <w:ilvl w:val="0"/>
          <w:numId w:val="22"/>
        </w:numPr>
        <w:spacing w:before="120" w:after="0" w:line="240" w:lineRule="auto"/>
        <w:ind w:left="567" w:hanging="567"/>
        <w:jc w:val="both"/>
        <w:rPr>
          <w:rFonts w:ascii="Times New Roman" w:eastAsia="Calibri" w:hAnsi="Times New Roman" w:cs="Times New Roman"/>
          <w:b/>
        </w:rPr>
      </w:pPr>
      <w:r w:rsidRPr="00BD5E8D">
        <w:rPr>
          <w:rFonts w:ascii="Times New Roman" w:eastAsia="Calibri" w:hAnsi="Times New Roman" w:cs="Times New Roman"/>
          <w:b/>
        </w:rPr>
        <w:t>Сведения, получаемые в целях установления и идентификации выгодоприобретателя</w:t>
      </w:r>
      <w:r w:rsidR="00884E88" w:rsidRPr="00BD5E8D">
        <w:rPr>
          <w:rFonts w:ascii="Times New Roman" w:eastAsia="Calibri" w:hAnsi="Times New Roman" w:cs="Times New Roman"/>
          <w:b/>
        </w:rPr>
        <w:t xml:space="preserve"> </w:t>
      </w:r>
      <w:r w:rsidRPr="00BD5E8D">
        <w:rPr>
          <w:rFonts w:ascii="Times New Roman" w:eastAsia="Calibri" w:hAnsi="Times New Roman" w:cs="Times New Roman"/>
          <w:i/>
        </w:rPr>
        <w:t>(отметьте необходимое)</w:t>
      </w:r>
    </w:p>
    <w:p w14:paraId="384CA184" w14:textId="77777777" w:rsidR="00965A5D" w:rsidRPr="00BD5E8D" w:rsidRDefault="00965A5D" w:rsidP="00884E88">
      <w:pPr>
        <w:tabs>
          <w:tab w:val="left" w:pos="8932"/>
        </w:tabs>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Отмечается необходимое поле: «Отсутствует» или «Присутствует».</w:t>
      </w:r>
    </w:p>
    <w:p w14:paraId="6EDD2575" w14:textId="77777777" w:rsidR="00965A5D" w:rsidRPr="00BD5E8D" w:rsidRDefault="00965A5D" w:rsidP="00884E88">
      <w:pPr>
        <w:pStyle w:val="a8"/>
        <w:numPr>
          <w:ilvl w:val="1"/>
          <w:numId w:val="22"/>
        </w:numPr>
        <w:spacing w:before="120"/>
        <w:ind w:left="1134" w:hanging="567"/>
        <w:rPr>
          <w:rFonts w:eastAsia="Calibri"/>
          <w:sz w:val="22"/>
          <w:szCs w:val="22"/>
        </w:rPr>
      </w:pPr>
      <w:r w:rsidRPr="00BD5E8D">
        <w:rPr>
          <w:rFonts w:eastAsia="Calibri"/>
          <w:b/>
          <w:sz w:val="22"/>
          <w:szCs w:val="22"/>
        </w:rPr>
        <w:t xml:space="preserve">Сведения об основаниях, свидетельствующих о том, что клиент действует к выгоде другого лица </w:t>
      </w:r>
      <w:r w:rsidRPr="00BD5E8D">
        <w:rPr>
          <w:rFonts w:eastAsia="Calibri"/>
          <w:sz w:val="22"/>
          <w:szCs w:val="22"/>
        </w:rPr>
        <w:t>(</w:t>
      </w:r>
      <w:r w:rsidRPr="00BD5E8D">
        <w:rPr>
          <w:rFonts w:eastAsia="Calibri"/>
          <w:i/>
          <w:sz w:val="22"/>
          <w:szCs w:val="22"/>
        </w:rPr>
        <w:t>Начало повторяющегося блока</w:t>
      </w:r>
      <w:r w:rsidRPr="00BD5E8D">
        <w:rPr>
          <w:rFonts w:eastAsia="Calibri"/>
          <w:sz w:val="22"/>
          <w:szCs w:val="22"/>
        </w:rPr>
        <w:t>)</w:t>
      </w:r>
    </w:p>
    <w:p w14:paraId="34F2F7E9" w14:textId="77777777" w:rsidR="00965A5D" w:rsidRPr="00BD5E8D" w:rsidRDefault="00965A5D" w:rsidP="00884E88">
      <w:pPr>
        <w:tabs>
          <w:tab w:val="left" w:pos="8932"/>
        </w:tabs>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 xml:space="preserve">Сведения заполняются при наличии выгодоприобретателя. </w:t>
      </w:r>
    </w:p>
    <w:p w14:paraId="681D699A" w14:textId="77777777" w:rsidR="00965A5D" w:rsidRPr="00BD5E8D" w:rsidRDefault="00965A5D" w:rsidP="00884E88">
      <w:pPr>
        <w:tabs>
          <w:tab w:val="left" w:pos="8932"/>
        </w:tabs>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 xml:space="preserve">В соответствующих полях указываются: </w:t>
      </w:r>
    </w:p>
    <w:p w14:paraId="4B692F7B" w14:textId="77777777" w:rsidR="00965A5D" w:rsidRPr="00BD5E8D" w:rsidRDefault="00965A5D" w:rsidP="00884E88">
      <w:pPr>
        <w:tabs>
          <w:tab w:val="left" w:pos="8932"/>
        </w:tabs>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 полное наименование или фамилия, имя и отчество (при наличии) выгодоприобретателя;</w:t>
      </w:r>
    </w:p>
    <w:p w14:paraId="1D4F6929" w14:textId="77777777" w:rsidR="00965A5D" w:rsidRPr="00BD5E8D" w:rsidRDefault="00965A5D" w:rsidP="00884E88">
      <w:pPr>
        <w:tabs>
          <w:tab w:val="left" w:pos="8932"/>
        </w:tabs>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 наименование, дата и номер документа, свидетельствующего о том, что Ваша организация действует к выгоде другого лица.</w:t>
      </w:r>
    </w:p>
    <w:p w14:paraId="0A821DD1" w14:textId="77777777" w:rsidR="00965A5D" w:rsidRPr="00BD5E8D" w:rsidRDefault="00965A5D" w:rsidP="00884E88">
      <w:pPr>
        <w:tabs>
          <w:tab w:val="left" w:pos="8932"/>
        </w:tabs>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Если выгодоприобретателей несколько, то следует повторить необходимое количество раз блок «Сведения об основаниях, свидетельствующих о том, что клиент действует к выгоде другого лица».</w:t>
      </w:r>
    </w:p>
    <w:p w14:paraId="3CBE9F30" w14:textId="77777777" w:rsidR="00965A5D" w:rsidRPr="00BD5E8D" w:rsidRDefault="00965A5D" w:rsidP="00884E88">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 xml:space="preserve">В случае наличия выгодоприобретателя по каждому выгодоприобретателю – юридическому лицу должна быть приложена заполненная анкета «Сведения о выгодоприобретателе – юридическом лице», по каждому выгодоприобретателю – физическому лицу должна быть приложена заполненная анкета </w:t>
      </w:r>
      <w:r w:rsidR="002D42A3">
        <w:rPr>
          <w:rFonts w:ascii="Times New Roman" w:eastAsia="Calibri" w:hAnsi="Times New Roman" w:cs="Times New Roman"/>
        </w:rPr>
        <w:t>(</w:t>
      </w:r>
      <w:r w:rsidRPr="00BD5E8D">
        <w:rPr>
          <w:rFonts w:ascii="Times New Roman" w:eastAsia="Calibri" w:hAnsi="Times New Roman" w:cs="Times New Roman"/>
        </w:rPr>
        <w:t>по форме АА106</w:t>
      </w:r>
      <w:r w:rsidR="002D42A3">
        <w:rPr>
          <w:rFonts w:ascii="Times New Roman" w:eastAsia="Calibri" w:hAnsi="Times New Roman" w:cs="Times New Roman"/>
        </w:rPr>
        <w:t>)</w:t>
      </w:r>
      <w:r w:rsidRPr="00BD5E8D">
        <w:rPr>
          <w:rFonts w:ascii="Times New Roman" w:eastAsia="Calibri" w:hAnsi="Times New Roman" w:cs="Times New Roman"/>
        </w:rPr>
        <w:t xml:space="preserve"> «Сведения о выгодоприобретателе – физическом лице (бенефициарном владельце)».</w:t>
      </w:r>
    </w:p>
    <w:p w14:paraId="77EDBA1E" w14:textId="77777777" w:rsidR="00965A5D" w:rsidRPr="00BD5E8D" w:rsidRDefault="00965A5D" w:rsidP="00965A5D">
      <w:pPr>
        <w:spacing w:before="120" w:after="0" w:line="240" w:lineRule="auto"/>
        <w:jc w:val="both"/>
        <w:rPr>
          <w:rFonts w:ascii="Times New Roman" w:eastAsia="Calibri" w:hAnsi="Times New Roman" w:cs="Times New Roman"/>
        </w:rPr>
      </w:pPr>
    </w:p>
    <w:p w14:paraId="760A0E40" w14:textId="77777777" w:rsidR="00BD5E8D" w:rsidRPr="00BD5E8D" w:rsidRDefault="00965A5D" w:rsidP="00BD5E8D">
      <w:pPr>
        <w:pStyle w:val="1"/>
        <w:keepLines w:val="0"/>
        <w:spacing w:before="0" w:line="240" w:lineRule="auto"/>
        <w:rPr>
          <w:rStyle w:val="af0"/>
          <w:rFonts w:ascii="Times New Roman" w:hAnsi="Times New Roman" w:cs="Times New Roman"/>
          <w:sz w:val="22"/>
          <w:szCs w:val="22"/>
        </w:rPr>
      </w:pPr>
      <w:r w:rsidRPr="00BD5E8D">
        <w:rPr>
          <w:rStyle w:val="af0"/>
          <w:rFonts w:ascii="Times New Roman" w:hAnsi="Times New Roman" w:cs="Times New Roman"/>
          <w:b/>
          <w:sz w:val="22"/>
          <w:szCs w:val="22"/>
        </w:rPr>
        <w:t>Часть 2</w:t>
      </w:r>
      <w:r w:rsidRPr="00BD5E8D">
        <w:rPr>
          <w:rStyle w:val="af0"/>
          <w:rFonts w:ascii="Times New Roman" w:hAnsi="Times New Roman" w:cs="Times New Roman"/>
          <w:sz w:val="22"/>
          <w:szCs w:val="22"/>
        </w:rPr>
        <w:t xml:space="preserve"> </w:t>
      </w:r>
    </w:p>
    <w:p w14:paraId="7AD1A91A" w14:textId="77777777" w:rsidR="00965A5D" w:rsidRPr="00BD5E8D" w:rsidRDefault="00965A5D" w:rsidP="00BD5E8D">
      <w:pPr>
        <w:rPr>
          <w:rFonts w:ascii="Times New Roman" w:hAnsi="Times New Roman" w:cs="Times New Roman"/>
          <w:i/>
        </w:rPr>
      </w:pPr>
      <w:r w:rsidRPr="00BD5E8D">
        <w:rPr>
          <w:rFonts w:ascii="Times New Roman" w:hAnsi="Times New Roman" w:cs="Times New Roman"/>
          <w:i/>
        </w:rPr>
        <w:t>(заполняется на отдельном листе)</w:t>
      </w:r>
    </w:p>
    <w:p w14:paraId="58515463" w14:textId="77777777" w:rsidR="00965A5D" w:rsidRPr="00BD5E8D" w:rsidRDefault="00965A5D" w:rsidP="00965A5D">
      <w:pPr>
        <w:spacing w:before="120" w:after="0" w:line="240" w:lineRule="auto"/>
        <w:jc w:val="both"/>
        <w:rPr>
          <w:rFonts w:ascii="Times New Roman" w:eastAsia="Calibri" w:hAnsi="Times New Roman" w:cs="Times New Roman"/>
          <w:b/>
          <w:i/>
        </w:rPr>
      </w:pPr>
      <w:r w:rsidRPr="00BD5E8D">
        <w:rPr>
          <w:rFonts w:ascii="Times New Roman" w:eastAsia="Calibri" w:hAnsi="Times New Roman" w:cs="Times New Roman"/>
          <w:b/>
          <w:i/>
        </w:rPr>
        <w:t>Ранее предоставленные сведения, содержащиеся в части 2 анкеты АА101, не изменялись</w:t>
      </w:r>
    </w:p>
    <w:p w14:paraId="431F433D" w14:textId="77777777" w:rsidR="00965A5D" w:rsidRPr="00BD5E8D" w:rsidRDefault="00965A5D" w:rsidP="00965A5D">
      <w:pPr>
        <w:spacing w:before="120" w:after="0" w:line="240" w:lineRule="auto"/>
        <w:jc w:val="both"/>
        <w:rPr>
          <w:rFonts w:ascii="Times New Roman" w:eastAsia="Calibri" w:hAnsi="Times New Roman" w:cs="Times New Roman"/>
        </w:rPr>
      </w:pPr>
      <w:r w:rsidRPr="00BD5E8D">
        <w:rPr>
          <w:rFonts w:ascii="Times New Roman" w:eastAsia="Calibri" w:hAnsi="Times New Roman" w:cs="Times New Roman"/>
        </w:rPr>
        <w:t>Поле отмечается только при отсутствии каких-либо изменений по сравнению с ранее предоставленной Анкетой АА101 Часть 2.</w:t>
      </w:r>
    </w:p>
    <w:p w14:paraId="21635CDE" w14:textId="77777777" w:rsidR="00965A5D" w:rsidRPr="00BD5E8D" w:rsidRDefault="00965A5D" w:rsidP="00884E88">
      <w:pPr>
        <w:numPr>
          <w:ilvl w:val="0"/>
          <w:numId w:val="22"/>
        </w:numPr>
        <w:spacing w:before="120" w:after="0" w:line="240" w:lineRule="auto"/>
        <w:ind w:left="567" w:hanging="567"/>
        <w:jc w:val="both"/>
        <w:rPr>
          <w:rFonts w:ascii="Times New Roman" w:eastAsia="Calibri" w:hAnsi="Times New Roman" w:cs="Times New Roman"/>
          <w:b/>
        </w:rPr>
      </w:pPr>
      <w:r w:rsidRPr="00BD5E8D">
        <w:rPr>
          <w:rFonts w:ascii="Times New Roman" w:eastAsia="Calibri" w:hAnsi="Times New Roman" w:cs="Times New Roman"/>
          <w:b/>
        </w:rPr>
        <w:t>Сведения, получаемые с целью установления и идентификации бенефициарных владельцев</w:t>
      </w:r>
    </w:p>
    <w:p w14:paraId="7BEE8517" w14:textId="77777777" w:rsidR="00965A5D" w:rsidRPr="00BD5E8D" w:rsidRDefault="00965A5D" w:rsidP="00884E88">
      <w:pPr>
        <w:pStyle w:val="a8"/>
        <w:numPr>
          <w:ilvl w:val="1"/>
          <w:numId w:val="22"/>
        </w:numPr>
        <w:spacing w:before="120"/>
        <w:ind w:left="1134" w:hanging="567"/>
        <w:rPr>
          <w:rFonts w:eastAsia="Calibri"/>
          <w:b/>
          <w:sz w:val="22"/>
          <w:szCs w:val="22"/>
        </w:rPr>
      </w:pPr>
      <w:r w:rsidRPr="00BD5E8D">
        <w:rPr>
          <w:rFonts w:eastAsia="Calibri"/>
          <w:b/>
          <w:sz w:val="22"/>
          <w:szCs w:val="22"/>
        </w:rPr>
        <w:t>Сведения о бенефициарных владельцах</w:t>
      </w:r>
    </w:p>
    <w:p w14:paraId="0874B866" w14:textId="77777777" w:rsidR="00965A5D" w:rsidRPr="00BD5E8D" w:rsidRDefault="00965A5D" w:rsidP="00884E88">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 xml:space="preserve">Отмечается одно из полей: </w:t>
      </w:r>
    </w:p>
    <w:p w14:paraId="00D2CA0B" w14:textId="77777777" w:rsidR="00965A5D" w:rsidRPr="00BD5E8D" w:rsidRDefault="00965A5D" w:rsidP="0027388A">
      <w:pPr>
        <w:pStyle w:val="a8"/>
        <w:numPr>
          <w:ilvl w:val="0"/>
          <w:numId w:val="25"/>
        </w:numPr>
        <w:spacing w:before="120"/>
        <w:ind w:left="1701" w:hanging="567"/>
        <w:rPr>
          <w:rFonts w:eastAsia="Calibri"/>
          <w:sz w:val="22"/>
          <w:szCs w:val="22"/>
        </w:rPr>
      </w:pPr>
      <w:r w:rsidRPr="00BD5E8D">
        <w:rPr>
          <w:rFonts w:eastAsia="Calibri"/>
          <w:sz w:val="22"/>
          <w:szCs w:val="22"/>
        </w:rPr>
        <w:t>в случае если отмечено поле «Информация не раскрывается», указывается причина непредоставления сведений;</w:t>
      </w:r>
    </w:p>
    <w:p w14:paraId="319DC92F" w14:textId="77777777" w:rsidR="00965A5D" w:rsidRPr="00BD5E8D" w:rsidRDefault="00965A5D" w:rsidP="0027388A">
      <w:pPr>
        <w:pStyle w:val="a8"/>
        <w:numPr>
          <w:ilvl w:val="0"/>
          <w:numId w:val="25"/>
        </w:numPr>
        <w:tabs>
          <w:tab w:val="left" w:pos="8932"/>
        </w:tabs>
        <w:spacing w:before="120"/>
        <w:ind w:left="1701" w:hanging="567"/>
        <w:rPr>
          <w:rFonts w:eastAsia="Calibri"/>
          <w:sz w:val="22"/>
          <w:szCs w:val="22"/>
        </w:rPr>
      </w:pPr>
      <w:r w:rsidRPr="00BD5E8D">
        <w:rPr>
          <w:rFonts w:eastAsia="Calibri"/>
          <w:sz w:val="22"/>
          <w:szCs w:val="22"/>
        </w:rPr>
        <w:t>в случае если отмечено поле «Присутствуют», указывается фамилия, имя и отчество (при наличии) каждого бенефициарного владельца, являющегося таковым в соответствии с действующим законодательством Российской Федерации, а также сведения об основаниях, свидетельствующих о том, что лицо является бенефициарным владельцем.</w:t>
      </w:r>
    </w:p>
    <w:p w14:paraId="0D3BEAF8" w14:textId="77777777" w:rsidR="00965A5D" w:rsidRPr="00BD5E8D" w:rsidRDefault="00965A5D" w:rsidP="00884E88">
      <w:pPr>
        <w:tabs>
          <w:tab w:val="left" w:pos="8932"/>
        </w:tabs>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Важно:</w:t>
      </w:r>
    </w:p>
    <w:p w14:paraId="4EB1D15F" w14:textId="77777777" w:rsidR="00965A5D" w:rsidRPr="00BD5E8D" w:rsidRDefault="00965A5D" w:rsidP="00884E88">
      <w:pPr>
        <w:tabs>
          <w:tab w:val="left" w:pos="8932"/>
        </w:tabs>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Для подтверждения информации о наличии или отсутствии бенефициарных владельцев к Анкете следует приложить схему структуры собственников и бенефициарных владельцев с указанием долей владения в уставном капитале Вашей организации в процентах.</w:t>
      </w:r>
    </w:p>
    <w:p w14:paraId="16B9FE39" w14:textId="77777777" w:rsidR="00965A5D" w:rsidRPr="00BD5E8D" w:rsidRDefault="00965A5D" w:rsidP="00884E88">
      <w:pPr>
        <w:numPr>
          <w:ilvl w:val="0"/>
          <w:numId w:val="22"/>
        </w:numPr>
        <w:spacing w:before="120" w:after="0" w:line="240" w:lineRule="auto"/>
        <w:ind w:left="567" w:hanging="567"/>
        <w:jc w:val="both"/>
        <w:rPr>
          <w:rFonts w:ascii="Times New Roman" w:eastAsia="Calibri" w:hAnsi="Times New Roman" w:cs="Times New Roman"/>
          <w:i/>
        </w:rPr>
      </w:pPr>
      <w:r w:rsidRPr="00BD5E8D">
        <w:rPr>
          <w:rFonts w:ascii="Times New Roman" w:eastAsia="Calibri" w:hAnsi="Times New Roman" w:cs="Times New Roman"/>
          <w:b/>
        </w:rPr>
        <w:lastRenderedPageBreak/>
        <w:t>Информация о целях установления и предполагаемом характере деловых отношений с НКО АО НРД</w:t>
      </w:r>
      <w:r w:rsidR="00884E88" w:rsidRPr="00BD5E8D">
        <w:rPr>
          <w:rFonts w:ascii="Times New Roman" w:eastAsia="Calibri" w:hAnsi="Times New Roman" w:cs="Times New Roman"/>
          <w:b/>
        </w:rPr>
        <w:t xml:space="preserve"> </w:t>
      </w:r>
      <w:r w:rsidRPr="00BD5E8D">
        <w:rPr>
          <w:rFonts w:ascii="Times New Roman" w:eastAsia="Calibri" w:hAnsi="Times New Roman" w:cs="Times New Roman"/>
          <w:i/>
        </w:rPr>
        <w:t>(заполняется при приеме юридического лица на обслуживание и при расширении сотрудничества с НКО АО НРД)</w:t>
      </w:r>
    </w:p>
    <w:p w14:paraId="785A7E43" w14:textId="77777777" w:rsidR="00965A5D" w:rsidRPr="00BD5E8D" w:rsidRDefault="00965A5D" w:rsidP="00884E88">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В случае если поле подлежит заполнению, указываются следующие сведения:</w:t>
      </w:r>
    </w:p>
    <w:p w14:paraId="42AABAF7" w14:textId="77777777" w:rsidR="00965A5D" w:rsidRPr="00BD5E8D" w:rsidRDefault="00965A5D" w:rsidP="0027388A">
      <w:pPr>
        <w:pStyle w:val="a8"/>
        <w:numPr>
          <w:ilvl w:val="0"/>
          <w:numId w:val="24"/>
        </w:numPr>
        <w:spacing w:before="120"/>
        <w:ind w:left="1701" w:hanging="567"/>
        <w:rPr>
          <w:rFonts w:eastAsia="Calibri"/>
          <w:sz w:val="22"/>
          <w:szCs w:val="22"/>
        </w:rPr>
      </w:pPr>
      <w:r w:rsidRPr="00BD5E8D">
        <w:rPr>
          <w:rFonts w:eastAsia="Calibri"/>
          <w:sz w:val="22"/>
          <w:szCs w:val="22"/>
        </w:rPr>
        <w:t>сведения о планируемых операциях по счету в течение определенного периода (неделя, месяц, квартал, год);</w:t>
      </w:r>
    </w:p>
    <w:p w14:paraId="2AD35B7E" w14:textId="77777777" w:rsidR="00965A5D" w:rsidRPr="00BD5E8D" w:rsidRDefault="00965A5D" w:rsidP="0027388A">
      <w:pPr>
        <w:pStyle w:val="a8"/>
        <w:numPr>
          <w:ilvl w:val="0"/>
          <w:numId w:val="24"/>
        </w:numPr>
        <w:spacing w:before="120"/>
        <w:ind w:left="1701" w:hanging="567"/>
        <w:rPr>
          <w:rFonts w:eastAsia="Calibri"/>
          <w:sz w:val="22"/>
          <w:szCs w:val="22"/>
        </w:rPr>
      </w:pPr>
      <w:r w:rsidRPr="00BD5E8D">
        <w:rPr>
          <w:rFonts w:eastAsia="Calibri"/>
          <w:sz w:val="22"/>
          <w:szCs w:val="22"/>
        </w:rPr>
        <w:t>количество операций;</w:t>
      </w:r>
    </w:p>
    <w:p w14:paraId="0969A860" w14:textId="77777777" w:rsidR="00965A5D" w:rsidRPr="00BD5E8D" w:rsidRDefault="00965A5D" w:rsidP="0027388A">
      <w:pPr>
        <w:pStyle w:val="a8"/>
        <w:numPr>
          <w:ilvl w:val="0"/>
          <w:numId w:val="24"/>
        </w:numPr>
        <w:spacing w:before="120"/>
        <w:ind w:left="1701" w:hanging="567"/>
        <w:rPr>
          <w:rFonts w:eastAsia="Calibri"/>
          <w:sz w:val="22"/>
          <w:szCs w:val="22"/>
        </w:rPr>
      </w:pPr>
      <w:r w:rsidRPr="00BD5E8D">
        <w:rPr>
          <w:rFonts w:eastAsia="Calibri"/>
          <w:sz w:val="22"/>
          <w:szCs w:val="22"/>
        </w:rPr>
        <w:t>сумма операций.</w:t>
      </w:r>
    </w:p>
    <w:p w14:paraId="356D15CF" w14:textId="77777777" w:rsidR="00965A5D" w:rsidRDefault="00965A5D" w:rsidP="00884E88">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Сведения предоставляются по всем планируемым видам операций, включая операции по снятию денежных средств в наличной форме и операции, связанные с переводами денежных средств в рамках внешнеторговой деятельности.</w:t>
      </w:r>
    </w:p>
    <w:p w14:paraId="34EA831C" w14:textId="77777777" w:rsidR="005C1304" w:rsidRPr="005C1304" w:rsidRDefault="005C1304" w:rsidP="005C1304">
      <w:pPr>
        <w:spacing w:before="120"/>
        <w:ind w:left="1134"/>
        <w:jc w:val="both"/>
        <w:rPr>
          <w:rFonts w:ascii="Times New Roman" w:hAnsi="Times New Roman" w:cs="Times New Roman"/>
        </w:rPr>
      </w:pPr>
      <w:r w:rsidRPr="005C1304">
        <w:rPr>
          <w:rFonts w:ascii="Times New Roman" w:hAnsi="Times New Roman" w:cs="Times New Roman"/>
        </w:rPr>
        <w:t>При заключении договора эмиссионного счета необходимо указать в отношении планируемого размещения облигаций: номинальная стоимость каждой ценной бумаги, количество ценных бумаг выпуска, срок погашения, сведения о доходности облигаций (например, предполагаемая ставка купона и периодичность выплаты купона); какие облигации планируете размещать: коммерческие облигации (регистрирует НКО АО НРД) или биржевые (указать биржу) или выпуск зарегистрирован Банком России. Если размещение предполагается по закрытой подписке, указать круг потенциальных приобретателей ценных бумаг.</w:t>
      </w:r>
    </w:p>
    <w:p w14:paraId="23B4AC01" w14:textId="77777777" w:rsidR="00965A5D" w:rsidRPr="00BD5E8D" w:rsidRDefault="00965A5D" w:rsidP="00884E88">
      <w:pPr>
        <w:numPr>
          <w:ilvl w:val="0"/>
          <w:numId w:val="22"/>
        </w:numPr>
        <w:spacing w:before="120" w:after="0" w:line="240" w:lineRule="auto"/>
        <w:ind w:left="567" w:hanging="567"/>
        <w:jc w:val="both"/>
        <w:rPr>
          <w:rFonts w:ascii="Times New Roman" w:eastAsia="Calibri" w:hAnsi="Times New Roman" w:cs="Times New Roman"/>
        </w:rPr>
      </w:pPr>
      <w:r w:rsidRPr="00BD5E8D">
        <w:rPr>
          <w:rFonts w:ascii="Times New Roman" w:eastAsia="Calibri" w:hAnsi="Times New Roman" w:cs="Times New Roman"/>
          <w:b/>
        </w:rPr>
        <w:t>Информация о целях финансово-хозяйственной деятельности</w:t>
      </w:r>
      <w:r w:rsidR="00884E88" w:rsidRPr="00BD5E8D">
        <w:rPr>
          <w:rFonts w:ascii="Times New Roman" w:eastAsia="Calibri" w:hAnsi="Times New Roman" w:cs="Times New Roman"/>
          <w:b/>
        </w:rPr>
        <w:t xml:space="preserve"> </w:t>
      </w:r>
      <w:r w:rsidRPr="00BD5E8D">
        <w:rPr>
          <w:rFonts w:ascii="Times New Roman" w:eastAsia="Calibri" w:hAnsi="Times New Roman" w:cs="Times New Roman"/>
          <w:i/>
        </w:rPr>
        <w:t>(заполняется при приеме юридического лица на обслуживание и при расширении сотрудничества с НКО АО НРД)</w:t>
      </w:r>
    </w:p>
    <w:p w14:paraId="65376C3E" w14:textId="77777777" w:rsidR="00965A5D" w:rsidRPr="00BD5E8D" w:rsidRDefault="00965A5D" w:rsidP="00884E88">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В случае если поле подлежит заполнению, указываются следующие сведения:</w:t>
      </w:r>
    </w:p>
    <w:p w14:paraId="1A40641D" w14:textId="77777777" w:rsidR="00965A5D" w:rsidRPr="00BD5E8D" w:rsidRDefault="00965A5D" w:rsidP="0027388A">
      <w:pPr>
        <w:pStyle w:val="a8"/>
        <w:numPr>
          <w:ilvl w:val="0"/>
          <w:numId w:val="24"/>
        </w:numPr>
        <w:spacing w:before="120"/>
        <w:ind w:left="1701" w:hanging="567"/>
        <w:rPr>
          <w:rFonts w:eastAsia="Calibri"/>
          <w:sz w:val="22"/>
          <w:szCs w:val="22"/>
        </w:rPr>
      </w:pPr>
      <w:r w:rsidRPr="00BD5E8D">
        <w:rPr>
          <w:rFonts w:eastAsia="Calibri"/>
          <w:sz w:val="22"/>
          <w:szCs w:val="22"/>
        </w:rPr>
        <w:t>виды договоров (контрактов), расчеты по которым планируются через НКО АО НРД;</w:t>
      </w:r>
    </w:p>
    <w:p w14:paraId="334D5AFE" w14:textId="77777777" w:rsidR="00965A5D" w:rsidRPr="00BD5E8D" w:rsidRDefault="00965A5D" w:rsidP="0027388A">
      <w:pPr>
        <w:pStyle w:val="a8"/>
        <w:numPr>
          <w:ilvl w:val="0"/>
          <w:numId w:val="24"/>
        </w:numPr>
        <w:spacing w:before="120"/>
        <w:ind w:left="1701" w:hanging="567"/>
        <w:rPr>
          <w:rFonts w:eastAsia="Calibri"/>
          <w:sz w:val="22"/>
          <w:szCs w:val="22"/>
        </w:rPr>
      </w:pPr>
      <w:r w:rsidRPr="00BD5E8D">
        <w:rPr>
          <w:rFonts w:eastAsia="Calibri"/>
          <w:sz w:val="22"/>
          <w:szCs w:val="22"/>
        </w:rPr>
        <w:t>основные контрагенты Вашей организации;</w:t>
      </w:r>
    </w:p>
    <w:p w14:paraId="39A88D6D" w14:textId="77777777" w:rsidR="00965A5D" w:rsidRPr="00BD5E8D" w:rsidRDefault="00965A5D" w:rsidP="0027388A">
      <w:pPr>
        <w:pStyle w:val="a8"/>
        <w:numPr>
          <w:ilvl w:val="0"/>
          <w:numId w:val="24"/>
        </w:numPr>
        <w:spacing w:before="120"/>
        <w:ind w:left="1701" w:hanging="567"/>
        <w:rPr>
          <w:rFonts w:eastAsia="Calibri"/>
          <w:sz w:val="22"/>
          <w:szCs w:val="22"/>
        </w:rPr>
      </w:pPr>
      <w:r w:rsidRPr="00BD5E8D">
        <w:rPr>
          <w:rFonts w:eastAsia="Calibri"/>
          <w:sz w:val="22"/>
          <w:szCs w:val="22"/>
        </w:rPr>
        <w:t>планируемые плательщики и получатели по операциям с денежными средствами, находящимися на банковском счете (счетах) Вашей организации.</w:t>
      </w:r>
    </w:p>
    <w:p w14:paraId="12466F8F" w14:textId="77777777" w:rsidR="00965A5D" w:rsidRPr="00BD5E8D" w:rsidRDefault="00965A5D" w:rsidP="0027388A">
      <w:pPr>
        <w:numPr>
          <w:ilvl w:val="0"/>
          <w:numId w:val="22"/>
        </w:numPr>
        <w:spacing w:before="120" w:after="0" w:line="240" w:lineRule="auto"/>
        <w:ind w:left="567" w:hanging="567"/>
        <w:jc w:val="both"/>
        <w:rPr>
          <w:rFonts w:ascii="Times New Roman" w:eastAsia="Calibri" w:hAnsi="Times New Roman" w:cs="Times New Roman"/>
          <w:i/>
        </w:rPr>
      </w:pPr>
      <w:r w:rsidRPr="00BD5E8D">
        <w:rPr>
          <w:rFonts w:ascii="Times New Roman" w:eastAsia="Calibri" w:hAnsi="Times New Roman" w:cs="Times New Roman"/>
          <w:b/>
        </w:rPr>
        <w:t>Сведения об источниках происхождения денежных средств и (или) иного имущества</w:t>
      </w:r>
      <w:r w:rsidR="00884E88" w:rsidRPr="00BD5E8D">
        <w:rPr>
          <w:rFonts w:ascii="Times New Roman" w:eastAsia="Calibri" w:hAnsi="Times New Roman" w:cs="Times New Roman"/>
          <w:b/>
        </w:rPr>
        <w:t xml:space="preserve"> </w:t>
      </w:r>
      <w:r w:rsidRPr="00BD5E8D">
        <w:rPr>
          <w:rFonts w:ascii="Times New Roman" w:eastAsia="Calibri" w:hAnsi="Times New Roman" w:cs="Times New Roman"/>
          <w:i/>
        </w:rPr>
        <w:t>(указывается один или несколько источников)</w:t>
      </w:r>
    </w:p>
    <w:p w14:paraId="33327613" w14:textId="77777777" w:rsidR="00965A5D" w:rsidRPr="00BD5E8D" w:rsidRDefault="00965A5D" w:rsidP="0027388A">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 xml:space="preserve">Отмечается необходимое поле. </w:t>
      </w:r>
    </w:p>
    <w:p w14:paraId="31E8886D" w14:textId="77777777" w:rsidR="00965A5D" w:rsidRPr="00BD5E8D" w:rsidRDefault="00965A5D" w:rsidP="0027388A">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Если выбрано поле «Иное», указывается источник, не указанный в других полях.</w:t>
      </w:r>
    </w:p>
    <w:p w14:paraId="40C6890D" w14:textId="77777777" w:rsidR="00965A5D" w:rsidRPr="00BD5E8D" w:rsidRDefault="00965A5D" w:rsidP="0027388A">
      <w:pPr>
        <w:numPr>
          <w:ilvl w:val="0"/>
          <w:numId w:val="22"/>
        </w:numPr>
        <w:spacing w:before="120" w:after="0" w:line="240" w:lineRule="auto"/>
        <w:ind w:left="567" w:hanging="567"/>
        <w:jc w:val="both"/>
        <w:rPr>
          <w:rFonts w:ascii="Times New Roman" w:eastAsia="Calibri" w:hAnsi="Times New Roman" w:cs="Times New Roman"/>
          <w:i/>
        </w:rPr>
      </w:pPr>
      <w:r w:rsidRPr="00BD5E8D">
        <w:rPr>
          <w:rFonts w:ascii="Times New Roman" w:eastAsia="Calibri" w:hAnsi="Times New Roman" w:cs="Times New Roman"/>
          <w:b/>
        </w:rPr>
        <w:t xml:space="preserve">Информация о финансовом положении </w:t>
      </w:r>
      <w:r w:rsidRPr="00BD5E8D">
        <w:rPr>
          <w:rFonts w:ascii="Times New Roman" w:eastAsia="Calibri" w:hAnsi="Times New Roman" w:cs="Times New Roman"/>
          <w:i/>
        </w:rPr>
        <w:t>(выберите один или несколько вариантов)</w:t>
      </w:r>
    </w:p>
    <w:p w14:paraId="1B848E31" w14:textId="77777777" w:rsidR="00965A5D" w:rsidRPr="00BD5E8D" w:rsidRDefault="00965A5D" w:rsidP="0027388A">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 xml:space="preserve">Отмечается необходимое поле. </w:t>
      </w:r>
    </w:p>
    <w:p w14:paraId="474FB8CE" w14:textId="77777777" w:rsidR="00965A5D" w:rsidRPr="00BD5E8D" w:rsidRDefault="00965A5D" w:rsidP="0027388A">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Если выбрано поле «Иное», то указывается не указанный в других полях вариант.</w:t>
      </w:r>
    </w:p>
    <w:p w14:paraId="587189DB" w14:textId="77777777" w:rsidR="00965A5D" w:rsidRPr="00BD5E8D" w:rsidRDefault="00965A5D" w:rsidP="0027388A">
      <w:pPr>
        <w:numPr>
          <w:ilvl w:val="0"/>
          <w:numId w:val="22"/>
        </w:numPr>
        <w:spacing w:before="120" w:after="0" w:line="240" w:lineRule="auto"/>
        <w:ind w:left="567" w:hanging="567"/>
        <w:jc w:val="both"/>
        <w:rPr>
          <w:rFonts w:ascii="Times New Roman" w:eastAsia="Calibri" w:hAnsi="Times New Roman" w:cs="Times New Roman"/>
          <w:i/>
        </w:rPr>
      </w:pPr>
      <w:r w:rsidRPr="00BD5E8D">
        <w:rPr>
          <w:rFonts w:ascii="Times New Roman" w:eastAsia="Calibri" w:hAnsi="Times New Roman" w:cs="Times New Roman"/>
          <w:b/>
        </w:rPr>
        <w:t xml:space="preserve">Информация о деловой репутации </w:t>
      </w:r>
      <w:r w:rsidRPr="00BD5E8D">
        <w:rPr>
          <w:rFonts w:ascii="Times New Roman" w:eastAsia="Calibri" w:hAnsi="Times New Roman" w:cs="Times New Roman"/>
          <w:i/>
        </w:rPr>
        <w:t>(выберите один или несколько вариантов)</w:t>
      </w:r>
    </w:p>
    <w:p w14:paraId="16C27A4A" w14:textId="77777777" w:rsidR="00965A5D" w:rsidRPr="00BD5E8D" w:rsidRDefault="00965A5D" w:rsidP="0027388A">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 xml:space="preserve">Отмечается необходимое поле. </w:t>
      </w:r>
    </w:p>
    <w:p w14:paraId="3DDA39A8" w14:textId="77777777" w:rsidR="00965A5D" w:rsidRPr="00BD5E8D" w:rsidRDefault="00965A5D" w:rsidP="0027388A">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Если выбрано поле «Иное», то указывается не указанный в других полях вариант.</w:t>
      </w:r>
    </w:p>
    <w:p w14:paraId="77E2B486" w14:textId="77777777" w:rsidR="00965A5D" w:rsidRPr="00BD5E8D" w:rsidRDefault="00965A5D" w:rsidP="0027388A">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Отзывы о деловой репутации и Аудиторское заключение предоставляются в НКО АО НРД в виде оригинала, нотариально заверенной копии или копии, заверенной подписью уполномоченного лица и печатью Вашей организации (при наличии).</w:t>
      </w:r>
    </w:p>
    <w:p w14:paraId="4F34785B" w14:textId="77777777" w:rsidR="00965A5D" w:rsidRPr="00BD5E8D" w:rsidRDefault="00965A5D" w:rsidP="0027388A">
      <w:pPr>
        <w:numPr>
          <w:ilvl w:val="0"/>
          <w:numId w:val="22"/>
        </w:numPr>
        <w:spacing w:before="120" w:after="0" w:line="240" w:lineRule="auto"/>
        <w:ind w:left="567" w:hanging="567"/>
        <w:jc w:val="both"/>
        <w:rPr>
          <w:rFonts w:ascii="Times New Roman" w:eastAsia="Calibri" w:hAnsi="Times New Roman" w:cs="Times New Roman"/>
          <w:b/>
        </w:rPr>
      </w:pPr>
      <w:r w:rsidRPr="00BD5E8D">
        <w:rPr>
          <w:rFonts w:ascii="Times New Roman" w:eastAsia="Calibri" w:hAnsi="Times New Roman" w:cs="Times New Roman"/>
          <w:b/>
        </w:rPr>
        <w:t>Информация об осуществлении организацией мер по противодействию легализации (отмыванию) доходов, полученных преступным путем, в том числе, идентификации своих клиентов</w:t>
      </w:r>
    </w:p>
    <w:p w14:paraId="2AFA28AE" w14:textId="77777777" w:rsidR="00965A5D" w:rsidRPr="00BD5E8D" w:rsidRDefault="00965A5D" w:rsidP="0027388A">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В случае если поле подлежит заполнению, указываются сведения об осуществлении Вашей организацией мер по противодействию легализации (отмыванию) доходов, полученных преступным путем, и финансированию терроризма, в том числе мер по идентификации своих клиентов.</w:t>
      </w:r>
    </w:p>
    <w:p w14:paraId="59F76B15" w14:textId="77777777" w:rsidR="00965A5D" w:rsidRPr="00BD5E8D" w:rsidRDefault="00965A5D" w:rsidP="0027388A">
      <w:pPr>
        <w:numPr>
          <w:ilvl w:val="0"/>
          <w:numId w:val="22"/>
        </w:numPr>
        <w:spacing w:before="120" w:after="0" w:line="240" w:lineRule="auto"/>
        <w:ind w:left="567" w:hanging="567"/>
        <w:jc w:val="both"/>
        <w:rPr>
          <w:rFonts w:ascii="Times New Roman" w:eastAsia="Calibri" w:hAnsi="Times New Roman" w:cs="Times New Roman"/>
          <w:b/>
        </w:rPr>
      </w:pPr>
      <w:r w:rsidRPr="00BD5E8D">
        <w:rPr>
          <w:rFonts w:ascii="Times New Roman" w:eastAsia="Calibri" w:hAnsi="Times New Roman" w:cs="Times New Roman"/>
          <w:b/>
        </w:rPr>
        <w:lastRenderedPageBreak/>
        <w:t>Сведения, получаемые с целью выявления хозяйственных обществ, имеющих стратегическое значение для оборонно-промышленного комплекса и безопасности Российской Федерации, а также обществ под их прямым или косвенным контролем, федеральных унитарных предприятий, имеющих стратегическое значение для оборонно-промышленного комплекса и безопасности Российской Федерации, а также обществ под их прямым или косвенным контролем, государственных корпораций, государственных компаний и публично-правовых компаний</w:t>
      </w:r>
    </w:p>
    <w:p w14:paraId="03D3F699" w14:textId="77777777" w:rsidR="00965A5D" w:rsidRPr="00BD5E8D" w:rsidRDefault="00965A5D" w:rsidP="0027388A">
      <w:pPr>
        <w:pStyle w:val="a8"/>
        <w:numPr>
          <w:ilvl w:val="1"/>
          <w:numId w:val="22"/>
        </w:numPr>
        <w:spacing w:before="120"/>
        <w:ind w:left="1134" w:hanging="567"/>
        <w:rPr>
          <w:rFonts w:eastAsia="Calibri"/>
          <w:b/>
          <w:sz w:val="22"/>
          <w:szCs w:val="22"/>
        </w:rPr>
      </w:pPr>
      <w:r w:rsidRPr="00BD5E8D">
        <w:rPr>
          <w:rFonts w:eastAsia="Calibri"/>
          <w:b/>
          <w:sz w:val="22"/>
          <w:szCs w:val="22"/>
        </w:rPr>
        <w:t>Является ли Ваша организация хозяйственным обществом или федеральным унитарным предприятием, имеющим стратегическое значение для оборонно-промышленного комплекса и безопасности Российской Федерации</w:t>
      </w:r>
    </w:p>
    <w:p w14:paraId="75A8099F" w14:textId="77777777" w:rsidR="00965A5D" w:rsidRPr="00BD5E8D" w:rsidRDefault="00965A5D" w:rsidP="0027388A">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Отмечается необходимое поле.</w:t>
      </w:r>
    </w:p>
    <w:p w14:paraId="4A8601E3" w14:textId="77777777" w:rsidR="00965A5D" w:rsidRPr="00BD5E8D" w:rsidRDefault="00965A5D" w:rsidP="0027388A">
      <w:pPr>
        <w:pStyle w:val="a8"/>
        <w:numPr>
          <w:ilvl w:val="1"/>
          <w:numId w:val="22"/>
        </w:numPr>
        <w:spacing w:before="120"/>
        <w:ind w:left="1134" w:hanging="567"/>
        <w:rPr>
          <w:rFonts w:eastAsia="Calibri"/>
          <w:b/>
          <w:sz w:val="22"/>
          <w:szCs w:val="22"/>
        </w:rPr>
      </w:pPr>
      <w:r w:rsidRPr="00BD5E8D">
        <w:rPr>
          <w:rFonts w:eastAsia="Calibri"/>
          <w:b/>
          <w:sz w:val="22"/>
          <w:szCs w:val="22"/>
        </w:rPr>
        <w:t>Находится ли Ваша организация под контролем хозяйственного общества или федеральным унитарным предприятием, имеющего стратегическое значение для оборонно-промышленного комплекса и безопасности Российской Федерации</w:t>
      </w:r>
    </w:p>
    <w:p w14:paraId="12033550" w14:textId="77777777" w:rsidR="00965A5D" w:rsidRPr="00BD5E8D" w:rsidRDefault="00965A5D" w:rsidP="0027388A">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Отмечается необходимое поле.</w:t>
      </w:r>
    </w:p>
    <w:p w14:paraId="2020FB5B" w14:textId="77777777" w:rsidR="00965A5D" w:rsidRPr="00BD5E8D" w:rsidRDefault="00965A5D" w:rsidP="0027388A">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Если отмечено поле «Да, находится», то в соответствующей таблице указываются следующие сведения:</w:t>
      </w:r>
    </w:p>
    <w:p w14:paraId="2C579BDD" w14:textId="77777777" w:rsidR="00965A5D" w:rsidRPr="00BD5E8D" w:rsidRDefault="00965A5D" w:rsidP="0027388A">
      <w:pPr>
        <w:pStyle w:val="a8"/>
        <w:numPr>
          <w:ilvl w:val="0"/>
          <w:numId w:val="26"/>
        </w:numPr>
        <w:spacing w:before="120"/>
        <w:ind w:left="1701" w:hanging="567"/>
        <w:rPr>
          <w:rFonts w:eastAsia="Calibri"/>
          <w:sz w:val="22"/>
          <w:szCs w:val="22"/>
        </w:rPr>
      </w:pPr>
      <w:r w:rsidRPr="00BD5E8D">
        <w:rPr>
          <w:rFonts w:eastAsia="Calibri"/>
          <w:sz w:val="22"/>
          <w:szCs w:val="22"/>
        </w:rPr>
        <w:t>Полное наименование хозяйственного общества/федерального унитарного предприятия, имеющего стратегическое значение для оборонно-промышленного комплекса и безопасности Российской Федерации, под контролем которого находится Ваша организация;</w:t>
      </w:r>
    </w:p>
    <w:p w14:paraId="380343E7" w14:textId="77777777" w:rsidR="00965A5D" w:rsidRPr="00BD5E8D" w:rsidRDefault="00965A5D" w:rsidP="0027388A">
      <w:pPr>
        <w:pStyle w:val="a8"/>
        <w:numPr>
          <w:ilvl w:val="0"/>
          <w:numId w:val="26"/>
        </w:numPr>
        <w:spacing w:before="120"/>
        <w:ind w:left="1701" w:hanging="567"/>
        <w:rPr>
          <w:rFonts w:eastAsia="Calibri"/>
          <w:sz w:val="22"/>
          <w:szCs w:val="22"/>
        </w:rPr>
      </w:pPr>
      <w:r w:rsidRPr="00BD5E8D">
        <w:rPr>
          <w:rFonts w:eastAsia="Calibri"/>
          <w:sz w:val="22"/>
          <w:szCs w:val="22"/>
        </w:rPr>
        <w:t>ИНН такого хозяйственного общества/федерального унитарного предприятия.</w:t>
      </w:r>
    </w:p>
    <w:p w14:paraId="7050CDDB" w14:textId="77777777" w:rsidR="00965A5D" w:rsidRPr="00BD5E8D" w:rsidRDefault="00965A5D" w:rsidP="0027388A">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Сведения предоставляются в соответствии с Федеральным законом от 21.07.2014 № 213-ФЗ и Федеральным законом от 14.11.2002 №161-ФЗ</w:t>
      </w:r>
    </w:p>
    <w:p w14:paraId="66F63BB3" w14:textId="77777777" w:rsidR="00965A5D" w:rsidRPr="00BD5E8D" w:rsidRDefault="00965A5D" w:rsidP="0027388A">
      <w:pPr>
        <w:pStyle w:val="a8"/>
        <w:numPr>
          <w:ilvl w:val="1"/>
          <w:numId w:val="22"/>
        </w:numPr>
        <w:spacing w:before="120"/>
        <w:ind w:left="1134" w:hanging="567"/>
        <w:rPr>
          <w:rFonts w:eastAsia="Calibri"/>
          <w:b/>
          <w:sz w:val="22"/>
          <w:szCs w:val="22"/>
        </w:rPr>
      </w:pPr>
      <w:r w:rsidRPr="00BD5E8D">
        <w:rPr>
          <w:rFonts w:eastAsia="Calibri"/>
          <w:b/>
          <w:sz w:val="22"/>
          <w:szCs w:val="22"/>
        </w:rPr>
        <w:t>Является ли Ваша организация государственной корпорацией</w:t>
      </w:r>
    </w:p>
    <w:p w14:paraId="0F5D26A9" w14:textId="77777777" w:rsidR="00965A5D" w:rsidRPr="00BD5E8D" w:rsidRDefault="00965A5D" w:rsidP="0027388A">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Отмечается необходимое поле.</w:t>
      </w:r>
    </w:p>
    <w:p w14:paraId="03A0D2B4" w14:textId="77777777" w:rsidR="00965A5D" w:rsidRPr="00BD5E8D" w:rsidRDefault="00965A5D" w:rsidP="0027388A">
      <w:pPr>
        <w:pStyle w:val="a8"/>
        <w:numPr>
          <w:ilvl w:val="1"/>
          <w:numId w:val="22"/>
        </w:numPr>
        <w:spacing w:before="120"/>
        <w:ind w:left="1134" w:hanging="567"/>
        <w:rPr>
          <w:rFonts w:eastAsia="Calibri"/>
          <w:b/>
          <w:sz w:val="22"/>
          <w:szCs w:val="22"/>
        </w:rPr>
      </w:pPr>
      <w:r w:rsidRPr="00BD5E8D">
        <w:rPr>
          <w:rFonts w:eastAsia="Calibri"/>
          <w:b/>
          <w:sz w:val="22"/>
          <w:szCs w:val="22"/>
        </w:rPr>
        <w:t>Является ли Ваша организация государственной компанией</w:t>
      </w:r>
    </w:p>
    <w:p w14:paraId="4BBFE46F" w14:textId="77777777" w:rsidR="00965A5D" w:rsidRPr="00BD5E8D" w:rsidRDefault="00965A5D" w:rsidP="0027388A">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Отмечается необходимое поле.</w:t>
      </w:r>
    </w:p>
    <w:p w14:paraId="1BAB5423" w14:textId="77777777" w:rsidR="00965A5D" w:rsidRPr="00BD5E8D" w:rsidRDefault="00965A5D" w:rsidP="0027388A">
      <w:pPr>
        <w:pStyle w:val="a8"/>
        <w:numPr>
          <w:ilvl w:val="1"/>
          <w:numId w:val="22"/>
        </w:numPr>
        <w:spacing w:before="120"/>
        <w:ind w:left="1134" w:hanging="567"/>
        <w:rPr>
          <w:rFonts w:eastAsia="Calibri"/>
          <w:b/>
          <w:sz w:val="22"/>
          <w:szCs w:val="22"/>
        </w:rPr>
      </w:pPr>
      <w:r w:rsidRPr="00BD5E8D">
        <w:rPr>
          <w:rFonts w:eastAsia="Calibri"/>
          <w:b/>
          <w:sz w:val="22"/>
          <w:szCs w:val="22"/>
        </w:rPr>
        <w:t>Является ли Ваша организация публично-правовой компанией</w:t>
      </w:r>
    </w:p>
    <w:p w14:paraId="16C78614" w14:textId="77777777" w:rsidR="00965A5D" w:rsidRPr="00BD5E8D" w:rsidRDefault="00965A5D" w:rsidP="0027388A">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Отмечается необходимое поле.</w:t>
      </w:r>
    </w:p>
    <w:p w14:paraId="7F6F6C0D" w14:textId="77777777" w:rsidR="00965A5D" w:rsidRPr="00BD5E8D" w:rsidRDefault="00965A5D" w:rsidP="0027388A">
      <w:pPr>
        <w:numPr>
          <w:ilvl w:val="0"/>
          <w:numId w:val="22"/>
        </w:numPr>
        <w:spacing w:before="120" w:after="0" w:line="240" w:lineRule="auto"/>
        <w:ind w:left="567" w:hanging="567"/>
        <w:jc w:val="both"/>
        <w:rPr>
          <w:rFonts w:ascii="Times New Roman" w:eastAsia="Calibri" w:hAnsi="Times New Roman" w:cs="Times New Roman"/>
          <w:b/>
        </w:rPr>
      </w:pPr>
      <w:r w:rsidRPr="00BD5E8D">
        <w:rPr>
          <w:rFonts w:ascii="Times New Roman" w:eastAsia="Calibri" w:hAnsi="Times New Roman" w:cs="Times New Roman"/>
          <w:b/>
        </w:rPr>
        <w:t>Сведения об отсутствии или наличии отношений с банками-нерезидентами, в отношении которых имеется информация, что их счета используются банками, не имеющими на территории государств, в которых они зарегистрированы, постоянно действующих органов управления</w:t>
      </w:r>
    </w:p>
    <w:p w14:paraId="7091372A" w14:textId="77777777" w:rsidR="00965A5D" w:rsidRPr="00BD5E8D" w:rsidRDefault="00965A5D" w:rsidP="0079039E">
      <w:pPr>
        <w:pStyle w:val="a8"/>
        <w:numPr>
          <w:ilvl w:val="1"/>
          <w:numId w:val="22"/>
        </w:numPr>
        <w:spacing w:before="120"/>
        <w:ind w:left="1134" w:hanging="567"/>
        <w:rPr>
          <w:rFonts w:eastAsia="Calibri"/>
          <w:b/>
          <w:sz w:val="22"/>
          <w:szCs w:val="22"/>
        </w:rPr>
      </w:pPr>
      <w:r w:rsidRPr="00BD5E8D">
        <w:rPr>
          <w:rFonts w:eastAsia="Calibri"/>
          <w:b/>
          <w:sz w:val="22"/>
          <w:szCs w:val="22"/>
        </w:rPr>
        <w:t>Отношения отсутствуют</w:t>
      </w:r>
    </w:p>
    <w:p w14:paraId="0DFE3D9F" w14:textId="77777777" w:rsidR="00965A5D" w:rsidRPr="00BD5E8D" w:rsidRDefault="00965A5D" w:rsidP="0079039E">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Поле заполняется при отсутствии отношений с банками-нерезидентами, в отношении которых имеется информация, что их счета используются банками, не имеющими на территории государств, в которых они зарегистрированы, постоянно действующих органов управления.</w:t>
      </w:r>
    </w:p>
    <w:p w14:paraId="6D8EBDDF" w14:textId="77777777" w:rsidR="00965A5D" w:rsidRPr="00BD5E8D" w:rsidRDefault="00965A5D" w:rsidP="0079039E">
      <w:pPr>
        <w:pStyle w:val="a8"/>
        <w:numPr>
          <w:ilvl w:val="1"/>
          <w:numId w:val="22"/>
        </w:numPr>
        <w:spacing w:before="120"/>
        <w:ind w:left="1134" w:hanging="567"/>
        <w:rPr>
          <w:rFonts w:eastAsia="Calibri"/>
          <w:b/>
          <w:sz w:val="22"/>
          <w:szCs w:val="22"/>
        </w:rPr>
      </w:pPr>
      <w:r w:rsidRPr="00BD5E8D">
        <w:rPr>
          <w:rFonts w:eastAsia="Calibri"/>
          <w:b/>
          <w:sz w:val="22"/>
          <w:szCs w:val="22"/>
        </w:rPr>
        <w:t>Отношения присутствуют</w:t>
      </w:r>
    </w:p>
    <w:p w14:paraId="18170E4C" w14:textId="77777777" w:rsidR="00965A5D" w:rsidRPr="00BD5E8D" w:rsidRDefault="00965A5D" w:rsidP="0079039E">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Поле заполняется при наличии отношений с банками-нерезидентами, в отношении которых имеется информация, что их счета используются банками, не имеющими на территории государств, в которых они зарегистрированы, постоянно действующих органов управления.</w:t>
      </w:r>
    </w:p>
    <w:p w14:paraId="478C3DDE" w14:textId="77777777" w:rsidR="00965A5D" w:rsidRPr="00BD5E8D" w:rsidRDefault="00965A5D" w:rsidP="0079039E">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В случае если отмечено поле «Отношения присутствуют», заполняется соответствующая таблица с указанием следующих сведений:</w:t>
      </w:r>
    </w:p>
    <w:p w14:paraId="6A2E59B1" w14:textId="77777777" w:rsidR="00965A5D" w:rsidRPr="00BD5E8D" w:rsidRDefault="00965A5D" w:rsidP="0079039E">
      <w:pPr>
        <w:pStyle w:val="a8"/>
        <w:numPr>
          <w:ilvl w:val="0"/>
          <w:numId w:val="27"/>
        </w:numPr>
        <w:spacing w:before="120"/>
        <w:ind w:left="1701" w:hanging="567"/>
        <w:rPr>
          <w:rFonts w:eastAsia="Calibri"/>
          <w:sz w:val="22"/>
          <w:szCs w:val="22"/>
        </w:rPr>
      </w:pPr>
      <w:r w:rsidRPr="00BD5E8D">
        <w:rPr>
          <w:rFonts w:eastAsia="Calibri"/>
          <w:sz w:val="22"/>
          <w:szCs w:val="22"/>
        </w:rPr>
        <w:t>Полное наименование банка-нерезидента, в отношении которого имеется информация, что его счета используются банками, не имеющими на территории государств, в которых они зарегистрированы, постоянно действующих органов управления;</w:t>
      </w:r>
    </w:p>
    <w:p w14:paraId="0F33D8A9" w14:textId="77777777" w:rsidR="00965A5D" w:rsidRPr="00BD5E8D" w:rsidRDefault="00965A5D" w:rsidP="0079039E">
      <w:pPr>
        <w:pStyle w:val="a8"/>
        <w:numPr>
          <w:ilvl w:val="0"/>
          <w:numId w:val="27"/>
        </w:numPr>
        <w:spacing w:before="120"/>
        <w:ind w:left="1701" w:hanging="567"/>
        <w:rPr>
          <w:rFonts w:eastAsia="Calibri"/>
          <w:sz w:val="22"/>
          <w:szCs w:val="22"/>
        </w:rPr>
      </w:pPr>
      <w:r w:rsidRPr="00BD5E8D">
        <w:rPr>
          <w:rFonts w:eastAsia="Calibri"/>
          <w:sz w:val="22"/>
          <w:szCs w:val="22"/>
        </w:rPr>
        <w:t>Страна регистрации такого банка-нерезидента;</w:t>
      </w:r>
    </w:p>
    <w:p w14:paraId="530B7A73" w14:textId="77777777" w:rsidR="00965A5D" w:rsidRPr="00BD5E8D" w:rsidRDefault="00965A5D" w:rsidP="0079039E">
      <w:pPr>
        <w:pStyle w:val="a8"/>
        <w:numPr>
          <w:ilvl w:val="0"/>
          <w:numId w:val="27"/>
        </w:numPr>
        <w:spacing w:before="120"/>
        <w:ind w:left="1701" w:hanging="567"/>
        <w:rPr>
          <w:rFonts w:eastAsia="Calibri"/>
          <w:sz w:val="22"/>
          <w:szCs w:val="22"/>
        </w:rPr>
      </w:pPr>
      <w:r w:rsidRPr="00BD5E8D">
        <w:rPr>
          <w:rFonts w:eastAsia="Calibri"/>
          <w:sz w:val="22"/>
          <w:szCs w:val="22"/>
        </w:rPr>
        <w:lastRenderedPageBreak/>
        <w:t>Страна места нахождения постоянно действующих органов управления такого банка-нерезидента.</w:t>
      </w:r>
    </w:p>
    <w:p w14:paraId="7A656A4F" w14:textId="77777777" w:rsidR="00965A5D" w:rsidRPr="00BD5E8D" w:rsidRDefault="00965A5D" w:rsidP="0079039E">
      <w:pPr>
        <w:numPr>
          <w:ilvl w:val="0"/>
          <w:numId w:val="22"/>
        </w:numPr>
        <w:spacing w:before="120" w:after="0" w:line="240" w:lineRule="auto"/>
        <w:ind w:left="567" w:hanging="567"/>
        <w:jc w:val="both"/>
        <w:rPr>
          <w:rFonts w:ascii="Times New Roman" w:eastAsia="Calibri" w:hAnsi="Times New Roman" w:cs="Times New Roman"/>
          <w:b/>
        </w:rPr>
      </w:pPr>
      <w:r w:rsidRPr="00BD5E8D">
        <w:rPr>
          <w:rFonts w:ascii="Times New Roman" w:eastAsia="Calibri" w:hAnsi="Times New Roman" w:cs="Times New Roman"/>
          <w:b/>
        </w:rPr>
        <w:t>Сведения о лицензиях на право осуществления деятельности: вид, номер, дата выдачи, кем выдана, срок действия, перечень видов лицензируемой деятельности</w:t>
      </w:r>
    </w:p>
    <w:p w14:paraId="1FAC656B" w14:textId="77777777" w:rsidR="00965A5D" w:rsidRPr="00BD5E8D" w:rsidRDefault="00965A5D" w:rsidP="0079039E">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 xml:space="preserve">Отмечаются все имеющиеся у Вашей организации лицензии из предложенного перечня. </w:t>
      </w:r>
    </w:p>
    <w:p w14:paraId="33BB7225" w14:textId="77777777" w:rsidR="00965A5D" w:rsidRPr="00BD5E8D" w:rsidRDefault="00965A5D" w:rsidP="0079039E">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Для каждой отмеченной лицензии обязательному заполнению подлежат поля:</w:t>
      </w:r>
    </w:p>
    <w:p w14:paraId="3916B8BA" w14:textId="77777777" w:rsidR="00965A5D" w:rsidRPr="00BD5E8D" w:rsidRDefault="00965A5D" w:rsidP="0079039E">
      <w:pPr>
        <w:pStyle w:val="a8"/>
        <w:numPr>
          <w:ilvl w:val="0"/>
          <w:numId w:val="27"/>
        </w:numPr>
        <w:spacing w:before="120"/>
        <w:ind w:left="1701" w:hanging="567"/>
        <w:rPr>
          <w:rFonts w:eastAsia="Calibri"/>
          <w:sz w:val="22"/>
          <w:szCs w:val="22"/>
        </w:rPr>
      </w:pPr>
      <w:r w:rsidRPr="00BD5E8D">
        <w:rPr>
          <w:rFonts w:eastAsia="Calibri"/>
          <w:sz w:val="22"/>
          <w:szCs w:val="22"/>
        </w:rPr>
        <w:t>номер лицензии;</w:t>
      </w:r>
    </w:p>
    <w:p w14:paraId="37B995C2" w14:textId="77777777" w:rsidR="00965A5D" w:rsidRPr="00BD5E8D" w:rsidRDefault="00965A5D" w:rsidP="0079039E">
      <w:pPr>
        <w:pStyle w:val="a8"/>
        <w:numPr>
          <w:ilvl w:val="0"/>
          <w:numId w:val="27"/>
        </w:numPr>
        <w:spacing w:before="120"/>
        <w:ind w:left="1701" w:hanging="567"/>
        <w:rPr>
          <w:rFonts w:eastAsia="Calibri"/>
          <w:sz w:val="22"/>
          <w:szCs w:val="22"/>
        </w:rPr>
      </w:pPr>
      <w:r w:rsidRPr="00BD5E8D">
        <w:rPr>
          <w:rFonts w:eastAsia="Calibri"/>
          <w:sz w:val="22"/>
          <w:szCs w:val="22"/>
        </w:rPr>
        <w:t>дата выдачи лицензии;</w:t>
      </w:r>
    </w:p>
    <w:p w14:paraId="65B2F350" w14:textId="77777777" w:rsidR="00965A5D" w:rsidRPr="00BD5E8D" w:rsidRDefault="00965A5D" w:rsidP="0079039E">
      <w:pPr>
        <w:pStyle w:val="a8"/>
        <w:numPr>
          <w:ilvl w:val="0"/>
          <w:numId w:val="27"/>
        </w:numPr>
        <w:spacing w:before="120"/>
        <w:ind w:left="1701" w:hanging="567"/>
        <w:rPr>
          <w:rFonts w:eastAsia="Calibri"/>
          <w:sz w:val="22"/>
          <w:szCs w:val="22"/>
        </w:rPr>
      </w:pPr>
      <w:r w:rsidRPr="00BD5E8D">
        <w:rPr>
          <w:rFonts w:eastAsia="Calibri"/>
          <w:sz w:val="22"/>
          <w:szCs w:val="22"/>
        </w:rPr>
        <w:t>орган, выдавший лицензию;</w:t>
      </w:r>
    </w:p>
    <w:p w14:paraId="1D2D3AFA" w14:textId="77777777" w:rsidR="00965A5D" w:rsidRPr="00BD5E8D" w:rsidRDefault="00965A5D" w:rsidP="0079039E">
      <w:pPr>
        <w:pStyle w:val="a8"/>
        <w:numPr>
          <w:ilvl w:val="0"/>
          <w:numId w:val="27"/>
        </w:numPr>
        <w:spacing w:before="120"/>
        <w:ind w:left="1701" w:hanging="567"/>
        <w:rPr>
          <w:rFonts w:eastAsia="Calibri"/>
          <w:sz w:val="22"/>
          <w:szCs w:val="22"/>
        </w:rPr>
      </w:pPr>
      <w:r w:rsidRPr="00BD5E8D">
        <w:rPr>
          <w:rFonts w:eastAsia="Calibri"/>
          <w:sz w:val="22"/>
          <w:szCs w:val="22"/>
        </w:rPr>
        <w:t>виды лицензируемой деятельности.</w:t>
      </w:r>
    </w:p>
    <w:p w14:paraId="6B3C4669" w14:textId="77777777" w:rsidR="00965A5D" w:rsidRPr="00BD5E8D" w:rsidRDefault="00965A5D" w:rsidP="00F9399E">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 xml:space="preserve">При наличии нескольких лицензий на осуществление банковских операций каждая лицензия указывается в отдельной строке. По каждой лицензии в поле «Вид лицензируемой деятельности» указываются все перечисленные в ней виды лицензируемой деятельности. </w:t>
      </w:r>
    </w:p>
    <w:p w14:paraId="02660FD4" w14:textId="77777777" w:rsidR="00965A5D" w:rsidRPr="00BD5E8D" w:rsidRDefault="00965A5D" w:rsidP="00F9399E">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При наличии иных лицензий на право осуществления деятельности, подлежащей лицензированию, такие лицензии указываются в поле «Иное» с добавлением необходимого количества строк.</w:t>
      </w:r>
    </w:p>
    <w:p w14:paraId="2079D7DD" w14:textId="77777777" w:rsidR="00965A5D" w:rsidRPr="00BD5E8D" w:rsidRDefault="00965A5D" w:rsidP="00F9399E">
      <w:pPr>
        <w:numPr>
          <w:ilvl w:val="0"/>
          <w:numId w:val="22"/>
        </w:numPr>
        <w:spacing w:before="120" w:after="0" w:line="240" w:lineRule="auto"/>
        <w:ind w:left="567" w:hanging="567"/>
        <w:jc w:val="both"/>
        <w:rPr>
          <w:rFonts w:ascii="Times New Roman" w:eastAsia="Calibri" w:hAnsi="Times New Roman" w:cs="Times New Roman"/>
          <w:b/>
        </w:rPr>
      </w:pPr>
      <w:r w:rsidRPr="00BD5E8D">
        <w:rPr>
          <w:rFonts w:ascii="Times New Roman" w:eastAsia="Calibri" w:hAnsi="Times New Roman" w:cs="Times New Roman"/>
          <w:b/>
        </w:rPr>
        <w:t>Сведения об основной (фактической) деятельности</w:t>
      </w:r>
    </w:p>
    <w:p w14:paraId="7D5AF454" w14:textId="77777777" w:rsidR="00965A5D" w:rsidRPr="00BD5E8D" w:rsidRDefault="00965A5D" w:rsidP="00F9399E">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 xml:space="preserve">Указываются сведения об основной (фактической) деятельности Вашей организации в соответствии с учредительными и (или) иными документами. </w:t>
      </w:r>
    </w:p>
    <w:p w14:paraId="255C3074" w14:textId="77777777" w:rsidR="00965A5D" w:rsidRPr="00BD5E8D" w:rsidRDefault="00965A5D" w:rsidP="00F9399E">
      <w:pPr>
        <w:numPr>
          <w:ilvl w:val="0"/>
          <w:numId w:val="22"/>
        </w:numPr>
        <w:spacing w:before="120" w:after="0" w:line="240" w:lineRule="auto"/>
        <w:ind w:left="567" w:hanging="567"/>
        <w:jc w:val="both"/>
        <w:rPr>
          <w:rFonts w:ascii="Times New Roman" w:eastAsia="Calibri" w:hAnsi="Times New Roman" w:cs="Times New Roman"/>
          <w:b/>
        </w:rPr>
      </w:pPr>
      <w:r w:rsidRPr="00BD5E8D">
        <w:rPr>
          <w:rFonts w:ascii="Times New Roman" w:eastAsia="Calibri" w:hAnsi="Times New Roman" w:cs="Times New Roman"/>
          <w:b/>
        </w:rPr>
        <w:t>Адрес электронной почты для направления запросов о предоставлении документов, необходимых для обновления сведений о юридическом лице</w:t>
      </w:r>
    </w:p>
    <w:p w14:paraId="5CBBA862" w14:textId="77777777" w:rsidR="00965A5D" w:rsidRDefault="00965A5D" w:rsidP="00F9399E">
      <w:pPr>
        <w:spacing w:before="120" w:after="0" w:line="240" w:lineRule="auto"/>
        <w:ind w:left="1134"/>
        <w:jc w:val="both"/>
        <w:rPr>
          <w:rFonts w:ascii="Times New Roman" w:eastAsia="Calibri" w:hAnsi="Times New Roman" w:cs="Times New Roman"/>
        </w:rPr>
      </w:pPr>
      <w:r w:rsidRPr="00BD5E8D">
        <w:rPr>
          <w:rFonts w:ascii="Times New Roman" w:eastAsia="Calibri" w:hAnsi="Times New Roman" w:cs="Times New Roman"/>
        </w:rPr>
        <w:t>Указывается адрес электронной почты для направления запросов о предоставлении документов, необходимых для обновления сведений о Вашей организации с целью идентификации в порядке, установленном законодательством Российской Федерации.</w:t>
      </w:r>
    </w:p>
    <w:p w14:paraId="26379411" w14:textId="77777777" w:rsidR="00A45654" w:rsidRPr="00BD5E8D" w:rsidRDefault="00A45654" w:rsidP="00F9399E">
      <w:pPr>
        <w:spacing w:before="120" w:after="0" w:line="240" w:lineRule="auto"/>
        <w:ind w:left="1134"/>
        <w:jc w:val="both"/>
        <w:rPr>
          <w:rFonts w:ascii="Times New Roman" w:eastAsia="Calibri" w:hAnsi="Times New Roman" w:cs="Times New Roman"/>
        </w:rPr>
      </w:pPr>
    </w:p>
    <w:p w14:paraId="3D380932" w14:textId="77777777" w:rsidR="001A3492" w:rsidRPr="00A45654" w:rsidRDefault="001A3492" w:rsidP="001A3492">
      <w:pPr>
        <w:pStyle w:val="1"/>
        <w:keepLines w:val="0"/>
        <w:spacing w:before="0" w:line="240" w:lineRule="auto"/>
        <w:rPr>
          <w:rStyle w:val="af0"/>
          <w:rFonts w:ascii="Times New Roman" w:hAnsi="Times New Roman" w:cs="Times New Roman"/>
          <w:b/>
          <w:sz w:val="22"/>
          <w:szCs w:val="22"/>
        </w:rPr>
      </w:pPr>
      <w:bookmarkStart w:id="50" w:name="_Приложение_3_1"/>
      <w:bookmarkEnd w:id="50"/>
      <w:r w:rsidRPr="00A45654">
        <w:rPr>
          <w:rStyle w:val="af0"/>
          <w:rFonts w:ascii="Times New Roman" w:hAnsi="Times New Roman" w:cs="Times New Roman"/>
          <w:b/>
          <w:sz w:val="22"/>
          <w:szCs w:val="22"/>
        </w:rPr>
        <w:t xml:space="preserve">Часть 3 </w:t>
      </w:r>
    </w:p>
    <w:p w14:paraId="29C5A5C5" w14:textId="77777777" w:rsidR="001A3492" w:rsidRPr="00A45654" w:rsidRDefault="001A3492" w:rsidP="00F37C0A">
      <w:pPr>
        <w:jc w:val="both"/>
        <w:rPr>
          <w:rFonts w:ascii="Times New Roman" w:hAnsi="Times New Roman" w:cs="Times New Roman"/>
          <w:i/>
        </w:rPr>
      </w:pPr>
      <w:r w:rsidRPr="00A45654">
        <w:rPr>
          <w:rFonts w:ascii="Times New Roman" w:hAnsi="Times New Roman" w:cs="Times New Roman"/>
          <w:i/>
        </w:rPr>
        <w:t>(заполняется на отдельном листе. Заполняется только при заключении Договора счета депо иностранного номинального держателя)</w:t>
      </w:r>
    </w:p>
    <w:p w14:paraId="1E7551E8" w14:textId="77777777" w:rsidR="001A3492" w:rsidRPr="00A45654" w:rsidRDefault="001A3492" w:rsidP="00F37C0A">
      <w:pPr>
        <w:spacing w:after="120"/>
        <w:ind w:left="720"/>
        <w:jc w:val="center"/>
        <w:rPr>
          <w:rFonts w:ascii="Times New Roman" w:eastAsia="Calibri" w:hAnsi="Times New Roman" w:cs="Times New Roman"/>
          <w:b/>
          <w:u w:val="single"/>
        </w:rPr>
      </w:pPr>
      <w:r w:rsidRPr="00A45654">
        <w:rPr>
          <w:rFonts w:ascii="Times New Roman" w:eastAsia="Calibri" w:hAnsi="Times New Roman" w:cs="Times New Roman"/>
          <w:b/>
          <w:u w:val="single"/>
        </w:rPr>
        <w:t>Сведения для установления характера деловых отношений</w:t>
      </w:r>
    </w:p>
    <w:tbl>
      <w:tblPr>
        <w:tblStyle w:val="a3"/>
        <w:tblW w:w="0" w:type="auto"/>
        <w:tblLook w:val="04A0" w:firstRow="1" w:lastRow="0" w:firstColumn="1" w:lastColumn="0" w:noHBand="0" w:noVBand="1"/>
      </w:tblPr>
      <w:tblGrid>
        <w:gridCol w:w="4248"/>
        <w:gridCol w:w="5947"/>
      </w:tblGrid>
      <w:tr w:rsidR="001A3492" w:rsidRPr="00A45654" w14:paraId="086619BC" w14:textId="77777777" w:rsidTr="00335C5C">
        <w:tc>
          <w:tcPr>
            <w:tcW w:w="4248" w:type="dxa"/>
          </w:tcPr>
          <w:p w14:paraId="15D3F4DF" w14:textId="77777777" w:rsidR="001A3492" w:rsidRPr="00A45654" w:rsidRDefault="001A3492" w:rsidP="00335C5C">
            <w:pPr>
              <w:spacing w:after="120"/>
              <w:jc w:val="both"/>
              <w:rPr>
                <w:rFonts w:ascii="Times New Roman" w:eastAsia="Calibri" w:hAnsi="Times New Roman" w:cs="Times New Roman"/>
              </w:rPr>
            </w:pPr>
            <w:r w:rsidRPr="00A45654">
              <w:rPr>
                <w:rFonts w:ascii="Times New Roman" w:eastAsia="Calibri" w:hAnsi="Times New Roman" w:cs="Times New Roman"/>
              </w:rPr>
              <w:t>Стоимость ценных бумаг клиентов на хранении в иностранной организации (по состоянию на дату предоставления анкеты, в долларах США)</w:t>
            </w:r>
          </w:p>
        </w:tc>
        <w:tc>
          <w:tcPr>
            <w:tcW w:w="5947" w:type="dxa"/>
          </w:tcPr>
          <w:p w14:paraId="7F65BC57" w14:textId="77777777" w:rsidR="001A3492" w:rsidRPr="00A45654" w:rsidRDefault="001A3492" w:rsidP="00335C5C">
            <w:pPr>
              <w:spacing w:after="120"/>
              <w:jc w:val="both"/>
              <w:rPr>
                <w:rFonts w:ascii="Times New Roman" w:eastAsia="Calibri" w:hAnsi="Times New Roman" w:cs="Times New Roman"/>
                <w:i/>
              </w:rPr>
            </w:pPr>
            <w:r w:rsidRPr="00A45654">
              <w:rPr>
                <w:rFonts w:ascii="Times New Roman" w:eastAsia="Calibri" w:hAnsi="Times New Roman" w:cs="Times New Roman"/>
                <w:i/>
              </w:rPr>
              <w:t>Поле обязательное к заполнению.</w:t>
            </w:r>
          </w:p>
          <w:p w14:paraId="7CF751AF" w14:textId="77777777" w:rsidR="001A3492" w:rsidRPr="00A45654" w:rsidRDefault="001A3492" w:rsidP="00335C5C">
            <w:pPr>
              <w:spacing w:after="120"/>
              <w:jc w:val="both"/>
              <w:rPr>
                <w:rFonts w:ascii="Times New Roman" w:eastAsia="Calibri" w:hAnsi="Times New Roman" w:cs="Times New Roman"/>
              </w:rPr>
            </w:pPr>
            <w:r w:rsidRPr="00A45654">
              <w:rPr>
                <w:rFonts w:ascii="Times New Roman" w:eastAsia="Calibri" w:hAnsi="Times New Roman" w:cs="Times New Roman"/>
              </w:rPr>
              <w:t>Указывается совокупная стоимость ценных бумаг (в долларах США), учитываемых на счетах Клиента, предназначенных для учета ценных бумаг клиентов Клиента, в иностранных организациях, на дату предоставления информации, а также стоимость ценных бумаг, учитываемых на счете Клиента, в каждой иностранной организации (с указанием наименования организации и юрисдикции).</w:t>
            </w:r>
          </w:p>
          <w:p w14:paraId="37059EFC" w14:textId="77777777" w:rsidR="001A3492" w:rsidRPr="00A45654" w:rsidRDefault="001A3492" w:rsidP="00335C5C">
            <w:pPr>
              <w:rPr>
                <w:rFonts w:ascii="Times New Roman" w:eastAsia="Calibri" w:hAnsi="Times New Roman" w:cs="Times New Roman"/>
              </w:rPr>
            </w:pPr>
            <w:r w:rsidRPr="00A45654">
              <w:rPr>
                <w:rFonts w:ascii="Times New Roman" w:eastAsia="Calibri" w:hAnsi="Times New Roman" w:cs="Times New Roman"/>
                <w:i/>
              </w:rPr>
              <w:t>Стоимость ценных бумаг всего _______________ долларов США, в том числе</w:t>
            </w:r>
            <w:r w:rsidRPr="00A45654">
              <w:rPr>
                <w:rFonts w:ascii="Times New Roman" w:eastAsia="Calibri" w:hAnsi="Times New Roman" w:cs="Times New Roman"/>
              </w:rPr>
              <w:t>:</w:t>
            </w:r>
          </w:p>
          <w:p w14:paraId="6DB0FF7D" w14:textId="77777777" w:rsidR="001A3492" w:rsidRPr="00A45654" w:rsidRDefault="001A3492" w:rsidP="00335C5C">
            <w:pPr>
              <w:rPr>
                <w:rFonts w:ascii="Times New Roman" w:eastAsia="Calibri" w:hAnsi="Times New Roman" w:cs="Times New Roman"/>
                <w:i/>
              </w:rPr>
            </w:pPr>
            <w:r w:rsidRPr="00A45654">
              <w:rPr>
                <w:rFonts w:ascii="Times New Roman" w:eastAsia="Calibri" w:hAnsi="Times New Roman" w:cs="Times New Roman"/>
                <w:i/>
              </w:rPr>
              <w:t>- наименование организации, юрисдикция - (стоимость, валюта);</w:t>
            </w:r>
          </w:p>
          <w:p w14:paraId="3A46455D" w14:textId="77777777" w:rsidR="001A3492" w:rsidRPr="00A45654" w:rsidRDefault="001A3492" w:rsidP="00335C5C">
            <w:pPr>
              <w:rPr>
                <w:rFonts w:ascii="Times New Roman" w:eastAsia="Calibri" w:hAnsi="Times New Roman" w:cs="Times New Roman"/>
                <w:i/>
              </w:rPr>
            </w:pPr>
            <w:r w:rsidRPr="00A45654">
              <w:rPr>
                <w:rFonts w:ascii="Times New Roman" w:eastAsia="Calibri" w:hAnsi="Times New Roman" w:cs="Times New Roman"/>
                <w:i/>
              </w:rPr>
              <w:t>- наименование организации, юрисдикция - (стоимость, валюта);</w:t>
            </w:r>
          </w:p>
          <w:p w14:paraId="34DFCA71" w14:textId="77777777" w:rsidR="001A3492" w:rsidRPr="00A45654" w:rsidRDefault="001A3492" w:rsidP="00335C5C">
            <w:pPr>
              <w:jc w:val="both"/>
              <w:rPr>
                <w:rFonts w:ascii="Times New Roman" w:eastAsia="Calibri" w:hAnsi="Times New Roman" w:cs="Times New Roman"/>
              </w:rPr>
            </w:pPr>
            <w:r w:rsidRPr="00A45654">
              <w:rPr>
                <w:rFonts w:ascii="Times New Roman" w:eastAsia="Calibri" w:hAnsi="Times New Roman" w:cs="Times New Roman"/>
                <w:i/>
              </w:rPr>
              <w:t>и так далее, по количеству мест хранения.</w:t>
            </w:r>
          </w:p>
        </w:tc>
      </w:tr>
      <w:tr w:rsidR="001A3492" w:rsidRPr="00A45654" w14:paraId="6C3ECD6A" w14:textId="77777777" w:rsidTr="00335C5C">
        <w:tc>
          <w:tcPr>
            <w:tcW w:w="4248" w:type="dxa"/>
          </w:tcPr>
          <w:p w14:paraId="4FF5FC1D" w14:textId="77777777" w:rsidR="001A3492" w:rsidRPr="00A45654" w:rsidRDefault="001A3492" w:rsidP="00335C5C">
            <w:pPr>
              <w:spacing w:after="120"/>
              <w:jc w:val="both"/>
              <w:rPr>
                <w:rFonts w:ascii="Times New Roman" w:eastAsia="Calibri" w:hAnsi="Times New Roman" w:cs="Times New Roman"/>
              </w:rPr>
            </w:pPr>
            <w:r w:rsidRPr="00A45654">
              <w:rPr>
                <w:rFonts w:ascii="Times New Roman" w:eastAsia="Calibri" w:hAnsi="Times New Roman" w:cs="Times New Roman"/>
              </w:rPr>
              <w:t>Виды ценных бумаг, учитываемых на счетах клиентов в иностранной организации</w:t>
            </w:r>
          </w:p>
        </w:tc>
        <w:tc>
          <w:tcPr>
            <w:tcW w:w="5947" w:type="dxa"/>
          </w:tcPr>
          <w:p w14:paraId="2AD5D4EE" w14:textId="77777777" w:rsidR="001A3492" w:rsidRPr="00A45654" w:rsidRDefault="001A3492" w:rsidP="00335C5C">
            <w:pPr>
              <w:spacing w:after="120"/>
              <w:jc w:val="both"/>
              <w:rPr>
                <w:rFonts w:ascii="Times New Roman" w:eastAsia="Calibri" w:hAnsi="Times New Roman" w:cs="Times New Roman"/>
                <w:i/>
              </w:rPr>
            </w:pPr>
            <w:r w:rsidRPr="00A45654">
              <w:rPr>
                <w:rFonts w:ascii="Times New Roman" w:eastAsia="Calibri" w:hAnsi="Times New Roman" w:cs="Times New Roman"/>
                <w:i/>
              </w:rPr>
              <w:t xml:space="preserve">Поле обязательное к заполнению. </w:t>
            </w:r>
          </w:p>
          <w:p w14:paraId="6856739E" w14:textId="77777777" w:rsidR="001A3492" w:rsidRPr="00A45654" w:rsidRDefault="001A3492" w:rsidP="00335C5C">
            <w:pPr>
              <w:spacing w:after="120"/>
              <w:jc w:val="both"/>
              <w:rPr>
                <w:rFonts w:ascii="Times New Roman" w:eastAsia="Calibri" w:hAnsi="Times New Roman" w:cs="Times New Roman"/>
              </w:rPr>
            </w:pPr>
            <w:r w:rsidRPr="00A45654">
              <w:rPr>
                <w:rFonts w:ascii="Times New Roman" w:eastAsia="Calibri" w:hAnsi="Times New Roman" w:cs="Times New Roman"/>
              </w:rPr>
              <w:t xml:space="preserve">Необходимо перечислить, какие ценные бумаги Клиентов учитываются в иностранной организации на счетах вашей </w:t>
            </w:r>
            <w:r w:rsidRPr="00A45654">
              <w:rPr>
                <w:rFonts w:ascii="Times New Roman" w:eastAsia="Calibri" w:hAnsi="Times New Roman" w:cs="Times New Roman"/>
              </w:rPr>
              <w:lastRenderedPageBreak/>
              <w:t xml:space="preserve">организации с указанием наименований эмитентов ценных бумаг. </w:t>
            </w:r>
          </w:p>
          <w:p w14:paraId="579E6756" w14:textId="77777777" w:rsidR="001A3492" w:rsidRPr="00A45654" w:rsidRDefault="001A3492" w:rsidP="00335C5C">
            <w:pPr>
              <w:jc w:val="both"/>
              <w:rPr>
                <w:rFonts w:ascii="Times New Roman" w:eastAsia="Calibri" w:hAnsi="Times New Roman" w:cs="Times New Roman"/>
                <w:b/>
                <w:i/>
              </w:rPr>
            </w:pPr>
            <w:r w:rsidRPr="00A45654">
              <w:rPr>
                <w:rFonts w:ascii="Times New Roman" w:eastAsia="Calibri" w:hAnsi="Times New Roman" w:cs="Times New Roman"/>
                <w:b/>
                <w:i/>
              </w:rPr>
              <w:t xml:space="preserve"> ценные бумаги российских эмитентов:</w:t>
            </w:r>
          </w:p>
          <w:p w14:paraId="72EF4081" w14:textId="77777777" w:rsidR="001A3492" w:rsidRPr="00A45654" w:rsidRDefault="001A3492" w:rsidP="00335C5C">
            <w:pPr>
              <w:jc w:val="both"/>
              <w:rPr>
                <w:rFonts w:ascii="Times New Roman" w:eastAsia="Calibri" w:hAnsi="Times New Roman" w:cs="Times New Roman"/>
                <w:i/>
              </w:rPr>
            </w:pPr>
            <w:r w:rsidRPr="00A45654">
              <w:rPr>
                <w:rFonts w:ascii="Times New Roman" w:eastAsia="Calibri" w:hAnsi="Times New Roman" w:cs="Times New Roman"/>
                <w:i/>
              </w:rPr>
              <w:t>- акции (указать наименования эмитентов);</w:t>
            </w:r>
          </w:p>
          <w:p w14:paraId="5F8A9524" w14:textId="77777777" w:rsidR="001A3492" w:rsidRPr="00A45654" w:rsidRDefault="001A3492" w:rsidP="00335C5C">
            <w:pPr>
              <w:jc w:val="both"/>
              <w:rPr>
                <w:rFonts w:ascii="Times New Roman" w:eastAsia="Calibri" w:hAnsi="Times New Roman" w:cs="Times New Roman"/>
                <w:i/>
              </w:rPr>
            </w:pPr>
            <w:r w:rsidRPr="00A45654">
              <w:rPr>
                <w:rFonts w:ascii="Times New Roman" w:eastAsia="Calibri" w:hAnsi="Times New Roman" w:cs="Times New Roman"/>
                <w:i/>
              </w:rPr>
              <w:t>- облигации (указать наименования эмитентов);</w:t>
            </w:r>
          </w:p>
          <w:p w14:paraId="62885EB7" w14:textId="77777777" w:rsidR="001A3492" w:rsidRPr="00A45654" w:rsidRDefault="001A3492" w:rsidP="00335C5C">
            <w:pPr>
              <w:jc w:val="both"/>
              <w:rPr>
                <w:rFonts w:ascii="Times New Roman" w:eastAsia="Calibri" w:hAnsi="Times New Roman" w:cs="Times New Roman"/>
                <w:i/>
              </w:rPr>
            </w:pPr>
            <w:r w:rsidRPr="00A45654">
              <w:rPr>
                <w:rFonts w:ascii="Times New Roman" w:eastAsia="Calibri" w:hAnsi="Times New Roman" w:cs="Times New Roman"/>
                <w:i/>
              </w:rPr>
              <w:t>- паи (указать наименования фондов и управляющих компаний фондов;)</w:t>
            </w:r>
          </w:p>
          <w:p w14:paraId="24A68E1D" w14:textId="77777777" w:rsidR="001A3492" w:rsidRPr="00A45654" w:rsidRDefault="001A3492" w:rsidP="00335C5C">
            <w:pPr>
              <w:jc w:val="both"/>
              <w:rPr>
                <w:rFonts w:ascii="Times New Roman" w:eastAsia="Calibri" w:hAnsi="Times New Roman" w:cs="Times New Roman"/>
                <w:i/>
              </w:rPr>
            </w:pPr>
            <w:r w:rsidRPr="00A45654">
              <w:rPr>
                <w:rFonts w:ascii="Times New Roman" w:eastAsia="Calibri" w:hAnsi="Times New Roman" w:cs="Times New Roman"/>
                <w:i/>
              </w:rPr>
              <w:t>- иные (указать какие).</w:t>
            </w:r>
          </w:p>
          <w:p w14:paraId="24A6BD23" w14:textId="77777777" w:rsidR="001A3492" w:rsidRPr="00A45654" w:rsidRDefault="001A3492" w:rsidP="00335C5C">
            <w:pPr>
              <w:jc w:val="both"/>
              <w:rPr>
                <w:rFonts w:ascii="Times New Roman" w:eastAsia="Calibri" w:hAnsi="Times New Roman" w:cs="Times New Roman"/>
                <w:b/>
                <w:i/>
              </w:rPr>
            </w:pPr>
            <w:r w:rsidRPr="00A45654">
              <w:rPr>
                <w:rFonts w:ascii="Times New Roman" w:eastAsia="Calibri" w:hAnsi="Times New Roman" w:cs="Times New Roman"/>
                <w:b/>
                <w:i/>
              </w:rPr>
              <w:t>ценные бумаги иностранных эмитентов:</w:t>
            </w:r>
          </w:p>
          <w:p w14:paraId="2BB2AFF3" w14:textId="77777777" w:rsidR="001A3492" w:rsidRPr="00A45654" w:rsidRDefault="001A3492" w:rsidP="00335C5C">
            <w:pPr>
              <w:jc w:val="both"/>
              <w:rPr>
                <w:rFonts w:ascii="Times New Roman" w:eastAsia="Calibri" w:hAnsi="Times New Roman" w:cs="Times New Roman"/>
                <w:i/>
              </w:rPr>
            </w:pPr>
            <w:r w:rsidRPr="00A45654">
              <w:rPr>
                <w:rFonts w:ascii="Times New Roman" w:eastAsia="Calibri" w:hAnsi="Times New Roman" w:cs="Times New Roman"/>
                <w:i/>
              </w:rPr>
              <w:t>- акции (указать наименования эмитентов);</w:t>
            </w:r>
          </w:p>
          <w:p w14:paraId="0114B4A7" w14:textId="77777777" w:rsidR="001A3492" w:rsidRPr="00A45654" w:rsidRDefault="001A3492" w:rsidP="00335C5C">
            <w:pPr>
              <w:jc w:val="both"/>
              <w:rPr>
                <w:rFonts w:ascii="Times New Roman" w:eastAsia="Calibri" w:hAnsi="Times New Roman" w:cs="Times New Roman"/>
                <w:i/>
              </w:rPr>
            </w:pPr>
            <w:r w:rsidRPr="00A45654">
              <w:rPr>
                <w:rFonts w:ascii="Times New Roman" w:eastAsia="Calibri" w:hAnsi="Times New Roman" w:cs="Times New Roman"/>
                <w:i/>
              </w:rPr>
              <w:t>- облигации (указать наименования эмитентов);</w:t>
            </w:r>
          </w:p>
          <w:p w14:paraId="12632710" w14:textId="77777777" w:rsidR="001A3492" w:rsidRPr="00A45654" w:rsidRDefault="001A3492" w:rsidP="00335C5C">
            <w:pPr>
              <w:jc w:val="both"/>
              <w:rPr>
                <w:rFonts w:ascii="Times New Roman" w:eastAsia="Calibri" w:hAnsi="Times New Roman" w:cs="Times New Roman"/>
                <w:i/>
              </w:rPr>
            </w:pPr>
            <w:r w:rsidRPr="00A45654">
              <w:rPr>
                <w:rFonts w:ascii="Times New Roman" w:eastAsia="Calibri" w:hAnsi="Times New Roman" w:cs="Times New Roman"/>
                <w:i/>
              </w:rPr>
              <w:t>- паи (указать наименования фондов);</w:t>
            </w:r>
          </w:p>
          <w:p w14:paraId="00DE53BB" w14:textId="77777777" w:rsidR="001A3492" w:rsidRPr="00A45654" w:rsidRDefault="001A3492" w:rsidP="00335C5C">
            <w:pPr>
              <w:jc w:val="both"/>
              <w:rPr>
                <w:rFonts w:ascii="Times New Roman" w:eastAsia="Calibri" w:hAnsi="Times New Roman" w:cs="Times New Roman"/>
              </w:rPr>
            </w:pPr>
            <w:r w:rsidRPr="00A45654">
              <w:rPr>
                <w:rFonts w:ascii="Times New Roman" w:eastAsia="Calibri" w:hAnsi="Times New Roman" w:cs="Times New Roman"/>
                <w:i/>
              </w:rPr>
              <w:t>- иные (указать).</w:t>
            </w:r>
          </w:p>
        </w:tc>
      </w:tr>
      <w:tr w:rsidR="001A3492" w:rsidRPr="00A45654" w14:paraId="7486FD98" w14:textId="77777777" w:rsidTr="00335C5C">
        <w:tc>
          <w:tcPr>
            <w:tcW w:w="4248" w:type="dxa"/>
          </w:tcPr>
          <w:p w14:paraId="405B3E9A" w14:textId="77777777" w:rsidR="001A3492" w:rsidRPr="00A45654" w:rsidRDefault="001A3492" w:rsidP="00335C5C">
            <w:pPr>
              <w:spacing w:after="120"/>
              <w:jc w:val="both"/>
              <w:rPr>
                <w:rFonts w:ascii="Times New Roman" w:eastAsia="Calibri" w:hAnsi="Times New Roman" w:cs="Times New Roman"/>
              </w:rPr>
            </w:pPr>
            <w:r w:rsidRPr="00A45654">
              <w:rPr>
                <w:rFonts w:ascii="Times New Roman" w:eastAsia="Calibri" w:hAnsi="Times New Roman" w:cs="Times New Roman"/>
              </w:rPr>
              <w:lastRenderedPageBreak/>
              <w:t xml:space="preserve">Взаимодействие с НКО АО НРД планируется осуществлять </w:t>
            </w:r>
          </w:p>
        </w:tc>
        <w:tc>
          <w:tcPr>
            <w:tcW w:w="5947" w:type="dxa"/>
          </w:tcPr>
          <w:p w14:paraId="077D748A" w14:textId="77777777" w:rsidR="001A3492" w:rsidRPr="00A45654" w:rsidRDefault="001A3492" w:rsidP="00335C5C">
            <w:pPr>
              <w:spacing w:after="120"/>
              <w:jc w:val="both"/>
              <w:rPr>
                <w:rFonts w:ascii="Times New Roman" w:eastAsia="Calibri" w:hAnsi="Times New Roman" w:cs="Times New Roman"/>
                <w:i/>
              </w:rPr>
            </w:pPr>
            <w:r w:rsidRPr="00A45654">
              <w:rPr>
                <w:rFonts w:ascii="Times New Roman" w:eastAsia="Calibri" w:hAnsi="Times New Roman" w:cs="Times New Roman"/>
                <w:i/>
              </w:rPr>
              <w:t>Поле обязательное к заполнению.</w:t>
            </w:r>
          </w:p>
          <w:p w14:paraId="72EC7665" w14:textId="77777777" w:rsidR="001A3492" w:rsidRPr="00A45654" w:rsidRDefault="001A3492" w:rsidP="00335C5C">
            <w:pPr>
              <w:spacing w:after="120"/>
              <w:jc w:val="both"/>
              <w:rPr>
                <w:rFonts w:ascii="Times New Roman" w:eastAsia="Calibri" w:hAnsi="Times New Roman" w:cs="Times New Roman"/>
              </w:rPr>
            </w:pPr>
            <w:r w:rsidRPr="00A45654">
              <w:rPr>
                <w:rFonts w:ascii="Times New Roman" w:eastAsia="Calibri" w:hAnsi="Times New Roman" w:cs="Times New Roman"/>
              </w:rPr>
              <w:t xml:space="preserve">Необходимо указать как ваша организация будет взаимодействовать с НРД: через оператора или самостоятельно. При взаимодействии через оператора необходимо указать наименование такого оператора. </w:t>
            </w:r>
          </w:p>
        </w:tc>
      </w:tr>
      <w:tr w:rsidR="001A3492" w:rsidRPr="00A45654" w14:paraId="68F8C262" w14:textId="77777777" w:rsidTr="00335C5C">
        <w:tc>
          <w:tcPr>
            <w:tcW w:w="4248" w:type="dxa"/>
          </w:tcPr>
          <w:p w14:paraId="79BBA8A0" w14:textId="77777777" w:rsidR="001A3492" w:rsidRPr="00A45654" w:rsidRDefault="001A3492" w:rsidP="00335C5C">
            <w:pPr>
              <w:spacing w:after="120"/>
              <w:jc w:val="both"/>
              <w:rPr>
                <w:rFonts w:ascii="Times New Roman" w:eastAsia="Calibri" w:hAnsi="Times New Roman" w:cs="Times New Roman"/>
              </w:rPr>
            </w:pPr>
            <w:r w:rsidRPr="00A45654">
              <w:rPr>
                <w:rFonts w:ascii="Times New Roman" w:eastAsia="Calibri" w:hAnsi="Times New Roman" w:cs="Times New Roman"/>
              </w:rPr>
              <w:t>Планируется ли открытие банковских счетов в НКО АО НРД</w:t>
            </w:r>
          </w:p>
        </w:tc>
        <w:tc>
          <w:tcPr>
            <w:tcW w:w="5947" w:type="dxa"/>
          </w:tcPr>
          <w:p w14:paraId="2F40FE6F" w14:textId="77777777" w:rsidR="001A3492" w:rsidRPr="00A45654" w:rsidRDefault="001A3492" w:rsidP="00335C5C">
            <w:pPr>
              <w:spacing w:after="120"/>
              <w:jc w:val="both"/>
              <w:rPr>
                <w:rFonts w:ascii="Times New Roman" w:eastAsia="Calibri" w:hAnsi="Times New Roman" w:cs="Times New Roman"/>
                <w:i/>
              </w:rPr>
            </w:pPr>
            <w:r w:rsidRPr="00A45654">
              <w:rPr>
                <w:rFonts w:ascii="Times New Roman" w:eastAsia="Calibri" w:hAnsi="Times New Roman" w:cs="Times New Roman"/>
                <w:i/>
              </w:rPr>
              <w:t>Поле обязательное к заполнению.</w:t>
            </w:r>
          </w:p>
          <w:p w14:paraId="6B6DA8FC" w14:textId="77777777" w:rsidR="001A3492" w:rsidRPr="00A45654" w:rsidRDefault="001A3492" w:rsidP="00335C5C">
            <w:pPr>
              <w:spacing w:after="120"/>
              <w:jc w:val="both"/>
              <w:rPr>
                <w:rFonts w:ascii="Times New Roman" w:eastAsia="Calibri" w:hAnsi="Times New Roman" w:cs="Times New Roman"/>
              </w:rPr>
            </w:pPr>
            <w:r w:rsidRPr="00A45654">
              <w:rPr>
                <w:rFonts w:ascii="Times New Roman" w:eastAsia="Calibri" w:hAnsi="Times New Roman" w:cs="Times New Roman"/>
              </w:rPr>
              <w:t xml:space="preserve">Необходимо отметить соответствующее поле «Да/Нет», указать цель открытия банковских счетов в НРД. </w:t>
            </w:r>
          </w:p>
        </w:tc>
      </w:tr>
      <w:tr w:rsidR="001A3492" w:rsidRPr="00A45654" w14:paraId="0F7C5DBB" w14:textId="77777777" w:rsidTr="00335C5C">
        <w:tc>
          <w:tcPr>
            <w:tcW w:w="4248" w:type="dxa"/>
          </w:tcPr>
          <w:p w14:paraId="2A4606BD" w14:textId="77777777" w:rsidR="001A3492" w:rsidRPr="00A45654" w:rsidRDefault="001A3492" w:rsidP="00335C5C">
            <w:pPr>
              <w:spacing w:after="120"/>
              <w:jc w:val="both"/>
              <w:rPr>
                <w:rFonts w:ascii="Times New Roman" w:eastAsia="Calibri" w:hAnsi="Times New Roman" w:cs="Times New Roman"/>
              </w:rPr>
            </w:pPr>
            <w:r w:rsidRPr="00A45654">
              <w:rPr>
                <w:rFonts w:ascii="Times New Roman" w:eastAsia="Calibri" w:hAnsi="Times New Roman" w:cs="Times New Roman"/>
              </w:rPr>
              <w:t>Планируемый среднегодовой объем остатков ценных бумаг на хранении в НКО АО НРД</w:t>
            </w:r>
          </w:p>
        </w:tc>
        <w:tc>
          <w:tcPr>
            <w:tcW w:w="5947" w:type="dxa"/>
          </w:tcPr>
          <w:p w14:paraId="5B7D5208" w14:textId="77777777" w:rsidR="001A3492" w:rsidRPr="00A45654" w:rsidRDefault="001A3492" w:rsidP="00335C5C">
            <w:pPr>
              <w:spacing w:after="120"/>
              <w:jc w:val="both"/>
              <w:rPr>
                <w:rFonts w:ascii="Times New Roman" w:eastAsia="Calibri" w:hAnsi="Times New Roman" w:cs="Times New Roman"/>
                <w:i/>
              </w:rPr>
            </w:pPr>
            <w:r w:rsidRPr="00A45654">
              <w:rPr>
                <w:rFonts w:ascii="Times New Roman" w:eastAsia="Calibri" w:hAnsi="Times New Roman" w:cs="Times New Roman"/>
                <w:i/>
              </w:rPr>
              <w:t xml:space="preserve">Поле обязательное к заполнению. </w:t>
            </w:r>
          </w:p>
          <w:p w14:paraId="71C0E0C8" w14:textId="77777777" w:rsidR="001A3492" w:rsidRPr="00A45654" w:rsidRDefault="001A3492" w:rsidP="00335C5C">
            <w:pPr>
              <w:spacing w:after="120"/>
              <w:jc w:val="both"/>
              <w:rPr>
                <w:rFonts w:ascii="Times New Roman" w:eastAsia="Calibri" w:hAnsi="Times New Roman" w:cs="Times New Roman"/>
              </w:rPr>
            </w:pPr>
            <w:r w:rsidRPr="00A45654">
              <w:rPr>
                <w:rFonts w:ascii="Times New Roman" w:eastAsia="Calibri" w:hAnsi="Times New Roman" w:cs="Times New Roman"/>
              </w:rPr>
              <w:t xml:space="preserve">Указывается ориентировочная стоимость ценных бумаг, которые Клиент планирует учитывать на счете депо иностранного номинального держателя в НРД: в рублях – для ценных бумаг российских эмитентов и в эквиваленте долларов США для ценных бумаг иностранных эмитентов. </w:t>
            </w:r>
            <w:r w:rsidRPr="00A45654">
              <w:rPr>
                <w:rFonts w:ascii="Times New Roman" w:eastAsia="Calibri" w:hAnsi="Times New Roman" w:cs="Times New Roman"/>
                <w:strike/>
              </w:rPr>
              <w:t xml:space="preserve"> </w:t>
            </w:r>
          </w:p>
        </w:tc>
      </w:tr>
      <w:tr w:rsidR="001A3492" w:rsidRPr="00A45654" w14:paraId="04B5ED05" w14:textId="77777777" w:rsidTr="00335C5C">
        <w:tc>
          <w:tcPr>
            <w:tcW w:w="4248" w:type="dxa"/>
          </w:tcPr>
          <w:p w14:paraId="31249930" w14:textId="77777777" w:rsidR="001A3492" w:rsidRPr="00A45654" w:rsidRDefault="001A3492" w:rsidP="00335C5C">
            <w:pPr>
              <w:spacing w:after="120"/>
              <w:jc w:val="both"/>
              <w:rPr>
                <w:rFonts w:ascii="Times New Roman" w:eastAsia="Calibri" w:hAnsi="Times New Roman" w:cs="Times New Roman"/>
              </w:rPr>
            </w:pPr>
            <w:r w:rsidRPr="00A45654">
              <w:rPr>
                <w:rFonts w:ascii="Times New Roman" w:eastAsia="Calibri" w:hAnsi="Times New Roman" w:cs="Times New Roman"/>
              </w:rPr>
              <w:t>Виды ценных бумаг, которые предполагается учитывать на счете депо иностранного номинального держателя в НКО АО НРД</w:t>
            </w:r>
          </w:p>
        </w:tc>
        <w:tc>
          <w:tcPr>
            <w:tcW w:w="5947" w:type="dxa"/>
          </w:tcPr>
          <w:p w14:paraId="6415A080" w14:textId="77777777" w:rsidR="001A3492" w:rsidRPr="00A45654" w:rsidRDefault="001A3492" w:rsidP="00335C5C">
            <w:pPr>
              <w:spacing w:after="120"/>
              <w:jc w:val="both"/>
              <w:rPr>
                <w:rFonts w:ascii="Times New Roman" w:eastAsia="Calibri" w:hAnsi="Times New Roman" w:cs="Times New Roman"/>
                <w:i/>
              </w:rPr>
            </w:pPr>
            <w:r w:rsidRPr="00A45654">
              <w:rPr>
                <w:rFonts w:ascii="Times New Roman" w:eastAsia="Calibri" w:hAnsi="Times New Roman" w:cs="Times New Roman"/>
                <w:i/>
              </w:rPr>
              <w:t>Поле обязательное к заполнению.</w:t>
            </w:r>
          </w:p>
          <w:p w14:paraId="2CBB3514" w14:textId="77777777" w:rsidR="001A3492" w:rsidRPr="00A45654" w:rsidRDefault="001A3492" w:rsidP="00335C5C">
            <w:pPr>
              <w:spacing w:after="120"/>
              <w:jc w:val="both"/>
              <w:rPr>
                <w:rFonts w:ascii="Times New Roman" w:eastAsia="Calibri" w:hAnsi="Times New Roman" w:cs="Times New Roman"/>
                <w:i/>
              </w:rPr>
            </w:pPr>
            <w:r w:rsidRPr="00A45654">
              <w:rPr>
                <w:rFonts w:ascii="Times New Roman" w:eastAsia="Calibri" w:hAnsi="Times New Roman" w:cs="Times New Roman"/>
              </w:rPr>
              <w:t>Необходимо перечислить, какие ценные бумаги ваша организация планирует учитывать на счетах депо иностранного номинального держателя в НРД с указанием наименований эмитентов ценных бумаг.</w:t>
            </w:r>
          </w:p>
          <w:p w14:paraId="24F00D4B" w14:textId="77777777" w:rsidR="001A3492" w:rsidRPr="00A45654" w:rsidRDefault="001A3492" w:rsidP="00335C5C">
            <w:pPr>
              <w:jc w:val="both"/>
              <w:rPr>
                <w:rFonts w:ascii="Times New Roman" w:eastAsia="Calibri" w:hAnsi="Times New Roman" w:cs="Times New Roman"/>
                <w:b/>
                <w:i/>
              </w:rPr>
            </w:pPr>
            <w:r w:rsidRPr="00A45654">
              <w:rPr>
                <w:rFonts w:ascii="Times New Roman" w:eastAsia="Calibri" w:hAnsi="Times New Roman" w:cs="Times New Roman"/>
                <w:b/>
                <w:i/>
              </w:rPr>
              <w:t>ценные бумаги российских эмитентов:</w:t>
            </w:r>
          </w:p>
          <w:p w14:paraId="283AC599" w14:textId="77777777" w:rsidR="001A3492" w:rsidRPr="00A45654" w:rsidRDefault="001A3492" w:rsidP="00335C5C">
            <w:pPr>
              <w:jc w:val="both"/>
              <w:rPr>
                <w:rFonts w:ascii="Times New Roman" w:eastAsia="Calibri" w:hAnsi="Times New Roman" w:cs="Times New Roman"/>
                <w:i/>
              </w:rPr>
            </w:pPr>
            <w:r w:rsidRPr="00A45654">
              <w:rPr>
                <w:rFonts w:ascii="Times New Roman" w:eastAsia="Calibri" w:hAnsi="Times New Roman" w:cs="Times New Roman"/>
                <w:i/>
              </w:rPr>
              <w:t>- акции (указать наименования эмитентов);</w:t>
            </w:r>
          </w:p>
          <w:p w14:paraId="71BB3FC4" w14:textId="77777777" w:rsidR="001A3492" w:rsidRPr="00A45654" w:rsidRDefault="001A3492" w:rsidP="00335C5C">
            <w:pPr>
              <w:jc w:val="both"/>
              <w:rPr>
                <w:rFonts w:ascii="Times New Roman" w:eastAsia="Calibri" w:hAnsi="Times New Roman" w:cs="Times New Roman"/>
                <w:i/>
              </w:rPr>
            </w:pPr>
            <w:r w:rsidRPr="00A45654">
              <w:rPr>
                <w:rFonts w:ascii="Times New Roman" w:eastAsia="Calibri" w:hAnsi="Times New Roman" w:cs="Times New Roman"/>
                <w:i/>
              </w:rPr>
              <w:t>- облигации (указать наименования эмитентов);</w:t>
            </w:r>
          </w:p>
          <w:p w14:paraId="378A4375" w14:textId="77777777" w:rsidR="001A3492" w:rsidRPr="00A45654" w:rsidRDefault="001A3492" w:rsidP="00335C5C">
            <w:pPr>
              <w:jc w:val="both"/>
              <w:rPr>
                <w:rFonts w:ascii="Times New Roman" w:eastAsia="Calibri" w:hAnsi="Times New Roman" w:cs="Times New Roman"/>
                <w:i/>
              </w:rPr>
            </w:pPr>
            <w:r w:rsidRPr="00A45654">
              <w:rPr>
                <w:rFonts w:ascii="Times New Roman" w:eastAsia="Calibri" w:hAnsi="Times New Roman" w:cs="Times New Roman"/>
                <w:i/>
              </w:rPr>
              <w:t>- паи (указать наименования фондов и управляющих компаний фондов;)</w:t>
            </w:r>
          </w:p>
          <w:p w14:paraId="4E4A9FB8" w14:textId="77777777" w:rsidR="001A3492" w:rsidRPr="00A45654" w:rsidRDefault="001A3492" w:rsidP="00335C5C">
            <w:pPr>
              <w:jc w:val="both"/>
              <w:rPr>
                <w:rFonts w:ascii="Times New Roman" w:eastAsia="Calibri" w:hAnsi="Times New Roman" w:cs="Times New Roman"/>
                <w:i/>
              </w:rPr>
            </w:pPr>
            <w:r w:rsidRPr="00A45654">
              <w:rPr>
                <w:rFonts w:ascii="Times New Roman" w:eastAsia="Calibri" w:hAnsi="Times New Roman" w:cs="Times New Roman"/>
                <w:i/>
              </w:rPr>
              <w:t>- иные (указать какие).</w:t>
            </w:r>
          </w:p>
          <w:p w14:paraId="1FDE22DF" w14:textId="77777777" w:rsidR="001A3492" w:rsidRPr="00A45654" w:rsidRDefault="001A3492" w:rsidP="00335C5C">
            <w:pPr>
              <w:jc w:val="both"/>
              <w:rPr>
                <w:rFonts w:ascii="Times New Roman" w:eastAsia="Calibri" w:hAnsi="Times New Roman" w:cs="Times New Roman"/>
                <w:b/>
                <w:i/>
              </w:rPr>
            </w:pPr>
            <w:r w:rsidRPr="00A45654">
              <w:rPr>
                <w:rFonts w:ascii="Times New Roman" w:eastAsia="Calibri" w:hAnsi="Times New Roman" w:cs="Times New Roman"/>
                <w:b/>
                <w:i/>
              </w:rPr>
              <w:t>ценные бумаги иностранных эмитентов:</w:t>
            </w:r>
          </w:p>
          <w:p w14:paraId="27EC945D" w14:textId="77777777" w:rsidR="001A3492" w:rsidRPr="00A45654" w:rsidRDefault="001A3492" w:rsidP="00335C5C">
            <w:pPr>
              <w:jc w:val="both"/>
              <w:rPr>
                <w:rFonts w:ascii="Times New Roman" w:eastAsia="Calibri" w:hAnsi="Times New Roman" w:cs="Times New Roman"/>
                <w:i/>
              </w:rPr>
            </w:pPr>
            <w:r w:rsidRPr="00A45654">
              <w:rPr>
                <w:rFonts w:ascii="Times New Roman" w:eastAsia="Calibri" w:hAnsi="Times New Roman" w:cs="Times New Roman"/>
                <w:i/>
              </w:rPr>
              <w:t>- акции (указать наименования эмитентов);</w:t>
            </w:r>
          </w:p>
          <w:p w14:paraId="3A0474F9" w14:textId="77777777" w:rsidR="001A3492" w:rsidRPr="00A45654" w:rsidRDefault="001A3492" w:rsidP="00335C5C">
            <w:pPr>
              <w:jc w:val="both"/>
              <w:rPr>
                <w:rFonts w:ascii="Times New Roman" w:eastAsia="Calibri" w:hAnsi="Times New Roman" w:cs="Times New Roman"/>
                <w:i/>
              </w:rPr>
            </w:pPr>
            <w:r w:rsidRPr="00A45654">
              <w:rPr>
                <w:rFonts w:ascii="Times New Roman" w:eastAsia="Calibri" w:hAnsi="Times New Roman" w:cs="Times New Roman"/>
                <w:i/>
              </w:rPr>
              <w:t>- облигации (указать наименования эмитентов);</w:t>
            </w:r>
          </w:p>
          <w:p w14:paraId="58084F58" w14:textId="77777777" w:rsidR="001A3492" w:rsidRPr="00A45654" w:rsidRDefault="001A3492" w:rsidP="00335C5C">
            <w:pPr>
              <w:jc w:val="both"/>
              <w:rPr>
                <w:rFonts w:ascii="Times New Roman" w:eastAsia="Calibri" w:hAnsi="Times New Roman" w:cs="Times New Roman"/>
                <w:i/>
              </w:rPr>
            </w:pPr>
            <w:r w:rsidRPr="00A45654">
              <w:rPr>
                <w:rFonts w:ascii="Times New Roman" w:eastAsia="Calibri" w:hAnsi="Times New Roman" w:cs="Times New Roman"/>
                <w:i/>
              </w:rPr>
              <w:t>- паи (указать наименования фондов);</w:t>
            </w:r>
          </w:p>
          <w:p w14:paraId="51D8C978" w14:textId="77777777" w:rsidR="001A3492" w:rsidRPr="00A45654" w:rsidRDefault="001A3492" w:rsidP="00335C5C">
            <w:pPr>
              <w:spacing w:after="120"/>
              <w:jc w:val="both"/>
              <w:rPr>
                <w:rFonts w:ascii="Times New Roman" w:eastAsia="Calibri" w:hAnsi="Times New Roman" w:cs="Times New Roman"/>
              </w:rPr>
            </w:pPr>
            <w:r w:rsidRPr="00A45654">
              <w:rPr>
                <w:rFonts w:ascii="Times New Roman" w:eastAsia="Calibri" w:hAnsi="Times New Roman" w:cs="Times New Roman"/>
                <w:i/>
              </w:rPr>
              <w:t>- иные (указать).</w:t>
            </w:r>
          </w:p>
        </w:tc>
      </w:tr>
      <w:tr w:rsidR="001A3492" w:rsidRPr="00A45654" w14:paraId="7CDEEFD4" w14:textId="77777777" w:rsidTr="00335C5C">
        <w:tc>
          <w:tcPr>
            <w:tcW w:w="4248" w:type="dxa"/>
          </w:tcPr>
          <w:p w14:paraId="525285EC" w14:textId="77777777" w:rsidR="001A3492" w:rsidRPr="00A45654" w:rsidRDefault="001A3492" w:rsidP="00335C5C">
            <w:pPr>
              <w:spacing w:after="120"/>
              <w:jc w:val="both"/>
              <w:rPr>
                <w:rFonts w:ascii="Times New Roman" w:eastAsia="Calibri" w:hAnsi="Times New Roman" w:cs="Times New Roman"/>
              </w:rPr>
            </w:pPr>
            <w:r w:rsidRPr="00A45654">
              <w:rPr>
                <w:rFonts w:ascii="Times New Roman" w:eastAsia="Calibri" w:hAnsi="Times New Roman" w:cs="Times New Roman"/>
              </w:rPr>
              <w:t>Виды сделок, расчеты по которым планируется осуществлять с использованием счетов депо иностранного номинального держателя в НКО АО НРД</w:t>
            </w:r>
          </w:p>
        </w:tc>
        <w:tc>
          <w:tcPr>
            <w:tcW w:w="5947" w:type="dxa"/>
          </w:tcPr>
          <w:p w14:paraId="42E895E9" w14:textId="77777777" w:rsidR="001A3492" w:rsidRPr="00A45654" w:rsidRDefault="001A3492" w:rsidP="00335C5C">
            <w:pPr>
              <w:spacing w:after="120"/>
              <w:jc w:val="both"/>
              <w:rPr>
                <w:rFonts w:ascii="Times New Roman" w:eastAsia="Calibri" w:hAnsi="Times New Roman" w:cs="Times New Roman"/>
                <w:i/>
              </w:rPr>
            </w:pPr>
            <w:r w:rsidRPr="00A45654">
              <w:rPr>
                <w:rFonts w:ascii="Times New Roman" w:eastAsia="Calibri" w:hAnsi="Times New Roman" w:cs="Times New Roman"/>
                <w:i/>
              </w:rPr>
              <w:t>Поле обязательное к заполнению.</w:t>
            </w:r>
          </w:p>
          <w:p w14:paraId="6FCBEA0D" w14:textId="77777777" w:rsidR="001A3492" w:rsidRPr="00A45654" w:rsidRDefault="001A3492" w:rsidP="00335C5C">
            <w:pPr>
              <w:spacing w:after="120"/>
              <w:jc w:val="both"/>
              <w:rPr>
                <w:rFonts w:ascii="Times New Roman" w:eastAsia="Calibri" w:hAnsi="Times New Roman" w:cs="Times New Roman"/>
              </w:rPr>
            </w:pPr>
            <w:r w:rsidRPr="00A45654">
              <w:rPr>
                <w:rFonts w:ascii="Times New Roman" w:eastAsia="Calibri" w:hAnsi="Times New Roman" w:cs="Times New Roman"/>
              </w:rPr>
              <w:t xml:space="preserve">Необходимо отметить соответствующее поле «Биржевые/Внебиржевые». </w:t>
            </w:r>
          </w:p>
        </w:tc>
      </w:tr>
      <w:tr w:rsidR="001A3492" w:rsidRPr="00A45654" w14:paraId="6902BE29" w14:textId="77777777" w:rsidTr="00335C5C">
        <w:tc>
          <w:tcPr>
            <w:tcW w:w="4248" w:type="dxa"/>
          </w:tcPr>
          <w:p w14:paraId="0FA382A4" w14:textId="77777777" w:rsidR="001A3492" w:rsidRPr="00A45654" w:rsidRDefault="001A3492" w:rsidP="00335C5C">
            <w:pPr>
              <w:spacing w:after="120"/>
              <w:jc w:val="both"/>
              <w:rPr>
                <w:rFonts w:ascii="Times New Roman" w:eastAsia="Calibri" w:hAnsi="Times New Roman" w:cs="Times New Roman"/>
              </w:rPr>
            </w:pPr>
            <w:r w:rsidRPr="00A45654">
              <w:rPr>
                <w:rFonts w:ascii="Times New Roman" w:eastAsia="Calibri" w:hAnsi="Times New Roman" w:cs="Times New Roman"/>
              </w:rPr>
              <w:t>Является ли Ваша организация такой организацией, которая в соответствии с ее личным законом вправе осуществлять учет и переход прав на ценные бумаги</w:t>
            </w:r>
          </w:p>
        </w:tc>
        <w:tc>
          <w:tcPr>
            <w:tcW w:w="5947" w:type="dxa"/>
          </w:tcPr>
          <w:p w14:paraId="0ED79357" w14:textId="77777777" w:rsidR="001A3492" w:rsidRPr="00A45654" w:rsidRDefault="001A3492" w:rsidP="00335C5C">
            <w:pPr>
              <w:spacing w:after="120"/>
              <w:jc w:val="both"/>
              <w:rPr>
                <w:rFonts w:ascii="Times New Roman" w:eastAsia="Calibri" w:hAnsi="Times New Roman" w:cs="Times New Roman"/>
                <w:i/>
              </w:rPr>
            </w:pPr>
            <w:r w:rsidRPr="00A45654">
              <w:rPr>
                <w:rFonts w:ascii="Times New Roman" w:eastAsia="Calibri" w:hAnsi="Times New Roman" w:cs="Times New Roman"/>
                <w:i/>
              </w:rPr>
              <w:t>Поле обязательное к заполнению.</w:t>
            </w:r>
          </w:p>
          <w:p w14:paraId="7F3C2833" w14:textId="77777777" w:rsidR="001A3492" w:rsidRPr="00A45654" w:rsidRDefault="001A3492" w:rsidP="00335C5C">
            <w:pPr>
              <w:spacing w:after="120"/>
              <w:jc w:val="both"/>
              <w:rPr>
                <w:rFonts w:ascii="Times New Roman" w:eastAsia="Calibri" w:hAnsi="Times New Roman" w:cs="Times New Roman"/>
              </w:rPr>
            </w:pPr>
            <w:r w:rsidRPr="00A45654">
              <w:rPr>
                <w:rFonts w:ascii="Times New Roman" w:eastAsia="Calibri" w:hAnsi="Times New Roman" w:cs="Times New Roman"/>
              </w:rPr>
              <w:t>Необходимо отметить соответствующее поле «Да</w:t>
            </w:r>
            <w:r w:rsidR="00D86014">
              <w:rPr>
                <w:rFonts w:ascii="Times New Roman" w:eastAsia="Calibri" w:hAnsi="Times New Roman" w:cs="Times New Roman"/>
              </w:rPr>
              <w:t>, является» или «</w:t>
            </w:r>
            <w:r w:rsidRPr="00A45654">
              <w:rPr>
                <w:rFonts w:ascii="Times New Roman" w:eastAsia="Calibri" w:hAnsi="Times New Roman" w:cs="Times New Roman"/>
              </w:rPr>
              <w:t>Нет</w:t>
            </w:r>
            <w:r w:rsidR="00D86014">
              <w:rPr>
                <w:rFonts w:ascii="Times New Roman" w:eastAsia="Calibri" w:hAnsi="Times New Roman" w:cs="Times New Roman"/>
              </w:rPr>
              <w:t>, не является</w:t>
            </w:r>
            <w:r w:rsidRPr="00A45654">
              <w:rPr>
                <w:rFonts w:ascii="Times New Roman" w:eastAsia="Calibri" w:hAnsi="Times New Roman" w:cs="Times New Roman"/>
              </w:rPr>
              <w:t>».</w:t>
            </w:r>
          </w:p>
          <w:p w14:paraId="41DF2430" w14:textId="77777777" w:rsidR="001A3492" w:rsidRPr="00A45654" w:rsidRDefault="001A3492" w:rsidP="00335C5C">
            <w:pPr>
              <w:spacing w:after="120"/>
              <w:jc w:val="both"/>
              <w:rPr>
                <w:rFonts w:ascii="Times New Roman" w:eastAsia="Calibri" w:hAnsi="Times New Roman" w:cs="Times New Roman"/>
              </w:rPr>
            </w:pPr>
            <w:r w:rsidRPr="00A45654">
              <w:rPr>
                <w:rFonts w:ascii="Times New Roman" w:eastAsia="Calibri" w:hAnsi="Times New Roman" w:cs="Times New Roman"/>
              </w:rPr>
              <w:lastRenderedPageBreak/>
              <w:t xml:space="preserve">При открытии Счета депо иностранного номинального держателя – обязательно </w:t>
            </w:r>
            <w:r w:rsidR="009B4E7C">
              <w:rPr>
                <w:rFonts w:ascii="Times New Roman" w:eastAsia="Calibri" w:hAnsi="Times New Roman" w:cs="Times New Roman"/>
              </w:rPr>
              <w:t>к заполнению</w:t>
            </w:r>
            <w:r w:rsidRPr="00A45654">
              <w:rPr>
                <w:rFonts w:ascii="Times New Roman" w:eastAsia="Calibri" w:hAnsi="Times New Roman" w:cs="Times New Roman"/>
              </w:rPr>
              <w:t xml:space="preserve"> пол</w:t>
            </w:r>
            <w:r w:rsidR="009B4E7C">
              <w:rPr>
                <w:rFonts w:ascii="Times New Roman" w:eastAsia="Calibri" w:hAnsi="Times New Roman" w:cs="Times New Roman"/>
              </w:rPr>
              <w:t>е</w:t>
            </w:r>
            <w:r w:rsidRPr="00A45654">
              <w:rPr>
                <w:rFonts w:ascii="Times New Roman" w:eastAsia="Calibri" w:hAnsi="Times New Roman" w:cs="Times New Roman"/>
              </w:rPr>
              <w:t xml:space="preserve"> «Да, является». </w:t>
            </w:r>
          </w:p>
          <w:p w14:paraId="287C226D" w14:textId="77777777" w:rsidR="001A3492" w:rsidRPr="00A45654" w:rsidRDefault="001A3492" w:rsidP="00335C5C">
            <w:pPr>
              <w:spacing w:after="120"/>
              <w:jc w:val="both"/>
              <w:rPr>
                <w:rFonts w:ascii="Times New Roman" w:eastAsia="Calibri" w:hAnsi="Times New Roman" w:cs="Times New Roman"/>
              </w:rPr>
            </w:pPr>
            <w:r w:rsidRPr="00A45654">
              <w:rPr>
                <w:rFonts w:ascii="Times New Roman" w:eastAsia="Calibri" w:hAnsi="Times New Roman" w:cs="Times New Roman"/>
              </w:rPr>
              <w:t xml:space="preserve">Отметка «Да, является» приравнивается к заявлению Клиента о том, что в соответствии с его личным законом он вправе осуществлять учет и переход прав на ценные бумаги. </w:t>
            </w:r>
          </w:p>
          <w:p w14:paraId="3D417309" w14:textId="77777777" w:rsidR="00D86014" w:rsidRDefault="001A3492" w:rsidP="00335C5C">
            <w:pPr>
              <w:spacing w:after="120"/>
              <w:jc w:val="both"/>
              <w:rPr>
                <w:rFonts w:ascii="Times New Roman" w:eastAsia="Calibri" w:hAnsi="Times New Roman" w:cs="Times New Roman"/>
                <w:i/>
              </w:rPr>
            </w:pPr>
            <w:r w:rsidRPr="00A45654">
              <w:rPr>
                <w:rFonts w:ascii="Times New Roman" w:eastAsia="Calibri" w:hAnsi="Times New Roman" w:cs="Times New Roman"/>
              </w:rPr>
              <w:t>Клиент также обязан предоставить документы, подтверждающи</w:t>
            </w:r>
            <w:r w:rsidR="00D86014">
              <w:rPr>
                <w:rFonts w:ascii="Times New Roman" w:eastAsia="Calibri" w:hAnsi="Times New Roman" w:cs="Times New Roman"/>
              </w:rPr>
              <w:t>е</w:t>
            </w:r>
            <w:r w:rsidRPr="00A45654">
              <w:rPr>
                <w:rFonts w:ascii="Times New Roman" w:eastAsia="Calibri" w:hAnsi="Times New Roman" w:cs="Times New Roman"/>
              </w:rPr>
              <w:t>, что в соответствии с его личным законом он вправе осуществлять учет и переход прав на ценные бумаги</w:t>
            </w:r>
            <w:r w:rsidR="00D86014">
              <w:rPr>
                <w:rFonts w:ascii="Times New Roman" w:eastAsia="Calibri" w:hAnsi="Times New Roman" w:cs="Times New Roman"/>
                <w:i/>
              </w:rPr>
              <w:t>.</w:t>
            </w:r>
          </w:p>
          <w:p w14:paraId="12E6E608" w14:textId="77777777" w:rsidR="001A3492" w:rsidRPr="00A45654" w:rsidRDefault="001A3492" w:rsidP="00335C5C">
            <w:pPr>
              <w:spacing w:after="120"/>
              <w:jc w:val="both"/>
              <w:rPr>
                <w:rFonts w:ascii="Times New Roman" w:eastAsia="Calibri" w:hAnsi="Times New Roman" w:cs="Times New Roman"/>
                <w:i/>
              </w:rPr>
            </w:pPr>
            <w:r w:rsidRPr="00A45654">
              <w:rPr>
                <w:rFonts w:ascii="Times New Roman" w:eastAsia="Calibri" w:hAnsi="Times New Roman" w:cs="Times New Roman"/>
              </w:rPr>
              <w:t xml:space="preserve">При отсутствии </w:t>
            </w:r>
            <w:r w:rsidR="00212AD8">
              <w:rPr>
                <w:rFonts w:ascii="Times New Roman" w:eastAsia="Calibri" w:hAnsi="Times New Roman" w:cs="Times New Roman"/>
              </w:rPr>
              <w:t>выше</w:t>
            </w:r>
            <w:r w:rsidRPr="00A45654">
              <w:rPr>
                <w:rFonts w:ascii="Times New Roman" w:eastAsia="Calibri" w:hAnsi="Times New Roman" w:cs="Times New Roman"/>
              </w:rPr>
              <w:t xml:space="preserve">указанных документов </w:t>
            </w:r>
            <w:r w:rsidR="00212AD8">
              <w:rPr>
                <w:rFonts w:ascii="Times New Roman" w:eastAsia="Calibri" w:hAnsi="Times New Roman" w:cs="Times New Roman"/>
              </w:rPr>
              <w:t xml:space="preserve">Клиент должен указать </w:t>
            </w:r>
            <w:r w:rsidRPr="00A45654">
              <w:rPr>
                <w:rFonts w:ascii="Times New Roman" w:eastAsia="Calibri" w:hAnsi="Times New Roman" w:cs="Times New Roman"/>
              </w:rPr>
              <w:t>ссылк</w:t>
            </w:r>
            <w:r w:rsidR="00212AD8">
              <w:rPr>
                <w:rFonts w:ascii="Times New Roman" w:eastAsia="Calibri" w:hAnsi="Times New Roman" w:cs="Times New Roman"/>
              </w:rPr>
              <w:t>у</w:t>
            </w:r>
            <w:r w:rsidRPr="00A45654">
              <w:rPr>
                <w:rFonts w:ascii="Times New Roman" w:eastAsia="Calibri" w:hAnsi="Times New Roman" w:cs="Times New Roman"/>
              </w:rPr>
              <w:t xml:space="preserve"> на личный закон, в соответствии с которым </w:t>
            </w:r>
            <w:r w:rsidR="00212AD8">
              <w:rPr>
                <w:rFonts w:ascii="Times New Roman" w:eastAsia="Calibri" w:hAnsi="Times New Roman" w:cs="Times New Roman"/>
              </w:rPr>
              <w:t>он</w:t>
            </w:r>
            <w:r w:rsidRPr="00A45654">
              <w:rPr>
                <w:rFonts w:ascii="Times New Roman" w:eastAsia="Calibri" w:hAnsi="Times New Roman" w:cs="Times New Roman"/>
              </w:rPr>
              <w:t xml:space="preserve"> вправе осуществлять указанный вид деятельности.</w:t>
            </w:r>
          </w:p>
          <w:p w14:paraId="3F137881" w14:textId="77777777" w:rsidR="001A3492" w:rsidRPr="00A45654" w:rsidRDefault="001A3492" w:rsidP="00600554">
            <w:pPr>
              <w:spacing w:after="120"/>
              <w:jc w:val="both"/>
              <w:rPr>
                <w:rFonts w:ascii="Times New Roman" w:eastAsia="Calibri" w:hAnsi="Times New Roman" w:cs="Times New Roman"/>
              </w:rPr>
            </w:pPr>
            <w:r w:rsidRPr="00A45654">
              <w:rPr>
                <w:rFonts w:ascii="Times New Roman" w:eastAsia="Calibri" w:hAnsi="Times New Roman" w:cs="Times New Roman"/>
              </w:rPr>
              <w:t>При отметк</w:t>
            </w:r>
            <w:r w:rsidR="00356951">
              <w:rPr>
                <w:rFonts w:ascii="Times New Roman" w:eastAsia="Calibri" w:hAnsi="Times New Roman" w:cs="Times New Roman"/>
              </w:rPr>
              <w:t>е поля</w:t>
            </w:r>
            <w:r w:rsidRPr="00A45654">
              <w:rPr>
                <w:rFonts w:ascii="Times New Roman" w:eastAsia="Calibri" w:hAnsi="Times New Roman" w:cs="Times New Roman"/>
              </w:rPr>
              <w:t xml:space="preserve"> «Нет, не является» </w:t>
            </w:r>
            <w:r w:rsidR="00600554" w:rsidRPr="00A45654">
              <w:rPr>
                <w:rFonts w:ascii="Times New Roman" w:eastAsia="Calibri" w:hAnsi="Times New Roman" w:cs="Times New Roman"/>
              </w:rPr>
              <w:t xml:space="preserve">НРД </w:t>
            </w:r>
            <w:r w:rsidR="00356951" w:rsidRPr="00A45654">
              <w:rPr>
                <w:rFonts w:ascii="Times New Roman" w:eastAsia="Calibri" w:hAnsi="Times New Roman" w:cs="Times New Roman"/>
              </w:rPr>
              <w:t xml:space="preserve">счет иностранного номинального держателя </w:t>
            </w:r>
            <w:r w:rsidR="00356951">
              <w:rPr>
                <w:rFonts w:ascii="Times New Roman" w:eastAsia="Calibri" w:hAnsi="Times New Roman" w:cs="Times New Roman"/>
              </w:rPr>
              <w:t>не</w:t>
            </w:r>
            <w:r w:rsidRPr="00A45654">
              <w:rPr>
                <w:rFonts w:ascii="Times New Roman" w:eastAsia="Calibri" w:hAnsi="Times New Roman" w:cs="Times New Roman"/>
              </w:rPr>
              <w:t xml:space="preserve"> </w:t>
            </w:r>
            <w:r w:rsidR="00356951" w:rsidRPr="00A45654">
              <w:rPr>
                <w:rFonts w:ascii="Times New Roman" w:eastAsia="Calibri" w:hAnsi="Times New Roman" w:cs="Times New Roman"/>
              </w:rPr>
              <w:t>откры</w:t>
            </w:r>
            <w:r w:rsidR="00356951">
              <w:rPr>
                <w:rFonts w:ascii="Times New Roman" w:eastAsia="Calibri" w:hAnsi="Times New Roman" w:cs="Times New Roman"/>
              </w:rPr>
              <w:t>в</w:t>
            </w:r>
            <w:r w:rsidR="00600554">
              <w:rPr>
                <w:rFonts w:ascii="Times New Roman" w:eastAsia="Calibri" w:hAnsi="Times New Roman" w:cs="Times New Roman"/>
              </w:rPr>
              <w:t>ае</w:t>
            </w:r>
            <w:r w:rsidR="00356951">
              <w:rPr>
                <w:rFonts w:ascii="Times New Roman" w:eastAsia="Calibri" w:hAnsi="Times New Roman" w:cs="Times New Roman"/>
              </w:rPr>
              <w:t>т</w:t>
            </w:r>
            <w:r w:rsidRPr="00A45654">
              <w:rPr>
                <w:rFonts w:ascii="Times New Roman" w:eastAsia="Calibri" w:hAnsi="Times New Roman" w:cs="Times New Roman"/>
              </w:rPr>
              <w:t>.</w:t>
            </w:r>
          </w:p>
        </w:tc>
      </w:tr>
    </w:tbl>
    <w:p w14:paraId="294607CF" w14:textId="77777777" w:rsidR="001A3492" w:rsidRPr="00A45654" w:rsidRDefault="001A3492" w:rsidP="001A3492">
      <w:pPr>
        <w:rPr>
          <w:rFonts w:ascii="Times New Roman" w:eastAsia="Calibri" w:hAnsi="Times New Roman" w:cs="Times New Roman"/>
        </w:rPr>
      </w:pPr>
      <w:r w:rsidRPr="00A45654">
        <w:rPr>
          <w:rFonts w:ascii="Times New Roman" w:eastAsia="Calibri" w:hAnsi="Times New Roman" w:cs="Times New Roman"/>
        </w:rPr>
        <w:lastRenderedPageBreak/>
        <w:br w:type="page"/>
      </w:r>
    </w:p>
    <w:bookmarkStart w:id="51" w:name="_Приложение_4_1"/>
    <w:bookmarkEnd w:id="51"/>
    <w:p w14:paraId="7EA64CAA" w14:textId="77777777" w:rsidR="009C5C61" w:rsidRPr="007F1CDE" w:rsidRDefault="00335C5C" w:rsidP="009C5C61">
      <w:pPr>
        <w:pStyle w:val="1"/>
        <w:keepLines w:val="0"/>
        <w:spacing w:before="120" w:line="240" w:lineRule="auto"/>
        <w:jc w:val="right"/>
        <w:rPr>
          <w:rFonts w:ascii="Times New Roman" w:eastAsia="Calibri" w:hAnsi="Times New Roman" w:cs="Times New Roman"/>
          <w:color w:val="auto"/>
          <w:sz w:val="24"/>
          <w:szCs w:val="24"/>
        </w:rPr>
      </w:pPr>
      <w:r>
        <w:lastRenderedPageBreak/>
        <w:fldChar w:fldCharType="begin"/>
      </w:r>
      <w:r>
        <w:instrText xml:space="preserve"> HYPERLINK \l "_top" </w:instrText>
      </w:r>
      <w:r>
        <w:fldChar w:fldCharType="separate"/>
      </w:r>
      <w:r w:rsidR="009C5C61" w:rsidRPr="007F1CDE">
        <w:rPr>
          <w:rStyle w:val="af0"/>
          <w:rFonts w:ascii="Times New Roman" w:eastAsia="Calibri" w:hAnsi="Times New Roman" w:cs="Times New Roman"/>
          <w:sz w:val="24"/>
          <w:szCs w:val="24"/>
        </w:rPr>
        <w:t>Приложение 4</w:t>
      </w:r>
      <w:r>
        <w:rPr>
          <w:rStyle w:val="af0"/>
          <w:rFonts w:ascii="Times New Roman" w:eastAsia="Calibri" w:hAnsi="Times New Roman" w:cs="Times New Roman"/>
          <w:sz w:val="24"/>
          <w:szCs w:val="24"/>
        </w:rPr>
        <w:fldChar w:fldCharType="end"/>
      </w:r>
    </w:p>
    <w:p w14:paraId="4CD80600" w14:textId="77777777" w:rsidR="00F63017" w:rsidRPr="007F1CDE" w:rsidRDefault="00F63017" w:rsidP="00F63017">
      <w:pPr>
        <w:tabs>
          <w:tab w:val="left" w:pos="7513"/>
        </w:tabs>
        <w:jc w:val="right"/>
        <w:rPr>
          <w:rFonts w:ascii="Times New Roman" w:hAnsi="Times New Roman" w:cs="Times New Roman"/>
          <w:sz w:val="24"/>
          <w:szCs w:val="24"/>
        </w:rPr>
      </w:pPr>
      <w:r w:rsidRPr="007F1CDE">
        <w:rPr>
          <w:rFonts w:ascii="Times New Roman" w:hAnsi="Times New Roman" w:cs="Times New Roman"/>
          <w:sz w:val="24"/>
          <w:szCs w:val="24"/>
        </w:rPr>
        <w:t>Форма АА106</w:t>
      </w:r>
    </w:p>
    <w:p w14:paraId="166B0BBD" w14:textId="77777777" w:rsidR="00F63017" w:rsidRPr="007F1CDE" w:rsidRDefault="00F63017" w:rsidP="0038691A">
      <w:pPr>
        <w:spacing w:after="0" w:line="240" w:lineRule="auto"/>
        <w:jc w:val="center"/>
        <w:rPr>
          <w:rFonts w:ascii="Times New Roman" w:eastAsia="Calibri" w:hAnsi="Times New Roman" w:cs="Times New Roman"/>
          <w:b/>
          <w:sz w:val="24"/>
          <w:szCs w:val="24"/>
        </w:rPr>
      </w:pPr>
      <w:r w:rsidRPr="007F1CDE">
        <w:rPr>
          <w:rFonts w:ascii="Times New Roman" w:eastAsia="Calibri" w:hAnsi="Times New Roman" w:cs="Times New Roman"/>
          <w:b/>
          <w:sz w:val="24"/>
          <w:szCs w:val="24"/>
        </w:rPr>
        <w:t>Сведения</w:t>
      </w:r>
    </w:p>
    <w:p w14:paraId="23AE0E0E" w14:textId="77777777" w:rsidR="00F63017" w:rsidRPr="007F1CDE" w:rsidRDefault="00F63017" w:rsidP="0038691A">
      <w:pPr>
        <w:spacing w:after="0" w:line="240" w:lineRule="auto"/>
        <w:jc w:val="center"/>
        <w:rPr>
          <w:rFonts w:ascii="Times New Roman" w:eastAsia="Calibri" w:hAnsi="Times New Roman" w:cs="Times New Roman"/>
          <w:b/>
          <w:sz w:val="24"/>
          <w:szCs w:val="24"/>
        </w:rPr>
      </w:pPr>
      <w:r w:rsidRPr="007F1CDE">
        <w:rPr>
          <w:rFonts w:ascii="Times New Roman" w:eastAsia="Calibri" w:hAnsi="Times New Roman" w:cs="Times New Roman"/>
          <w:b/>
          <w:sz w:val="24"/>
          <w:szCs w:val="24"/>
        </w:rPr>
        <w:t xml:space="preserve">о </w:t>
      </w:r>
      <w:r w:rsidR="00AF235D" w:rsidRPr="007F1CDE">
        <w:rPr>
          <w:rFonts w:ascii="Times New Roman" w:eastAsia="Calibri" w:hAnsi="Times New Roman" w:cs="Times New Roman"/>
          <w:b/>
          <w:sz w:val="24"/>
          <w:szCs w:val="24"/>
        </w:rPr>
        <w:t>в</w:t>
      </w:r>
      <w:r w:rsidRPr="007F1CDE">
        <w:rPr>
          <w:rFonts w:ascii="Times New Roman" w:eastAsia="Calibri" w:hAnsi="Times New Roman" w:cs="Times New Roman"/>
          <w:b/>
          <w:sz w:val="24"/>
          <w:szCs w:val="24"/>
        </w:rPr>
        <w:t>ыгодоприобретателе-физическом лице (бенефициарном владельце)</w:t>
      </w:r>
    </w:p>
    <w:p w14:paraId="675DF1FF" w14:textId="77777777" w:rsidR="00BF12A3" w:rsidRPr="007F1CDE" w:rsidRDefault="00BF12A3" w:rsidP="00BF12A3">
      <w:pPr>
        <w:spacing w:after="0" w:line="240" w:lineRule="auto"/>
        <w:jc w:val="center"/>
        <w:rPr>
          <w:rFonts w:ascii="Times New Roman" w:eastAsia="Calibri" w:hAnsi="Times New Roman" w:cs="Times New Roman"/>
          <w:b/>
          <w:sz w:val="24"/>
          <w:szCs w:val="24"/>
        </w:rPr>
      </w:pPr>
    </w:p>
    <w:p w14:paraId="1A19A559" w14:textId="77777777" w:rsidR="00F63017" w:rsidRPr="007F1CDE" w:rsidRDefault="00F63017" w:rsidP="00BF12A3">
      <w:pPr>
        <w:spacing w:after="0" w:line="240" w:lineRule="auto"/>
        <w:jc w:val="center"/>
        <w:rPr>
          <w:rFonts w:ascii="Times New Roman" w:eastAsia="Calibri" w:hAnsi="Times New Roman" w:cs="Times New Roman"/>
          <w:b/>
          <w:sz w:val="24"/>
          <w:szCs w:val="24"/>
        </w:rPr>
      </w:pPr>
      <w:r w:rsidRPr="007F1CDE">
        <w:rPr>
          <w:rFonts w:ascii="Times New Roman" w:eastAsia="Calibri" w:hAnsi="Times New Roman" w:cs="Times New Roman"/>
          <w:b/>
          <w:sz w:val="24"/>
          <w:szCs w:val="24"/>
        </w:rPr>
        <w:t>_____________________________________</w:t>
      </w:r>
      <w:r w:rsidR="00BF12A3" w:rsidRPr="007F1CDE">
        <w:rPr>
          <w:rFonts w:ascii="Times New Roman" w:eastAsia="Calibri" w:hAnsi="Times New Roman" w:cs="Times New Roman"/>
          <w:b/>
          <w:sz w:val="24"/>
          <w:szCs w:val="24"/>
        </w:rPr>
        <w:t>_______________</w:t>
      </w:r>
      <w:r w:rsidRPr="007F1CDE">
        <w:rPr>
          <w:rFonts w:ascii="Times New Roman" w:eastAsia="Calibri" w:hAnsi="Times New Roman" w:cs="Times New Roman"/>
          <w:b/>
          <w:sz w:val="24"/>
          <w:szCs w:val="24"/>
        </w:rPr>
        <w:t>________________</w:t>
      </w:r>
    </w:p>
    <w:p w14:paraId="64E8F569" w14:textId="77777777" w:rsidR="00F63017" w:rsidRPr="007F1CDE" w:rsidRDefault="00016D0C" w:rsidP="00BF12A3">
      <w:pPr>
        <w:spacing w:after="0" w:line="240" w:lineRule="auto"/>
        <w:jc w:val="center"/>
        <w:rPr>
          <w:rFonts w:ascii="Times New Roman" w:eastAsia="Calibri" w:hAnsi="Times New Roman" w:cs="Times New Roman"/>
          <w:bCs/>
          <w:i/>
          <w:snapToGrid w:val="0"/>
          <w:sz w:val="20"/>
          <w:szCs w:val="20"/>
        </w:rPr>
      </w:pPr>
      <w:r w:rsidRPr="007F1CDE">
        <w:rPr>
          <w:rFonts w:ascii="Times New Roman" w:eastAsia="Calibri" w:hAnsi="Times New Roman" w:cs="Times New Roman"/>
          <w:bCs/>
          <w:i/>
          <w:snapToGrid w:val="0"/>
          <w:sz w:val="20"/>
          <w:szCs w:val="20"/>
        </w:rPr>
        <w:t>н</w:t>
      </w:r>
      <w:r w:rsidR="00F63017" w:rsidRPr="007F1CDE">
        <w:rPr>
          <w:rFonts w:ascii="Times New Roman" w:eastAsia="Calibri" w:hAnsi="Times New Roman" w:cs="Times New Roman"/>
          <w:bCs/>
          <w:i/>
          <w:snapToGrid w:val="0"/>
          <w:sz w:val="20"/>
          <w:szCs w:val="20"/>
        </w:rPr>
        <w:t>аименование Депонента (</w:t>
      </w:r>
      <w:r w:rsidR="003A5558" w:rsidRPr="007F1CDE">
        <w:rPr>
          <w:rFonts w:ascii="Times New Roman" w:eastAsia="Calibri" w:hAnsi="Times New Roman" w:cs="Times New Roman"/>
          <w:bCs/>
          <w:i/>
          <w:snapToGrid w:val="0"/>
          <w:sz w:val="20"/>
          <w:szCs w:val="20"/>
        </w:rPr>
        <w:t>К</w:t>
      </w:r>
      <w:r w:rsidR="00F63017" w:rsidRPr="007F1CDE">
        <w:rPr>
          <w:rFonts w:ascii="Times New Roman" w:eastAsia="Calibri" w:hAnsi="Times New Roman" w:cs="Times New Roman"/>
          <w:bCs/>
          <w:i/>
          <w:snapToGrid w:val="0"/>
          <w:sz w:val="20"/>
          <w:szCs w:val="20"/>
        </w:rPr>
        <w:t>лиента)</w:t>
      </w:r>
    </w:p>
    <w:p w14:paraId="581BB22E" w14:textId="77777777" w:rsidR="00BF12A3" w:rsidRPr="007F1CDE" w:rsidRDefault="00BF12A3" w:rsidP="00BF12A3">
      <w:pPr>
        <w:spacing w:after="0" w:line="240" w:lineRule="auto"/>
        <w:jc w:val="center"/>
        <w:rPr>
          <w:rFonts w:ascii="Times New Roman" w:eastAsia="Calibri" w:hAnsi="Times New Roman" w:cs="Times New Roman"/>
          <w:bCs/>
          <w:i/>
          <w:snapToGrid w:val="0"/>
          <w:sz w:val="24"/>
          <w:szCs w:val="24"/>
        </w:rPr>
      </w:pPr>
    </w:p>
    <w:tbl>
      <w:tblPr>
        <w:tblW w:w="10704"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9"/>
        <w:gridCol w:w="6095"/>
      </w:tblGrid>
      <w:tr w:rsidR="00F63017" w:rsidRPr="007F1CDE" w14:paraId="0B95C821" w14:textId="77777777" w:rsidTr="00BF12A3">
        <w:tc>
          <w:tcPr>
            <w:tcW w:w="4609" w:type="dxa"/>
          </w:tcPr>
          <w:p w14:paraId="398F8446" w14:textId="77777777" w:rsidR="00BF12A3" w:rsidRPr="007F1CDE" w:rsidRDefault="00F63017" w:rsidP="003A5558">
            <w:pPr>
              <w:spacing w:after="120" w:line="240" w:lineRule="auto"/>
              <w:rPr>
                <w:rFonts w:ascii="Times New Roman" w:eastAsia="Calibri" w:hAnsi="Times New Roman" w:cs="Times New Roman"/>
                <w:bCs/>
                <w:snapToGrid w:val="0"/>
                <w:color w:val="000000"/>
                <w:sz w:val="20"/>
                <w:szCs w:val="20"/>
              </w:rPr>
            </w:pPr>
            <w:r w:rsidRPr="007F1CDE">
              <w:rPr>
                <w:rFonts w:ascii="Times New Roman" w:eastAsia="Calibri" w:hAnsi="Times New Roman" w:cs="Times New Roman"/>
                <w:bCs/>
                <w:snapToGrid w:val="0"/>
                <w:color w:val="000000"/>
                <w:sz w:val="20"/>
                <w:szCs w:val="20"/>
              </w:rPr>
              <w:t>Статус лица (выгодоприобретате</w:t>
            </w:r>
            <w:r w:rsidR="003A5558" w:rsidRPr="007F1CDE">
              <w:rPr>
                <w:rFonts w:ascii="Times New Roman" w:eastAsia="Calibri" w:hAnsi="Times New Roman" w:cs="Times New Roman"/>
                <w:bCs/>
                <w:snapToGrid w:val="0"/>
                <w:color w:val="000000"/>
                <w:sz w:val="20"/>
                <w:szCs w:val="20"/>
              </w:rPr>
              <w:t>ль, или бенефициарный владелец)</w:t>
            </w:r>
          </w:p>
        </w:tc>
        <w:tc>
          <w:tcPr>
            <w:tcW w:w="6095" w:type="dxa"/>
          </w:tcPr>
          <w:p w14:paraId="51D24B0B" w14:textId="77777777" w:rsidR="00F63017" w:rsidRPr="007F1CDE" w:rsidRDefault="00F63017" w:rsidP="003A5558">
            <w:pPr>
              <w:spacing w:after="120" w:line="240" w:lineRule="auto"/>
              <w:rPr>
                <w:rFonts w:ascii="Times New Roman" w:eastAsia="Calibri" w:hAnsi="Times New Roman" w:cs="Times New Roman"/>
                <w:sz w:val="20"/>
                <w:szCs w:val="20"/>
              </w:rPr>
            </w:pPr>
          </w:p>
        </w:tc>
      </w:tr>
      <w:tr w:rsidR="00F63017" w:rsidRPr="007F1CDE" w14:paraId="7889FEEB" w14:textId="77777777" w:rsidTr="00BF12A3">
        <w:tc>
          <w:tcPr>
            <w:tcW w:w="4609" w:type="dxa"/>
          </w:tcPr>
          <w:p w14:paraId="0C2B5962" w14:textId="77777777" w:rsidR="00BF12A3" w:rsidRPr="007F1CDE" w:rsidRDefault="00F63017" w:rsidP="003A5558">
            <w:pPr>
              <w:spacing w:after="120" w:line="240" w:lineRule="auto"/>
              <w:rPr>
                <w:rFonts w:ascii="Times New Roman" w:eastAsia="Calibri" w:hAnsi="Times New Roman" w:cs="Times New Roman"/>
                <w:bCs/>
                <w:snapToGrid w:val="0"/>
                <w:color w:val="000000"/>
                <w:sz w:val="20"/>
                <w:szCs w:val="20"/>
              </w:rPr>
            </w:pPr>
            <w:r w:rsidRPr="007F1CDE">
              <w:rPr>
                <w:rFonts w:ascii="Times New Roman" w:eastAsia="Calibri" w:hAnsi="Times New Roman" w:cs="Times New Roman"/>
                <w:bCs/>
                <w:snapToGrid w:val="0"/>
                <w:color w:val="000000"/>
                <w:sz w:val="20"/>
                <w:szCs w:val="20"/>
              </w:rPr>
              <w:t>Фамилия, имя, а также отчество (если иное не вытекает из з</w:t>
            </w:r>
            <w:r w:rsidR="003A5558" w:rsidRPr="007F1CDE">
              <w:rPr>
                <w:rFonts w:ascii="Times New Roman" w:eastAsia="Calibri" w:hAnsi="Times New Roman" w:cs="Times New Roman"/>
                <w:bCs/>
                <w:snapToGrid w:val="0"/>
                <w:color w:val="000000"/>
                <w:sz w:val="20"/>
                <w:szCs w:val="20"/>
              </w:rPr>
              <w:t>акона или национального обычая)</w:t>
            </w:r>
          </w:p>
        </w:tc>
        <w:tc>
          <w:tcPr>
            <w:tcW w:w="6095" w:type="dxa"/>
          </w:tcPr>
          <w:p w14:paraId="7610AB56" w14:textId="77777777" w:rsidR="00F63017" w:rsidRPr="007F1CDE" w:rsidRDefault="00F63017" w:rsidP="003A5558">
            <w:pPr>
              <w:spacing w:after="120" w:line="240" w:lineRule="auto"/>
              <w:rPr>
                <w:rFonts w:ascii="Times New Roman" w:eastAsia="Calibri" w:hAnsi="Times New Roman" w:cs="Times New Roman"/>
                <w:sz w:val="20"/>
                <w:szCs w:val="20"/>
              </w:rPr>
            </w:pPr>
          </w:p>
        </w:tc>
      </w:tr>
      <w:tr w:rsidR="00F63017" w:rsidRPr="007F1CDE" w14:paraId="7DFB0B50" w14:textId="77777777" w:rsidTr="00BF12A3">
        <w:tc>
          <w:tcPr>
            <w:tcW w:w="4609" w:type="dxa"/>
          </w:tcPr>
          <w:p w14:paraId="6105872A" w14:textId="77777777"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bCs/>
                <w:snapToGrid w:val="0"/>
                <w:color w:val="000000"/>
                <w:sz w:val="20"/>
                <w:szCs w:val="20"/>
              </w:rPr>
              <w:t>Дата и место рождения</w:t>
            </w:r>
          </w:p>
        </w:tc>
        <w:tc>
          <w:tcPr>
            <w:tcW w:w="6095" w:type="dxa"/>
          </w:tcPr>
          <w:p w14:paraId="2C1F3199" w14:textId="77777777"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Дата (ДД.ММ.ГГГГ):</w:t>
            </w:r>
          </w:p>
          <w:p w14:paraId="43BE7E2B" w14:textId="77777777"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Место рождения:</w:t>
            </w:r>
          </w:p>
        </w:tc>
      </w:tr>
      <w:tr w:rsidR="00F63017" w:rsidRPr="007F1CDE" w14:paraId="4F891247" w14:textId="77777777" w:rsidTr="00BF12A3">
        <w:tc>
          <w:tcPr>
            <w:tcW w:w="4609" w:type="dxa"/>
          </w:tcPr>
          <w:p w14:paraId="22EDF825" w14:textId="77777777" w:rsidR="00F63017" w:rsidRPr="007F1CDE" w:rsidRDefault="00F63017" w:rsidP="003A5558">
            <w:pPr>
              <w:spacing w:after="120" w:line="240" w:lineRule="auto"/>
              <w:rPr>
                <w:rFonts w:ascii="Times New Roman" w:eastAsia="Calibri" w:hAnsi="Times New Roman" w:cs="Times New Roman"/>
                <w:bCs/>
                <w:snapToGrid w:val="0"/>
                <w:color w:val="000000"/>
                <w:sz w:val="20"/>
                <w:szCs w:val="20"/>
              </w:rPr>
            </w:pPr>
            <w:r w:rsidRPr="007F1CDE">
              <w:rPr>
                <w:rFonts w:ascii="Times New Roman" w:eastAsia="Calibri" w:hAnsi="Times New Roman" w:cs="Times New Roman"/>
                <w:bCs/>
                <w:snapToGrid w:val="0"/>
                <w:color w:val="000000"/>
                <w:sz w:val="20"/>
                <w:szCs w:val="20"/>
              </w:rPr>
              <w:t>Гражданство</w:t>
            </w:r>
          </w:p>
        </w:tc>
        <w:tc>
          <w:tcPr>
            <w:tcW w:w="6095" w:type="dxa"/>
          </w:tcPr>
          <w:p w14:paraId="1E55757E" w14:textId="77777777" w:rsidR="00F63017" w:rsidRPr="007F1CDE" w:rsidRDefault="00F63017" w:rsidP="003A5558">
            <w:pPr>
              <w:spacing w:after="120" w:line="240" w:lineRule="auto"/>
              <w:rPr>
                <w:rFonts w:ascii="Times New Roman" w:eastAsia="Calibri" w:hAnsi="Times New Roman" w:cs="Times New Roman"/>
                <w:sz w:val="20"/>
                <w:szCs w:val="20"/>
              </w:rPr>
            </w:pPr>
          </w:p>
        </w:tc>
      </w:tr>
      <w:tr w:rsidR="00F63017" w:rsidRPr="007F1CDE" w14:paraId="03905DA5" w14:textId="77777777" w:rsidTr="00BF12A3">
        <w:tc>
          <w:tcPr>
            <w:tcW w:w="4609" w:type="dxa"/>
          </w:tcPr>
          <w:p w14:paraId="588F0DC6" w14:textId="77777777" w:rsidR="00F63017" w:rsidRPr="007F1CDE" w:rsidRDefault="00F63017" w:rsidP="003A5558">
            <w:pPr>
              <w:spacing w:after="120" w:line="240" w:lineRule="auto"/>
              <w:rPr>
                <w:rFonts w:ascii="Times New Roman" w:eastAsia="Calibri" w:hAnsi="Times New Roman" w:cs="Times New Roman"/>
                <w:bCs/>
                <w:sz w:val="20"/>
                <w:szCs w:val="20"/>
              </w:rPr>
            </w:pPr>
            <w:r w:rsidRPr="007F1CDE">
              <w:rPr>
                <w:rFonts w:ascii="Times New Roman" w:eastAsia="Calibri" w:hAnsi="Times New Roman" w:cs="Times New Roman"/>
                <w:bCs/>
                <w:sz w:val="20"/>
                <w:szCs w:val="20"/>
              </w:rPr>
              <w:t>Реквизиты документа, удостоверяющего личность:</w:t>
            </w:r>
          </w:p>
        </w:tc>
        <w:tc>
          <w:tcPr>
            <w:tcW w:w="6095" w:type="dxa"/>
          </w:tcPr>
          <w:p w14:paraId="031058EC" w14:textId="77777777"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Вид документа:</w:t>
            </w:r>
          </w:p>
          <w:p w14:paraId="2530101B" w14:textId="77777777"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Серия документа:</w:t>
            </w:r>
          </w:p>
          <w:p w14:paraId="3FE6A265" w14:textId="77777777"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Номер документа:</w:t>
            </w:r>
          </w:p>
          <w:p w14:paraId="0DF0CB38" w14:textId="77777777"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Дата выдачи документа:</w:t>
            </w:r>
          </w:p>
          <w:p w14:paraId="69B0E49B" w14:textId="77777777" w:rsidR="00F63017" w:rsidRPr="007F1CDE" w:rsidRDefault="00F63017" w:rsidP="003A5558">
            <w:pPr>
              <w:spacing w:after="120" w:line="240" w:lineRule="auto"/>
              <w:rPr>
                <w:rFonts w:ascii="Times New Roman" w:eastAsia="Calibri" w:hAnsi="Times New Roman" w:cs="Times New Roman"/>
                <w:bCs/>
                <w:sz w:val="20"/>
                <w:szCs w:val="20"/>
              </w:rPr>
            </w:pPr>
            <w:r w:rsidRPr="007F1CDE">
              <w:rPr>
                <w:rFonts w:ascii="Times New Roman" w:eastAsia="Calibri" w:hAnsi="Times New Roman" w:cs="Times New Roman"/>
                <w:bCs/>
                <w:sz w:val="20"/>
                <w:szCs w:val="20"/>
              </w:rPr>
              <w:t>Наименование органа, выдавшего документ:</w:t>
            </w:r>
          </w:p>
          <w:p w14:paraId="423EF02A" w14:textId="77777777"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bCs/>
                <w:sz w:val="20"/>
                <w:szCs w:val="20"/>
              </w:rPr>
              <w:t>Код подразделения (если имеется):</w:t>
            </w:r>
          </w:p>
        </w:tc>
      </w:tr>
      <w:tr w:rsidR="00F63017" w:rsidRPr="007F1CDE" w14:paraId="1600E490" w14:textId="77777777" w:rsidTr="00BF12A3">
        <w:tc>
          <w:tcPr>
            <w:tcW w:w="4609" w:type="dxa"/>
          </w:tcPr>
          <w:p w14:paraId="54652303" w14:textId="77777777" w:rsidR="00BF12A3" w:rsidRPr="007F1CDE" w:rsidRDefault="00F63017" w:rsidP="003A5558">
            <w:pPr>
              <w:spacing w:after="120" w:line="240" w:lineRule="auto"/>
              <w:rPr>
                <w:rFonts w:ascii="Times New Roman" w:eastAsia="Calibri" w:hAnsi="Times New Roman" w:cs="Times New Roman"/>
                <w:bCs/>
                <w:snapToGrid w:val="0"/>
                <w:color w:val="000000"/>
                <w:sz w:val="20"/>
                <w:szCs w:val="20"/>
              </w:rPr>
            </w:pPr>
            <w:r w:rsidRPr="007F1CDE">
              <w:rPr>
                <w:rFonts w:ascii="Times New Roman" w:eastAsia="Calibri" w:hAnsi="Times New Roman" w:cs="Times New Roman"/>
                <w:bCs/>
                <w:snapToGrid w:val="0"/>
                <w:color w:val="000000"/>
                <w:sz w:val="20"/>
                <w:szCs w:val="20"/>
              </w:rPr>
              <w:t>Данные миграционной карты (для иностранного гра</w:t>
            </w:r>
            <w:r w:rsidR="003A5558" w:rsidRPr="007F1CDE">
              <w:rPr>
                <w:rFonts w:ascii="Times New Roman" w:eastAsia="Calibri" w:hAnsi="Times New Roman" w:cs="Times New Roman"/>
                <w:bCs/>
                <w:snapToGrid w:val="0"/>
                <w:color w:val="000000"/>
                <w:sz w:val="20"/>
                <w:szCs w:val="20"/>
              </w:rPr>
              <w:t>жданина и лица без гражданства)</w:t>
            </w:r>
          </w:p>
        </w:tc>
        <w:tc>
          <w:tcPr>
            <w:tcW w:w="6095" w:type="dxa"/>
          </w:tcPr>
          <w:p w14:paraId="46FCFA0A" w14:textId="77777777"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Номер карты:</w:t>
            </w:r>
          </w:p>
          <w:p w14:paraId="72112433" w14:textId="77777777"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Дата начала срока пребывания:</w:t>
            </w:r>
          </w:p>
          <w:p w14:paraId="16A6BF2D" w14:textId="77777777"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Дата окончания срока пребывания:</w:t>
            </w:r>
          </w:p>
        </w:tc>
      </w:tr>
      <w:tr w:rsidR="00F63017" w:rsidRPr="007F1CDE" w14:paraId="1F510376" w14:textId="77777777" w:rsidTr="00BF12A3">
        <w:trPr>
          <w:trHeight w:val="1045"/>
        </w:trPr>
        <w:tc>
          <w:tcPr>
            <w:tcW w:w="4609" w:type="dxa"/>
          </w:tcPr>
          <w:p w14:paraId="3B4D192B" w14:textId="77777777" w:rsidR="00F63017" w:rsidRPr="007F1CDE" w:rsidRDefault="00F63017" w:rsidP="003A5558">
            <w:pPr>
              <w:spacing w:after="120" w:line="240" w:lineRule="auto"/>
              <w:rPr>
                <w:rFonts w:ascii="Times New Roman" w:eastAsia="Calibri" w:hAnsi="Times New Roman" w:cs="Times New Roman"/>
                <w:bCs/>
                <w:snapToGrid w:val="0"/>
                <w:color w:val="000000"/>
                <w:sz w:val="20"/>
                <w:szCs w:val="20"/>
              </w:rPr>
            </w:pPr>
            <w:r w:rsidRPr="007F1CDE">
              <w:rPr>
                <w:rFonts w:ascii="Times New Roman" w:eastAsia="Calibri" w:hAnsi="Times New Roman" w:cs="Times New Roman"/>
                <w:bCs/>
                <w:snapToGrid w:val="0"/>
                <w:color w:val="00000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6095" w:type="dxa"/>
          </w:tcPr>
          <w:p w14:paraId="17CB4A95" w14:textId="77777777"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Вид документа:</w:t>
            </w:r>
          </w:p>
          <w:p w14:paraId="6CF9064D" w14:textId="77777777"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Серия документа (если имеется):</w:t>
            </w:r>
          </w:p>
          <w:p w14:paraId="28739F73" w14:textId="77777777"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Номер документа:</w:t>
            </w:r>
          </w:p>
          <w:p w14:paraId="76B8D2C5" w14:textId="77777777"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Дата начала срока действия права пребывания (проживания):</w:t>
            </w:r>
          </w:p>
          <w:p w14:paraId="2B7AC129" w14:textId="77777777"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Дата окончания срока действия права пребывания (проживания):</w:t>
            </w:r>
          </w:p>
        </w:tc>
      </w:tr>
      <w:tr w:rsidR="00F63017" w:rsidRPr="007F1CDE" w14:paraId="4FCC2494" w14:textId="77777777" w:rsidTr="00BF12A3">
        <w:tc>
          <w:tcPr>
            <w:tcW w:w="4609" w:type="dxa"/>
          </w:tcPr>
          <w:p w14:paraId="01FE76E0" w14:textId="77777777" w:rsidR="00F63017" w:rsidRPr="007F1CDE" w:rsidRDefault="00F63017" w:rsidP="003A5558">
            <w:pPr>
              <w:spacing w:after="120" w:line="240" w:lineRule="auto"/>
              <w:rPr>
                <w:rFonts w:ascii="Times New Roman" w:eastAsia="Calibri" w:hAnsi="Times New Roman" w:cs="Times New Roman"/>
                <w:bCs/>
                <w:snapToGrid w:val="0"/>
                <w:color w:val="000000"/>
                <w:sz w:val="20"/>
                <w:szCs w:val="20"/>
              </w:rPr>
            </w:pPr>
            <w:r w:rsidRPr="007F1CDE">
              <w:rPr>
                <w:rFonts w:ascii="Times New Roman" w:eastAsia="Calibri" w:hAnsi="Times New Roman" w:cs="Times New Roman"/>
                <w:bCs/>
                <w:snapToGrid w:val="0"/>
                <w:color w:val="000000"/>
                <w:sz w:val="20"/>
                <w:szCs w:val="20"/>
              </w:rPr>
              <w:t>Адрес места жительства (регистрации) или места пребывания</w:t>
            </w:r>
          </w:p>
        </w:tc>
        <w:tc>
          <w:tcPr>
            <w:tcW w:w="6095" w:type="dxa"/>
          </w:tcPr>
          <w:p w14:paraId="1A231AE9" w14:textId="77777777" w:rsidR="00F63017" w:rsidRPr="007F1CDE" w:rsidRDefault="00F63017" w:rsidP="003A5558">
            <w:pPr>
              <w:spacing w:after="120" w:line="240" w:lineRule="auto"/>
              <w:rPr>
                <w:rFonts w:ascii="Times New Roman" w:eastAsia="Calibri" w:hAnsi="Times New Roman" w:cs="Times New Roman"/>
                <w:sz w:val="20"/>
                <w:szCs w:val="20"/>
              </w:rPr>
            </w:pPr>
          </w:p>
        </w:tc>
      </w:tr>
      <w:tr w:rsidR="00F63017" w:rsidRPr="007F1CDE" w14:paraId="522147FE" w14:textId="77777777" w:rsidTr="00BF12A3">
        <w:tc>
          <w:tcPr>
            <w:tcW w:w="4609" w:type="dxa"/>
          </w:tcPr>
          <w:p w14:paraId="65A41AA1" w14:textId="77777777" w:rsidR="00F63017" w:rsidRPr="007F1CDE" w:rsidRDefault="00F63017" w:rsidP="003A5558">
            <w:pPr>
              <w:spacing w:after="120" w:line="240" w:lineRule="auto"/>
              <w:rPr>
                <w:rFonts w:ascii="Times New Roman" w:eastAsia="Calibri" w:hAnsi="Times New Roman" w:cs="Times New Roman"/>
                <w:bCs/>
                <w:snapToGrid w:val="0"/>
                <w:color w:val="000000"/>
                <w:sz w:val="20"/>
                <w:szCs w:val="20"/>
              </w:rPr>
            </w:pPr>
            <w:r w:rsidRPr="007F1CDE">
              <w:rPr>
                <w:rFonts w:ascii="Times New Roman" w:eastAsia="Calibri" w:hAnsi="Times New Roman" w:cs="Times New Roman"/>
                <w:bCs/>
                <w:snapToGrid w:val="0"/>
                <w:color w:val="000000"/>
                <w:sz w:val="20"/>
                <w:szCs w:val="20"/>
              </w:rPr>
              <w:t>ИНН (если имеется)</w:t>
            </w:r>
          </w:p>
        </w:tc>
        <w:tc>
          <w:tcPr>
            <w:tcW w:w="6095" w:type="dxa"/>
          </w:tcPr>
          <w:p w14:paraId="639E7CA9" w14:textId="77777777" w:rsidR="00F63017" w:rsidRPr="007F1CDE" w:rsidRDefault="00F63017" w:rsidP="003A5558">
            <w:pPr>
              <w:spacing w:after="120" w:line="240" w:lineRule="auto"/>
              <w:rPr>
                <w:rFonts w:ascii="Times New Roman" w:eastAsia="Calibri" w:hAnsi="Times New Roman" w:cs="Times New Roman"/>
                <w:sz w:val="20"/>
                <w:szCs w:val="20"/>
              </w:rPr>
            </w:pPr>
          </w:p>
        </w:tc>
      </w:tr>
      <w:tr w:rsidR="00F63017" w:rsidRPr="007F1CDE" w14:paraId="6BB7F1B7" w14:textId="77777777" w:rsidTr="00BF12A3">
        <w:tc>
          <w:tcPr>
            <w:tcW w:w="4609" w:type="dxa"/>
          </w:tcPr>
          <w:p w14:paraId="61D3CAFD" w14:textId="77777777" w:rsidR="00F63017" w:rsidRPr="007F1CDE" w:rsidRDefault="00F63017" w:rsidP="003A5558">
            <w:pPr>
              <w:spacing w:after="120" w:line="240" w:lineRule="auto"/>
              <w:rPr>
                <w:rFonts w:ascii="Times New Roman" w:eastAsia="Calibri" w:hAnsi="Times New Roman" w:cs="Times New Roman"/>
                <w:bCs/>
                <w:snapToGrid w:val="0"/>
                <w:color w:val="000000"/>
                <w:sz w:val="20"/>
                <w:szCs w:val="20"/>
              </w:rPr>
            </w:pPr>
            <w:r w:rsidRPr="007F1CDE">
              <w:rPr>
                <w:rFonts w:ascii="Times New Roman" w:eastAsia="Calibri" w:hAnsi="Times New Roman" w:cs="Times New Roman"/>
                <w:bCs/>
                <w:snapToGrid w:val="0"/>
                <w:color w:val="000000"/>
                <w:sz w:val="20"/>
                <w:szCs w:val="20"/>
              </w:rPr>
              <w:t>Номера контактных телефонов и факсов (если имеются)</w:t>
            </w:r>
          </w:p>
        </w:tc>
        <w:tc>
          <w:tcPr>
            <w:tcW w:w="6095" w:type="dxa"/>
          </w:tcPr>
          <w:p w14:paraId="151F4572" w14:textId="77777777" w:rsidR="00F63017" w:rsidRPr="007F1CDE" w:rsidRDefault="00F63017" w:rsidP="003A5558">
            <w:pPr>
              <w:spacing w:after="120" w:line="240" w:lineRule="auto"/>
              <w:rPr>
                <w:rFonts w:ascii="Times New Roman" w:eastAsia="Calibri" w:hAnsi="Times New Roman" w:cs="Times New Roman"/>
                <w:sz w:val="20"/>
                <w:szCs w:val="20"/>
              </w:rPr>
            </w:pPr>
          </w:p>
        </w:tc>
      </w:tr>
      <w:tr w:rsidR="00F63017" w:rsidRPr="007F1CDE" w14:paraId="72B63D88" w14:textId="77777777" w:rsidTr="00BF12A3">
        <w:trPr>
          <w:trHeight w:val="340"/>
        </w:trPr>
        <w:tc>
          <w:tcPr>
            <w:tcW w:w="4609" w:type="dxa"/>
          </w:tcPr>
          <w:p w14:paraId="0AC0E861" w14:textId="77777777" w:rsidR="00F63017" w:rsidRPr="007F1CDE" w:rsidRDefault="00F63017" w:rsidP="003A5558">
            <w:pPr>
              <w:spacing w:after="120" w:line="240" w:lineRule="auto"/>
              <w:rPr>
                <w:rFonts w:ascii="Times New Roman" w:eastAsia="Calibri" w:hAnsi="Times New Roman" w:cs="Times New Roman"/>
                <w:bCs/>
                <w:snapToGrid w:val="0"/>
                <w:color w:val="000000"/>
                <w:sz w:val="20"/>
                <w:szCs w:val="20"/>
              </w:rPr>
            </w:pPr>
            <w:r w:rsidRPr="007F1CDE">
              <w:rPr>
                <w:rFonts w:ascii="Times New Roman" w:eastAsia="Calibri" w:hAnsi="Times New Roman" w:cs="Times New Roman"/>
                <w:bCs/>
                <w:sz w:val="20"/>
                <w:szCs w:val="20"/>
              </w:rPr>
              <w:t>Дата заполнения Сведений</w:t>
            </w:r>
          </w:p>
        </w:tc>
        <w:tc>
          <w:tcPr>
            <w:tcW w:w="6095" w:type="dxa"/>
          </w:tcPr>
          <w:p w14:paraId="259F7E1F" w14:textId="77777777" w:rsidR="00F63017" w:rsidRPr="007F1CDE" w:rsidRDefault="00F63017" w:rsidP="003A5558">
            <w:pPr>
              <w:spacing w:after="120" w:line="240" w:lineRule="auto"/>
              <w:rPr>
                <w:rFonts w:ascii="Times New Roman" w:eastAsia="Calibri" w:hAnsi="Times New Roman" w:cs="Times New Roman"/>
                <w:bCs/>
                <w:snapToGrid w:val="0"/>
                <w:color w:val="000000"/>
                <w:sz w:val="20"/>
                <w:szCs w:val="20"/>
              </w:rPr>
            </w:pPr>
          </w:p>
        </w:tc>
      </w:tr>
    </w:tbl>
    <w:tbl>
      <w:tblPr>
        <w:tblpPr w:leftFromText="180" w:rightFromText="180" w:vertAnchor="text" w:horzAnchor="margin" w:tblpX="-147" w:tblpY="391"/>
        <w:tblW w:w="10387" w:type="dxa"/>
        <w:tblLayout w:type="fixed"/>
        <w:tblCellMar>
          <w:left w:w="70" w:type="dxa"/>
          <w:right w:w="70" w:type="dxa"/>
        </w:tblCellMar>
        <w:tblLook w:val="0000" w:firstRow="0" w:lastRow="0" w:firstColumn="0" w:lastColumn="0" w:noHBand="0" w:noVBand="0"/>
      </w:tblPr>
      <w:tblGrid>
        <w:gridCol w:w="2797"/>
        <w:gridCol w:w="1383"/>
        <w:gridCol w:w="2709"/>
        <w:gridCol w:w="1486"/>
        <w:gridCol w:w="2012"/>
      </w:tblGrid>
      <w:tr w:rsidR="00F63017" w:rsidRPr="007F1CDE" w14:paraId="0DB7EF8F" w14:textId="77777777" w:rsidTr="00BF12A3">
        <w:trPr>
          <w:trHeight w:val="332"/>
        </w:trPr>
        <w:tc>
          <w:tcPr>
            <w:tcW w:w="2797" w:type="dxa"/>
            <w:tcBorders>
              <w:bottom w:val="single" w:sz="4" w:space="0" w:color="auto"/>
            </w:tcBorders>
          </w:tcPr>
          <w:p w14:paraId="5463752E" w14:textId="77777777" w:rsidR="00F63017" w:rsidRPr="007F1CDE" w:rsidRDefault="00F63017" w:rsidP="00BF12A3">
            <w:pPr>
              <w:tabs>
                <w:tab w:val="left" w:pos="7371"/>
              </w:tabs>
              <w:spacing w:line="200" w:lineRule="exact"/>
              <w:jc w:val="center"/>
              <w:rPr>
                <w:rFonts w:ascii="Times New Roman" w:hAnsi="Times New Roman" w:cs="Times New Roman"/>
                <w:sz w:val="20"/>
                <w:szCs w:val="20"/>
              </w:rPr>
            </w:pPr>
          </w:p>
        </w:tc>
        <w:tc>
          <w:tcPr>
            <w:tcW w:w="1383" w:type="dxa"/>
          </w:tcPr>
          <w:p w14:paraId="06933969" w14:textId="77777777" w:rsidR="00F63017" w:rsidRPr="007F1CDE" w:rsidRDefault="00F63017" w:rsidP="00BF12A3">
            <w:pPr>
              <w:tabs>
                <w:tab w:val="left" w:pos="7371"/>
              </w:tabs>
              <w:spacing w:line="200" w:lineRule="exact"/>
              <w:jc w:val="center"/>
              <w:rPr>
                <w:rFonts w:ascii="Times New Roman" w:hAnsi="Times New Roman" w:cs="Times New Roman"/>
                <w:sz w:val="20"/>
                <w:szCs w:val="20"/>
              </w:rPr>
            </w:pPr>
          </w:p>
        </w:tc>
        <w:tc>
          <w:tcPr>
            <w:tcW w:w="2709" w:type="dxa"/>
            <w:tcBorders>
              <w:bottom w:val="single" w:sz="4" w:space="0" w:color="auto"/>
            </w:tcBorders>
          </w:tcPr>
          <w:p w14:paraId="590E207F" w14:textId="77777777" w:rsidR="00F63017" w:rsidRPr="007F1CDE" w:rsidRDefault="00F63017" w:rsidP="00BF12A3">
            <w:pPr>
              <w:tabs>
                <w:tab w:val="left" w:pos="7371"/>
              </w:tabs>
              <w:spacing w:line="200" w:lineRule="exact"/>
              <w:jc w:val="center"/>
              <w:rPr>
                <w:rFonts w:ascii="Times New Roman" w:hAnsi="Times New Roman" w:cs="Times New Roman"/>
                <w:sz w:val="20"/>
                <w:szCs w:val="20"/>
              </w:rPr>
            </w:pPr>
          </w:p>
        </w:tc>
        <w:tc>
          <w:tcPr>
            <w:tcW w:w="1486" w:type="dxa"/>
          </w:tcPr>
          <w:p w14:paraId="0E01A08D" w14:textId="77777777" w:rsidR="00F63017" w:rsidRPr="007F1CDE" w:rsidRDefault="00F63017" w:rsidP="00BF12A3">
            <w:pPr>
              <w:tabs>
                <w:tab w:val="left" w:pos="7371"/>
              </w:tabs>
              <w:spacing w:line="200" w:lineRule="exact"/>
              <w:jc w:val="center"/>
              <w:rPr>
                <w:rFonts w:ascii="Times New Roman" w:hAnsi="Times New Roman" w:cs="Times New Roman"/>
                <w:sz w:val="20"/>
                <w:szCs w:val="20"/>
              </w:rPr>
            </w:pPr>
          </w:p>
        </w:tc>
        <w:tc>
          <w:tcPr>
            <w:tcW w:w="2012" w:type="dxa"/>
            <w:tcBorders>
              <w:bottom w:val="single" w:sz="4" w:space="0" w:color="auto"/>
            </w:tcBorders>
          </w:tcPr>
          <w:p w14:paraId="6F78F0BA" w14:textId="77777777" w:rsidR="00F63017" w:rsidRPr="007F1CDE" w:rsidRDefault="00F63017" w:rsidP="00BF12A3">
            <w:pPr>
              <w:tabs>
                <w:tab w:val="left" w:pos="7371"/>
              </w:tabs>
              <w:spacing w:line="200" w:lineRule="exact"/>
              <w:jc w:val="center"/>
              <w:rPr>
                <w:rFonts w:ascii="Times New Roman" w:hAnsi="Times New Roman" w:cs="Times New Roman"/>
                <w:sz w:val="20"/>
                <w:szCs w:val="20"/>
              </w:rPr>
            </w:pPr>
          </w:p>
        </w:tc>
      </w:tr>
      <w:tr w:rsidR="00F63017" w:rsidRPr="007F1CDE" w14:paraId="46A7DDDE" w14:textId="77777777" w:rsidTr="00BF12A3">
        <w:trPr>
          <w:trHeight w:val="608"/>
        </w:trPr>
        <w:tc>
          <w:tcPr>
            <w:tcW w:w="2797" w:type="dxa"/>
            <w:tcBorders>
              <w:top w:val="single" w:sz="4" w:space="0" w:color="auto"/>
            </w:tcBorders>
          </w:tcPr>
          <w:p w14:paraId="646DE849" w14:textId="77777777" w:rsidR="00F63017" w:rsidRPr="007F1CDE" w:rsidRDefault="00F63017" w:rsidP="00BF12A3">
            <w:pPr>
              <w:tabs>
                <w:tab w:val="left" w:pos="7371"/>
              </w:tabs>
              <w:spacing w:line="200" w:lineRule="exact"/>
              <w:jc w:val="center"/>
              <w:rPr>
                <w:rFonts w:ascii="Times New Roman" w:hAnsi="Times New Roman" w:cs="Times New Roman"/>
                <w:sz w:val="20"/>
                <w:szCs w:val="20"/>
              </w:rPr>
            </w:pPr>
            <w:r w:rsidRPr="007F1CDE">
              <w:rPr>
                <w:rFonts w:ascii="Times New Roman" w:hAnsi="Times New Roman" w:cs="Times New Roman"/>
                <w:sz w:val="20"/>
                <w:szCs w:val="20"/>
              </w:rPr>
              <w:t>(должность)</w:t>
            </w:r>
          </w:p>
        </w:tc>
        <w:tc>
          <w:tcPr>
            <w:tcW w:w="1383" w:type="dxa"/>
          </w:tcPr>
          <w:p w14:paraId="67752038" w14:textId="77777777" w:rsidR="00F63017" w:rsidRPr="007F1CDE" w:rsidRDefault="00F63017" w:rsidP="00BF12A3">
            <w:pPr>
              <w:tabs>
                <w:tab w:val="left" w:pos="7371"/>
              </w:tabs>
              <w:spacing w:line="200" w:lineRule="exact"/>
              <w:jc w:val="center"/>
              <w:rPr>
                <w:rFonts w:ascii="Times New Roman" w:hAnsi="Times New Roman" w:cs="Times New Roman"/>
                <w:sz w:val="20"/>
                <w:szCs w:val="20"/>
              </w:rPr>
            </w:pPr>
          </w:p>
        </w:tc>
        <w:tc>
          <w:tcPr>
            <w:tcW w:w="2709" w:type="dxa"/>
            <w:tcBorders>
              <w:top w:val="single" w:sz="4" w:space="0" w:color="auto"/>
            </w:tcBorders>
          </w:tcPr>
          <w:p w14:paraId="1361ED2C" w14:textId="77777777" w:rsidR="00F63017" w:rsidRPr="007F1CDE" w:rsidRDefault="00F63017" w:rsidP="00BF12A3">
            <w:pPr>
              <w:tabs>
                <w:tab w:val="left" w:pos="7371"/>
              </w:tabs>
              <w:spacing w:line="200" w:lineRule="exact"/>
              <w:jc w:val="center"/>
              <w:rPr>
                <w:rFonts w:ascii="Times New Roman" w:hAnsi="Times New Roman" w:cs="Times New Roman"/>
                <w:sz w:val="20"/>
                <w:szCs w:val="20"/>
              </w:rPr>
            </w:pPr>
            <w:r w:rsidRPr="007F1CDE">
              <w:rPr>
                <w:rFonts w:ascii="Times New Roman" w:hAnsi="Times New Roman" w:cs="Times New Roman"/>
                <w:sz w:val="20"/>
                <w:szCs w:val="20"/>
              </w:rPr>
              <w:t>(Ф.И.О.)</w:t>
            </w:r>
          </w:p>
        </w:tc>
        <w:tc>
          <w:tcPr>
            <w:tcW w:w="1486" w:type="dxa"/>
          </w:tcPr>
          <w:p w14:paraId="2ED468E2" w14:textId="77777777" w:rsidR="00BF12A3" w:rsidRPr="007F1CDE" w:rsidRDefault="00BF12A3" w:rsidP="00BF12A3">
            <w:pPr>
              <w:tabs>
                <w:tab w:val="left" w:pos="7371"/>
              </w:tabs>
              <w:spacing w:line="200" w:lineRule="exact"/>
              <w:jc w:val="center"/>
              <w:rPr>
                <w:rFonts w:ascii="Times New Roman" w:hAnsi="Times New Roman" w:cs="Times New Roman"/>
                <w:sz w:val="20"/>
                <w:szCs w:val="20"/>
              </w:rPr>
            </w:pPr>
          </w:p>
          <w:p w14:paraId="25C86CE9" w14:textId="77777777" w:rsidR="00F63017" w:rsidRPr="007F1CDE" w:rsidRDefault="00F63017" w:rsidP="00BF12A3">
            <w:pPr>
              <w:tabs>
                <w:tab w:val="left" w:pos="7371"/>
              </w:tabs>
              <w:spacing w:line="200" w:lineRule="exact"/>
              <w:jc w:val="center"/>
              <w:rPr>
                <w:rFonts w:ascii="Times New Roman" w:hAnsi="Times New Roman" w:cs="Times New Roman"/>
                <w:sz w:val="20"/>
                <w:szCs w:val="20"/>
              </w:rPr>
            </w:pPr>
            <w:r w:rsidRPr="007F1CDE">
              <w:rPr>
                <w:rFonts w:ascii="Times New Roman" w:hAnsi="Times New Roman" w:cs="Times New Roman"/>
                <w:sz w:val="20"/>
                <w:szCs w:val="20"/>
              </w:rPr>
              <w:t>М.П.</w:t>
            </w:r>
          </w:p>
        </w:tc>
        <w:tc>
          <w:tcPr>
            <w:tcW w:w="2012" w:type="dxa"/>
            <w:tcBorders>
              <w:top w:val="single" w:sz="4" w:space="0" w:color="auto"/>
            </w:tcBorders>
          </w:tcPr>
          <w:p w14:paraId="1506F313" w14:textId="77777777" w:rsidR="00F63017" w:rsidRPr="007F1CDE" w:rsidRDefault="00F63017" w:rsidP="00BF12A3">
            <w:pPr>
              <w:tabs>
                <w:tab w:val="left" w:pos="7371"/>
              </w:tabs>
              <w:spacing w:line="200" w:lineRule="exact"/>
              <w:jc w:val="center"/>
              <w:rPr>
                <w:rFonts w:ascii="Times New Roman" w:hAnsi="Times New Roman" w:cs="Times New Roman"/>
                <w:sz w:val="20"/>
                <w:szCs w:val="20"/>
              </w:rPr>
            </w:pPr>
            <w:r w:rsidRPr="007F1CDE">
              <w:rPr>
                <w:rFonts w:ascii="Times New Roman" w:hAnsi="Times New Roman" w:cs="Times New Roman"/>
                <w:sz w:val="20"/>
                <w:szCs w:val="20"/>
              </w:rPr>
              <w:t>(подпись)</w:t>
            </w:r>
          </w:p>
        </w:tc>
      </w:tr>
    </w:tbl>
    <w:p w14:paraId="30F76FCE" w14:textId="77777777" w:rsidR="00126BD2" w:rsidRPr="007F1CDE" w:rsidRDefault="00126BD2" w:rsidP="003A5558">
      <w:pPr>
        <w:spacing w:before="120" w:after="0" w:line="240" w:lineRule="auto"/>
        <w:jc w:val="both"/>
        <w:rPr>
          <w:rFonts w:ascii="Times New Roman" w:hAnsi="Times New Roman" w:cs="Times New Roman"/>
          <w:sz w:val="24"/>
          <w:szCs w:val="24"/>
        </w:rPr>
      </w:pPr>
    </w:p>
    <w:p w14:paraId="1F8909BB" w14:textId="77777777" w:rsidR="00126BD2" w:rsidRPr="007F1CDE" w:rsidRDefault="00126BD2">
      <w:pPr>
        <w:rPr>
          <w:rFonts w:ascii="Times New Roman" w:hAnsi="Times New Roman" w:cs="Times New Roman"/>
          <w:sz w:val="24"/>
          <w:szCs w:val="24"/>
        </w:rPr>
      </w:pPr>
      <w:r w:rsidRPr="007F1CDE">
        <w:rPr>
          <w:rFonts w:ascii="Times New Roman" w:hAnsi="Times New Roman" w:cs="Times New Roman"/>
          <w:sz w:val="24"/>
          <w:szCs w:val="24"/>
        </w:rPr>
        <w:br w:type="page"/>
      </w:r>
    </w:p>
    <w:bookmarkStart w:id="52" w:name="_Приложение_4"/>
    <w:bookmarkEnd w:id="52"/>
    <w:p w14:paraId="674700E1" w14:textId="77777777" w:rsidR="009C5C61" w:rsidRPr="007F1CDE" w:rsidRDefault="009C5C61" w:rsidP="009C5C61">
      <w:pPr>
        <w:pStyle w:val="1"/>
        <w:keepLines w:val="0"/>
        <w:spacing w:before="120" w:line="240" w:lineRule="auto"/>
        <w:jc w:val="right"/>
        <w:rPr>
          <w:rFonts w:ascii="Times New Roman" w:eastAsia="Calibri" w:hAnsi="Times New Roman" w:cs="Times New Roman"/>
          <w:color w:val="auto"/>
          <w:sz w:val="24"/>
          <w:szCs w:val="24"/>
        </w:rPr>
      </w:pPr>
      <w:r w:rsidRPr="007F1CDE">
        <w:rPr>
          <w:rFonts w:ascii="Times New Roman" w:eastAsia="Calibri" w:hAnsi="Times New Roman" w:cs="Times New Roman"/>
          <w:color w:val="auto"/>
          <w:sz w:val="24"/>
          <w:szCs w:val="24"/>
        </w:rPr>
        <w:lastRenderedPageBreak/>
        <w:fldChar w:fldCharType="begin"/>
      </w:r>
      <w:r w:rsidRPr="007F1CDE">
        <w:rPr>
          <w:rFonts w:ascii="Times New Roman" w:eastAsia="Calibri" w:hAnsi="Times New Roman" w:cs="Times New Roman"/>
          <w:color w:val="auto"/>
          <w:sz w:val="24"/>
          <w:szCs w:val="24"/>
        </w:rPr>
        <w:instrText xml:space="preserve"> HYPERLINK  \l "_top" </w:instrText>
      </w:r>
      <w:r w:rsidRPr="007F1CDE">
        <w:rPr>
          <w:rFonts w:ascii="Times New Roman" w:eastAsia="Calibri" w:hAnsi="Times New Roman" w:cs="Times New Roman"/>
          <w:color w:val="auto"/>
          <w:sz w:val="24"/>
          <w:szCs w:val="24"/>
        </w:rPr>
        <w:fldChar w:fldCharType="separate"/>
      </w:r>
      <w:r w:rsidRPr="007F1CDE">
        <w:rPr>
          <w:rStyle w:val="af0"/>
          <w:rFonts w:ascii="Times New Roman" w:eastAsia="Calibri" w:hAnsi="Times New Roman" w:cs="Times New Roman"/>
          <w:sz w:val="24"/>
          <w:szCs w:val="24"/>
        </w:rPr>
        <w:t>Приложение 5</w:t>
      </w:r>
      <w:r w:rsidRPr="007F1CDE">
        <w:rPr>
          <w:rFonts w:ascii="Times New Roman" w:eastAsia="Calibri" w:hAnsi="Times New Roman" w:cs="Times New Roman"/>
          <w:color w:val="auto"/>
          <w:sz w:val="24"/>
          <w:szCs w:val="24"/>
        </w:rPr>
        <w:fldChar w:fldCharType="end"/>
      </w:r>
    </w:p>
    <w:p w14:paraId="29F9AF8D" w14:textId="77777777" w:rsidR="00126BD2" w:rsidRPr="007F1CDE" w:rsidRDefault="00126BD2" w:rsidP="00126BD2">
      <w:pPr>
        <w:tabs>
          <w:tab w:val="left" w:pos="7513"/>
        </w:tabs>
        <w:jc w:val="right"/>
        <w:rPr>
          <w:rFonts w:ascii="Times New Roman" w:hAnsi="Times New Roman" w:cs="Times New Roman"/>
          <w:sz w:val="24"/>
          <w:szCs w:val="24"/>
        </w:rPr>
      </w:pPr>
      <w:r w:rsidRPr="007F1CDE">
        <w:rPr>
          <w:rFonts w:ascii="Times New Roman" w:hAnsi="Times New Roman" w:cs="Times New Roman"/>
          <w:sz w:val="24"/>
          <w:szCs w:val="24"/>
        </w:rPr>
        <w:t>Форма АА107</w:t>
      </w:r>
    </w:p>
    <w:p w14:paraId="6AD078B4" w14:textId="77777777" w:rsidR="00126BD2" w:rsidRPr="007F1CDE" w:rsidRDefault="00126BD2" w:rsidP="00126BD2">
      <w:pPr>
        <w:spacing w:after="0" w:line="240" w:lineRule="auto"/>
        <w:jc w:val="center"/>
        <w:rPr>
          <w:rFonts w:ascii="Times New Roman" w:eastAsia="Calibri" w:hAnsi="Times New Roman" w:cs="Times New Roman"/>
          <w:b/>
          <w:sz w:val="24"/>
          <w:szCs w:val="24"/>
        </w:rPr>
      </w:pPr>
      <w:r w:rsidRPr="007F1CDE">
        <w:rPr>
          <w:rFonts w:ascii="Times New Roman" w:eastAsia="Calibri" w:hAnsi="Times New Roman" w:cs="Times New Roman"/>
          <w:b/>
          <w:sz w:val="24"/>
          <w:szCs w:val="24"/>
        </w:rPr>
        <w:t>Сведения</w:t>
      </w:r>
    </w:p>
    <w:p w14:paraId="5AB39257" w14:textId="77777777" w:rsidR="00126BD2" w:rsidRPr="007F1CDE" w:rsidRDefault="00126BD2" w:rsidP="00126BD2">
      <w:pPr>
        <w:spacing w:after="0" w:line="240" w:lineRule="auto"/>
        <w:jc w:val="center"/>
        <w:rPr>
          <w:rFonts w:ascii="Times New Roman" w:eastAsia="Calibri" w:hAnsi="Times New Roman" w:cs="Times New Roman"/>
          <w:b/>
          <w:sz w:val="24"/>
          <w:szCs w:val="24"/>
        </w:rPr>
      </w:pPr>
      <w:r w:rsidRPr="007F1CDE">
        <w:rPr>
          <w:rFonts w:ascii="Times New Roman" w:eastAsia="Calibri" w:hAnsi="Times New Roman" w:cs="Times New Roman"/>
          <w:b/>
          <w:sz w:val="24"/>
          <w:szCs w:val="24"/>
        </w:rPr>
        <w:t xml:space="preserve">о </w:t>
      </w:r>
      <w:r w:rsidR="00AF235D" w:rsidRPr="007F1CDE">
        <w:rPr>
          <w:rFonts w:ascii="Times New Roman" w:eastAsia="Calibri" w:hAnsi="Times New Roman" w:cs="Times New Roman"/>
          <w:b/>
          <w:sz w:val="24"/>
          <w:szCs w:val="24"/>
        </w:rPr>
        <w:t>в</w:t>
      </w:r>
      <w:r w:rsidRPr="007F1CDE">
        <w:rPr>
          <w:rFonts w:ascii="Times New Roman" w:eastAsia="Calibri" w:hAnsi="Times New Roman" w:cs="Times New Roman"/>
          <w:b/>
          <w:sz w:val="24"/>
          <w:szCs w:val="24"/>
        </w:rPr>
        <w:t>ыгодоприобретателе - юридическом лице</w:t>
      </w:r>
    </w:p>
    <w:p w14:paraId="360204AC" w14:textId="77777777" w:rsidR="00126BD2" w:rsidRPr="007F1CDE" w:rsidRDefault="006B2574" w:rsidP="006B2574">
      <w:pPr>
        <w:spacing w:after="0" w:line="240" w:lineRule="auto"/>
        <w:jc w:val="center"/>
        <w:rPr>
          <w:rFonts w:ascii="Times New Roman" w:hAnsi="Times New Roman" w:cs="Times New Roman"/>
          <w:b/>
          <w:bCs/>
        </w:rPr>
      </w:pPr>
      <w:r>
        <w:rPr>
          <w:rFonts w:ascii="Times New Roman" w:hAnsi="Times New Roman" w:cs="Times New Roman"/>
          <w:b/>
          <w:bCs/>
          <w:lang w:val="en-US"/>
        </w:rPr>
        <w:t xml:space="preserve"> </w:t>
      </w:r>
      <w:r w:rsidR="00126BD2" w:rsidRPr="007F1CDE">
        <w:rPr>
          <w:rFonts w:ascii="Times New Roman" w:hAnsi="Times New Roman" w:cs="Times New Roman"/>
          <w:b/>
          <w:bCs/>
        </w:rPr>
        <w:t>________________________________________________________________________________________</w:t>
      </w:r>
      <w:r w:rsidR="00053D64">
        <w:rPr>
          <w:rFonts w:ascii="Times New Roman" w:hAnsi="Times New Roman" w:cs="Times New Roman"/>
          <w:b/>
          <w:bCs/>
        </w:rPr>
        <w:t>____</w:t>
      </w:r>
    </w:p>
    <w:p w14:paraId="067A1800" w14:textId="77777777" w:rsidR="00126BD2" w:rsidRPr="004C233D" w:rsidRDefault="00016D0C" w:rsidP="00126BD2">
      <w:pPr>
        <w:spacing w:after="0" w:line="240" w:lineRule="auto"/>
        <w:jc w:val="center"/>
        <w:rPr>
          <w:rFonts w:ascii="Times New Roman" w:eastAsia="Calibri" w:hAnsi="Times New Roman" w:cs="Times New Roman"/>
          <w:bCs/>
          <w:i/>
          <w:snapToGrid w:val="0"/>
          <w:sz w:val="20"/>
          <w:szCs w:val="20"/>
        </w:rPr>
      </w:pPr>
      <w:r w:rsidRPr="004C233D">
        <w:rPr>
          <w:rFonts w:ascii="Times New Roman" w:eastAsia="Calibri" w:hAnsi="Times New Roman" w:cs="Times New Roman"/>
          <w:bCs/>
          <w:i/>
          <w:snapToGrid w:val="0"/>
          <w:sz w:val="20"/>
          <w:szCs w:val="20"/>
        </w:rPr>
        <w:t>н</w:t>
      </w:r>
      <w:r w:rsidR="00126BD2" w:rsidRPr="004C233D">
        <w:rPr>
          <w:rFonts w:ascii="Times New Roman" w:eastAsia="Calibri" w:hAnsi="Times New Roman" w:cs="Times New Roman"/>
          <w:bCs/>
          <w:i/>
          <w:snapToGrid w:val="0"/>
          <w:sz w:val="20"/>
          <w:szCs w:val="20"/>
        </w:rPr>
        <w:t>аименование Депонента</w:t>
      </w:r>
      <w:r w:rsidR="00493C7D" w:rsidRPr="00493C7D">
        <w:rPr>
          <w:rFonts w:ascii="Times New Roman" w:eastAsia="Calibri" w:hAnsi="Times New Roman" w:cs="Times New Roman"/>
          <w:bCs/>
          <w:i/>
          <w:snapToGrid w:val="0"/>
          <w:sz w:val="20"/>
          <w:szCs w:val="20"/>
        </w:rPr>
        <w:t xml:space="preserve"> </w:t>
      </w:r>
      <w:r w:rsidR="00126BD2" w:rsidRPr="004C233D">
        <w:rPr>
          <w:rFonts w:ascii="Times New Roman" w:eastAsia="Calibri" w:hAnsi="Times New Roman" w:cs="Times New Roman"/>
          <w:bCs/>
          <w:i/>
          <w:snapToGrid w:val="0"/>
          <w:sz w:val="20"/>
          <w:szCs w:val="20"/>
        </w:rPr>
        <w:t>(клиента) юридического лица</w:t>
      </w:r>
    </w:p>
    <w:p w14:paraId="14F75F7D" w14:textId="77777777" w:rsidR="00126BD2" w:rsidRPr="004C233D" w:rsidRDefault="00126BD2" w:rsidP="00126BD2">
      <w:pPr>
        <w:spacing w:line="276" w:lineRule="auto"/>
        <w:rPr>
          <w:rFonts w:ascii="Times New Roman" w:hAnsi="Times New Roman" w:cs="Times New Roman"/>
          <w:bCs/>
          <w:snapToGrid w:val="0"/>
          <w:sz w:val="20"/>
          <w:szCs w:val="20"/>
        </w:rPr>
      </w:pPr>
    </w:p>
    <w:tbl>
      <w:tblPr>
        <w:tblW w:w="1025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05"/>
        <w:gridCol w:w="5954"/>
      </w:tblGrid>
      <w:tr w:rsidR="00126BD2" w:rsidRPr="004C233D" w14:paraId="424D6822" w14:textId="77777777" w:rsidTr="00234114">
        <w:trPr>
          <w:trHeight w:val="447"/>
        </w:trPr>
        <w:tc>
          <w:tcPr>
            <w:tcW w:w="4305" w:type="dxa"/>
          </w:tcPr>
          <w:p w14:paraId="71170DAE"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Полное наименование </w:t>
            </w:r>
            <w:r w:rsidR="00016D0C" w:rsidRPr="004C233D">
              <w:rPr>
                <w:rFonts w:ascii="Times New Roman" w:eastAsia="Calibri" w:hAnsi="Times New Roman" w:cs="Times New Roman"/>
                <w:bCs/>
                <w:snapToGrid w:val="0"/>
                <w:color w:val="000000"/>
                <w:sz w:val="20"/>
                <w:szCs w:val="20"/>
              </w:rPr>
              <w:t>в</w:t>
            </w:r>
            <w:r w:rsidRPr="004C233D">
              <w:rPr>
                <w:rFonts w:ascii="Times New Roman" w:eastAsia="Calibri" w:hAnsi="Times New Roman" w:cs="Times New Roman"/>
                <w:bCs/>
                <w:snapToGrid w:val="0"/>
                <w:color w:val="000000"/>
                <w:sz w:val="20"/>
                <w:szCs w:val="20"/>
              </w:rPr>
              <w:t xml:space="preserve">ыгодоприобретателя </w:t>
            </w:r>
          </w:p>
          <w:p w14:paraId="1C74D329"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на русском языке</w:t>
            </w:r>
          </w:p>
        </w:tc>
        <w:tc>
          <w:tcPr>
            <w:tcW w:w="5954" w:type="dxa"/>
          </w:tcPr>
          <w:p w14:paraId="48D5849D"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r w:rsidR="00126BD2" w:rsidRPr="004C233D" w14:paraId="1214EF68" w14:textId="77777777" w:rsidTr="00126BD2">
        <w:trPr>
          <w:trHeight w:val="397"/>
        </w:trPr>
        <w:tc>
          <w:tcPr>
            <w:tcW w:w="4305" w:type="dxa"/>
          </w:tcPr>
          <w:p w14:paraId="2EA0A5D0" w14:textId="77777777" w:rsidR="00126BD2" w:rsidRPr="004C233D" w:rsidRDefault="00126BD2" w:rsidP="00126BD2">
            <w:pPr>
              <w:spacing w:after="0" w:line="240" w:lineRule="auto"/>
              <w:ind w:right="16"/>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Сокращенное (краткое) наименование  </w:t>
            </w:r>
          </w:p>
          <w:p w14:paraId="6405DEA6" w14:textId="77777777" w:rsidR="00126BD2" w:rsidRPr="004C233D" w:rsidRDefault="00126BD2" w:rsidP="00126BD2">
            <w:pPr>
              <w:spacing w:after="0" w:line="240" w:lineRule="auto"/>
              <w:ind w:right="16"/>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на русском языке </w:t>
            </w:r>
            <w:r w:rsidRPr="004C233D">
              <w:rPr>
                <w:rFonts w:ascii="Times New Roman" w:eastAsia="Calibri" w:hAnsi="Times New Roman" w:cs="Times New Roman"/>
                <w:bCs/>
                <w:i/>
                <w:snapToGrid w:val="0"/>
                <w:color w:val="000000"/>
                <w:sz w:val="20"/>
                <w:szCs w:val="20"/>
              </w:rPr>
              <w:t>(если имеется)</w:t>
            </w:r>
          </w:p>
        </w:tc>
        <w:tc>
          <w:tcPr>
            <w:tcW w:w="5954" w:type="dxa"/>
          </w:tcPr>
          <w:p w14:paraId="503B6816" w14:textId="77777777" w:rsidR="00126BD2" w:rsidRPr="004C233D" w:rsidRDefault="00126BD2" w:rsidP="00126BD2">
            <w:pPr>
              <w:spacing w:after="0" w:line="240" w:lineRule="auto"/>
              <w:ind w:right="16"/>
              <w:rPr>
                <w:rFonts w:ascii="Times New Roman" w:eastAsia="Calibri" w:hAnsi="Times New Roman" w:cs="Times New Roman"/>
                <w:bCs/>
                <w:snapToGrid w:val="0"/>
                <w:color w:val="000000"/>
                <w:sz w:val="20"/>
                <w:szCs w:val="20"/>
              </w:rPr>
            </w:pPr>
          </w:p>
        </w:tc>
      </w:tr>
      <w:tr w:rsidR="00126BD2" w:rsidRPr="004C233D" w14:paraId="776CD757" w14:textId="77777777" w:rsidTr="00126BD2">
        <w:trPr>
          <w:trHeight w:val="397"/>
        </w:trPr>
        <w:tc>
          <w:tcPr>
            <w:tcW w:w="4305" w:type="dxa"/>
          </w:tcPr>
          <w:p w14:paraId="48313356"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Полное наименование </w:t>
            </w:r>
          </w:p>
          <w:p w14:paraId="228B39D1"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на иностранном языке </w:t>
            </w:r>
            <w:r w:rsidRPr="004C233D">
              <w:rPr>
                <w:rFonts w:ascii="Times New Roman" w:eastAsia="Calibri" w:hAnsi="Times New Roman" w:cs="Times New Roman"/>
                <w:bCs/>
                <w:i/>
                <w:snapToGrid w:val="0"/>
                <w:color w:val="000000"/>
                <w:sz w:val="20"/>
                <w:szCs w:val="20"/>
              </w:rPr>
              <w:t>(если имеется)</w:t>
            </w:r>
          </w:p>
        </w:tc>
        <w:tc>
          <w:tcPr>
            <w:tcW w:w="5954" w:type="dxa"/>
          </w:tcPr>
          <w:p w14:paraId="5235DD05"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r w:rsidR="00126BD2" w:rsidRPr="004C233D" w14:paraId="5DD25306" w14:textId="77777777" w:rsidTr="00126BD2">
        <w:tblPrEx>
          <w:tblCellMar>
            <w:left w:w="108" w:type="dxa"/>
            <w:right w:w="108" w:type="dxa"/>
          </w:tblCellMar>
        </w:tblPrEx>
        <w:trPr>
          <w:trHeight w:val="397"/>
        </w:trPr>
        <w:tc>
          <w:tcPr>
            <w:tcW w:w="4305" w:type="dxa"/>
          </w:tcPr>
          <w:p w14:paraId="258E0C3C"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Сокращенное (краткое) наименование</w:t>
            </w:r>
          </w:p>
          <w:p w14:paraId="5578155D"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на иностранном языке </w:t>
            </w:r>
            <w:r w:rsidRPr="004C233D">
              <w:rPr>
                <w:rFonts w:ascii="Times New Roman" w:eastAsia="Calibri" w:hAnsi="Times New Roman" w:cs="Times New Roman"/>
                <w:bCs/>
                <w:i/>
                <w:snapToGrid w:val="0"/>
                <w:color w:val="000000"/>
                <w:sz w:val="20"/>
                <w:szCs w:val="20"/>
              </w:rPr>
              <w:t>(если имеется)</w:t>
            </w:r>
          </w:p>
        </w:tc>
        <w:tc>
          <w:tcPr>
            <w:tcW w:w="5954" w:type="dxa"/>
          </w:tcPr>
          <w:p w14:paraId="7AD87A22"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r w:rsidR="00126BD2" w:rsidRPr="004C233D" w14:paraId="6C3E4A98" w14:textId="77777777" w:rsidTr="00126BD2">
        <w:tblPrEx>
          <w:tblCellMar>
            <w:left w:w="108" w:type="dxa"/>
            <w:right w:w="108" w:type="dxa"/>
          </w:tblCellMar>
        </w:tblPrEx>
        <w:trPr>
          <w:trHeight w:val="291"/>
        </w:trPr>
        <w:tc>
          <w:tcPr>
            <w:tcW w:w="4305" w:type="dxa"/>
          </w:tcPr>
          <w:p w14:paraId="68C803F0"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Организационно-правовая форма </w:t>
            </w:r>
          </w:p>
        </w:tc>
        <w:tc>
          <w:tcPr>
            <w:tcW w:w="5954" w:type="dxa"/>
          </w:tcPr>
          <w:p w14:paraId="5C4C0A91"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r w:rsidR="00126BD2" w:rsidRPr="004C233D" w14:paraId="20B12243" w14:textId="77777777" w:rsidTr="00126BD2">
        <w:trPr>
          <w:trHeight w:val="267"/>
        </w:trPr>
        <w:tc>
          <w:tcPr>
            <w:tcW w:w="4305" w:type="dxa"/>
          </w:tcPr>
          <w:p w14:paraId="2CC094F8"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ИНН (</w:t>
            </w:r>
            <w:r w:rsidRPr="004C233D">
              <w:rPr>
                <w:rFonts w:ascii="Times New Roman" w:eastAsia="Calibri" w:hAnsi="Times New Roman" w:cs="Times New Roman"/>
                <w:bCs/>
                <w:i/>
                <w:snapToGrid w:val="0"/>
                <w:color w:val="000000"/>
                <w:sz w:val="20"/>
                <w:szCs w:val="20"/>
              </w:rPr>
              <w:t>для резидента)</w:t>
            </w:r>
          </w:p>
        </w:tc>
        <w:tc>
          <w:tcPr>
            <w:tcW w:w="5954" w:type="dxa"/>
          </w:tcPr>
          <w:p w14:paraId="731FA95C"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r w:rsidR="00126BD2" w:rsidRPr="004C233D" w14:paraId="104D470E" w14:textId="77777777" w:rsidTr="00126BD2">
        <w:trPr>
          <w:trHeight w:val="272"/>
        </w:trPr>
        <w:tc>
          <w:tcPr>
            <w:tcW w:w="4305" w:type="dxa"/>
          </w:tcPr>
          <w:p w14:paraId="467C3749"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ИНН или КИО </w:t>
            </w:r>
            <w:r w:rsidRPr="004C233D">
              <w:rPr>
                <w:rFonts w:ascii="Times New Roman" w:eastAsia="Calibri" w:hAnsi="Times New Roman" w:cs="Times New Roman"/>
                <w:bCs/>
                <w:i/>
                <w:snapToGrid w:val="0"/>
                <w:color w:val="000000"/>
                <w:sz w:val="20"/>
                <w:szCs w:val="20"/>
              </w:rPr>
              <w:t>(для нерезидента)</w:t>
            </w:r>
          </w:p>
        </w:tc>
        <w:tc>
          <w:tcPr>
            <w:tcW w:w="5954" w:type="dxa"/>
          </w:tcPr>
          <w:p w14:paraId="2661C848"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r w:rsidR="00126BD2" w:rsidRPr="004C233D" w14:paraId="488F4246" w14:textId="77777777" w:rsidTr="00126BD2">
        <w:trPr>
          <w:trHeight w:val="275"/>
        </w:trPr>
        <w:tc>
          <w:tcPr>
            <w:tcW w:w="4305" w:type="dxa"/>
          </w:tcPr>
          <w:p w14:paraId="7FAB8FD7"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Код ОКПО </w:t>
            </w:r>
            <w:r w:rsidRPr="004C233D">
              <w:rPr>
                <w:rFonts w:ascii="Times New Roman" w:eastAsia="Calibri" w:hAnsi="Times New Roman" w:cs="Times New Roman"/>
                <w:bCs/>
                <w:i/>
                <w:snapToGrid w:val="0"/>
                <w:color w:val="000000"/>
                <w:sz w:val="20"/>
                <w:szCs w:val="20"/>
              </w:rPr>
              <w:t>(для резидента)</w:t>
            </w:r>
          </w:p>
        </w:tc>
        <w:tc>
          <w:tcPr>
            <w:tcW w:w="5954" w:type="dxa"/>
          </w:tcPr>
          <w:p w14:paraId="73BA2E4D"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r w:rsidR="00126BD2" w:rsidRPr="004C233D" w14:paraId="76D2D40B" w14:textId="77777777" w:rsidTr="00126BD2">
        <w:trPr>
          <w:trHeight w:val="275"/>
        </w:trPr>
        <w:tc>
          <w:tcPr>
            <w:tcW w:w="4305" w:type="dxa"/>
          </w:tcPr>
          <w:p w14:paraId="3AEE4C79"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Код ОКАТО </w:t>
            </w:r>
            <w:r w:rsidRPr="004C233D">
              <w:rPr>
                <w:rFonts w:ascii="Times New Roman" w:eastAsia="Calibri" w:hAnsi="Times New Roman" w:cs="Times New Roman"/>
                <w:bCs/>
                <w:i/>
                <w:snapToGrid w:val="0"/>
                <w:color w:val="000000"/>
                <w:sz w:val="20"/>
                <w:szCs w:val="20"/>
              </w:rPr>
              <w:t>(при наличии)</w:t>
            </w:r>
          </w:p>
        </w:tc>
        <w:tc>
          <w:tcPr>
            <w:tcW w:w="5954" w:type="dxa"/>
          </w:tcPr>
          <w:p w14:paraId="62F89E03"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bl>
    <w:p w14:paraId="111DACF9" w14:textId="77777777"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p>
    <w:tbl>
      <w:tblPr>
        <w:tblW w:w="1025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05"/>
        <w:gridCol w:w="5954"/>
      </w:tblGrid>
      <w:tr w:rsidR="00126BD2" w:rsidRPr="004C233D" w14:paraId="180123E0" w14:textId="77777777" w:rsidTr="00126BD2">
        <w:trPr>
          <w:trHeight w:val="412"/>
        </w:trPr>
        <w:tc>
          <w:tcPr>
            <w:tcW w:w="10259" w:type="dxa"/>
            <w:gridSpan w:val="2"/>
            <w:tcBorders>
              <w:bottom w:val="single" w:sz="4" w:space="0" w:color="auto"/>
            </w:tcBorders>
          </w:tcPr>
          <w:p w14:paraId="3A81936A" w14:textId="77777777" w:rsidR="00126BD2" w:rsidRPr="004C233D" w:rsidRDefault="00126BD2" w:rsidP="0093755D">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Сведения о государственной регистрации</w:t>
            </w:r>
            <w:r w:rsidR="0093755D" w:rsidRPr="004C233D">
              <w:rPr>
                <w:rFonts w:ascii="Times New Roman" w:eastAsia="Calibri" w:hAnsi="Times New Roman" w:cs="Times New Roman"/>
                <w:bCs/>
                <w:snapToGrid w:val="0"/>
                <w:color w:val="000000"/>
                <w:sz w:val="20"/>
                <w:szCs w:val="20"/>
              </w:rPr>
              <w:t xml:space="preserve"> </w:t>
            </w:r>
            <w:r w:rsidRPr="004C233D">
              <w:rPr>
                <w:rFonts w:ascii="Times New Roman" w:eastAsia="Calibri" w:hAnsi="Times New Roman" w:cs="Times New Roman"/>
                <w:bCs/>
                <w:i/>
                <w:snapToGrid w:val="0"/>
                <w:color w:val="000000"/>
                <w:sz w:val="20"/>
                <w:szCs w:val="20"/>
              </w:rPr>
              <w:t>(для резидента):</w:t>
            </w:r>
          </w:p>
        </w:tc>
      </w:tr>
      <w:tr w:rsidR="00126BD2" w:rsidRPr="004C233D" w14:paraId="1741A5C3" w14:textId="77777777" w:rsidTr="00126BD2">
        <w:trPr>
          <w:trHeight w:val="277"/>
        </w:trPr>
        <w:tc>
          <w:tcPr>
            <w:tcW w:w="4305" w:type="dxa"/>
            <w:tcBorders>
              <w:bottom w:val="single" w:sz="4" w:space="0" w:color="auto"/>
            </w:tcBorders>
            <w:shd w:val="clear" w:color="auto" w:fill="F2F2F2"/>
          </w:tcPr>
          <w:p w14:paraId="7EC9FE18"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ОГРН</w:t>
            </w:r>
          </w:p>
        </w:tc>
        <w:tc>
          <w:tcPr>
            <w:tcW w:w="5954" w:type="dxa"/>
            <w:tcBorders>
              <w:bottom w:val="single" w:sz="4" w:space="0" w:color="auto"/>
            </w:tcBorders>
          </w:tcPr>
          <w:p w14:paraId="2625E7FD"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r w:rsidR="00126BD2" w:rsidRPr="004C233D" w14:paraId="17760D05" w14:textId="77777777" w:rsidTr="00126BD2">
        <w:trPr>
          <w:trHeight w:val="281"/>
        </w:trPr>
        <w:tc>
          <w:tcPr>
            <w:tcW w:w="4305" w:type="dxa"/>
            <w:tcBorders>
              <w:bottom w:val="single" w:sz="4" w:space="0" w:color="auto"/>
            </w:tcBorders>
            <w:shd w:val="clear" w:color="auto" w:fill="F2F2F2"/>
          </w:tcPr>
          <w:p w14:paraId="4C80DCF1"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Дата внесения записи в ЕГРЮЛ</w:t>
            </w:r>
          </w:p>
        </w:tc>
        <w:tc>
          <w:tcPr>
            <w:tcW w:w="5954" w:type="dxa"/>
            <w:tcBorders>
              <w:bottom w:val="single" w:sz="4" w:space="0" w:color="auto"/>
            </w:tcBorders>
          </w:tcPr>
          <w:p w14:paraId="06A8DEC0"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r w:rsidR="00126BD2" w:rsidRPr="004C233D" w14:paraId="673F0675" w14:textId="77777777" w:rsidTr="00126BD2">
        <w:trPr>
          <w:trHeight w:val="257"/>
        </w:trPr>
        <w:tc>
          <w:tcPr>
            <w:tcW w:w="4305" w:type="dxa"/>
            <w:tcBorders>
              <w:bottom w:val="single" w:sz="4" w:space="0" w:color="auto"/>
            </w:tcBorders>
            <w:shd w:val="clear" w:color="auto" w:fill="F2F2F2"/>
          </w:tcPr>
          <w:p w14:paraId="26DE452C"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Наименование регистрирующего органа</w:t>
            </w:r>
          </w:p>
        </w:tc>
        <w:tc>
          <w:tcPr>
            <w:tcW w:w="5954" w:type="dxa"/>
            <w:tcBorders>
              <w:bottom w:val="single" w:sz="4" w:space="0" w:color="auto"/>
            </w:tcBorders>
          </w:tcPr>
          <w:p w14:paraId="38105FFC"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r w:rsidR="00126BD2" w:rsidRPr="004C233D" w14:paraId="0C2ACF74" w14:textId="77777777" w:rsidTr="00126BD2">
        <w:trPr>
          <w:trHeight w:val="274"/>
        </w:trPr>
        <w:tc>
          <w:tcPr>
            <w:tcW w:w="4305" w:type="dxa"/>
            <w:tcBorders>
              <w:bottom w:val="single" w:sz="4" w:space="0" w:color="auto"/>
            </w:tcBorders>
            <w:shd w:val="clear" w:color="auto" w:fill="F2F2F2"/>
          </w:tcPr>
          <w:p w14:paraId="77E7B461"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Место государственной регистрации (местонахождение)</w:t>
            </w:r>
          </w:p>
        </w:tc>
        <w:tc>
          <w:tcPr>
            <w:tcW w:w="5954" w:type="dxa"/>
            <w:tcBorders>
              <w:bottom w:val="single" w:sz="4" w:space="0" w:color="auto"/>
            </w:tcBorders>
          </w:tcPr>
          <w:p w14:paraId="0EFFF370"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bl>
    <w:p w14:paraId="61655EB8" w14:textId="77777777"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p>
    <w:tbl>
      <w:tblPr>
        <w:tblW w:w="1025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05"/>
        <w:gridCol w:w="5954"/>
      </w:tblGrid>
      <w:tr w:rsidR="00126BD2" w:rsidRPr="004C233D" w14:paraId="6BFD3CAC" w14:textId="77777777" w:rsidTr="0093755D">
        <w:trPr>
          <w:trHeight w:val="404"/>
        </w:trPr>
        <w:tc>
          <w:tcPr>
            <w:tcW w:w="10259" w:type="dxa"/>
            <w:gridSpan w:val="2"/>
            <w:tcBorders>
              <w:bottom w:val="single" w:sz="4" w:space="0" w:color="auto"/>
            </w:tcBorders>
          </w:tcPr>
          <w:p w14:paraId="08EFA0EC" w14:textId="77777777" w:rsidR="00126BD2" w:rsidRPr="004C233D" w:rsidRDefault="00126BD2" w:rsidP="0093755D">
            <w:pPr>
              <w:spacing w:after="0" w:line="240" w:lineRule="auto"/>
              <w:ind w:right="16"/>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Сведения о первичной регистрации </w:t>
            </w:r>
            <w:r w:rsidRPr="004C233D">
              <w:rPr>
                <w:rFonts w:ascii="Times New Roman" w:eastAsia="Calibri" w:hAnsi="Times New Roman" w:cs="Times New Roman"/>
                <w:bCs/>
                <w:i/>
                <w:snapToGrid w:val="0"/>
                <w:color w:val="000000"/>
                <w:sz w:val="20"/>
                <w:szCs w:val="20"/>
              </w:rPr>
              <w:t>(для резидента, созданного до 01.07.2002)</w:t>
            </w:r>
            <w:r w:rsidRPr="004C233D">
              <w:rPr>
                <w:rFonts w:ascii="Times New Roman" w:eastAsia="Calibri" w:hAnsi="Times New Roman" w:cs="Times New Roman"/>
                <w:bCs/>
                <w:snapToGrid w:val="0"/>
                <w:color w:val="000000"/>
                <w:sz w:val="20"/>
                <w:szCs w:val="20"/>
              </w:rPr>
              <w:t xml:space="preserve"> или</w:t>
            </w:r>
            <w:r w:rsidR="0093755D" w:rsidRPr="004C233D">
              <w:rPr>
                <w:rFonts w:ascii="Times New Roman" w:eastAsia="Calibri" w:hAnsi="Times New Roman" w:cs="Times New Roman"/>
                <w:bCs/>
                <w:snapToGrid w:val="0"/>
                <w:color w:val="000000"/>
                <w:sz w:val="20"/>
                <w:szCs w:val="20"/>
              </w:rPr>
              <w:t xml:space="preserve"> </w:t>
            </w:r>
            <w:r w:rsidRPr="004C233D">
              <w:rPr>
                <w:rFonts w:ascii="Times New Roman" w:eastAsia="Calibri" w:hAnsi="Times New Roman" w:cs="Times New Roman"/>
                <w:bCs/>
                <w:snapToGrid w:val="0"/>
                <w:color w:val="000000"/>
                <w:sz w:val="20"/>
                <w:szCs w:val="20"/>
              </w:rPr>
              <w:t xml:space="preserve">о гос. регистрации </w:t>
            </w:r>
            <w:r w:rsidRPr="004C233D">
              <w:rPr>
                <w:rFonts w:ascii="Times New Roman" w:eastAsia="Calibri" w:hAnsi="Times New Roman" w:cs="Times New Roman"/>
                <w:bCs/>
                <w:i/>
                <w:snapToGrid w:val="0"/>
                <w:color w:val="000000"/>
                <w:sz w:val="20"/>
                <w:szCs w:val="20"/>
              </w:rPr>
              <w:t>(для нерезидента):</w:t>
            </w:r>
          </w:p>
        </w:tc>
      </w:tr>
      <w:tr w:rsidR="00126BD2" w:rsidRPr="004C233D" w14:paraId="50B2309F" w14:textId="77777777" w:rsidTr="00126BD2">
        <w:trPr>
          <w:trHeight w:val="233"/>
        </w:trPr>
        <w:tc>
          <w:tcPr>
            <w:tcW w:w="4305" w:type="dxa"/>
            <w:tcBorders>
              <w:bottom w:val="single" w:sz="4" w:space="0" w:color="auto"/>
            </w:tcBorders>
            <w:shd w:val="clear" w:color="auto" w:fill="F2F2F2"/>
          </w:tcPr>
          <w:p w14:paraId="6D0D8280" w14:textId="77777777" w:rsidR="00126BD2" w:rsidRPr="004C233D" w:rsidRDefault="00126BD2" w:rsidP="00126BD2">
            <w:pPr>
              <w:spacing w:after="0" w:line="240" w:lineRule="auto"/>
              <w:ind w:right="16"/>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Регистрационный номер</w:t>
            </w:r>
          </w:p>
        </w:tc>
        <w:tc>
          <w:tcPr>
            <w:tcW w:w="5954" w:type="dxa"/>
            <w:tcBorders>
              <w:bottom w:val="single" w:sz="4" w:space="0" w:color="auto"/>
            </w:tcBorders>
          </w:tcPr>
          <w:p w14:paraId="3A54579F" w14:textId="77777777" w:rsidR="00126BD2" w:rsidRPr="004C233D" w:rsidRDefault="00126BD2" w:rsidP="00126BD2">
            <w:pPr>
              <w:spacing w:after="0" w:line="240" w:lineRule="auto"/>
              <w:ind w:right="16"/>
              <w:rPr>
                <w:rFonts w:ascii="Times New Roman" w:eastAsia="Calibri" w:hAnsi="Times New Roman" w:cs="Times New Roman"/>
                <w:bCs/>
                <w:snapToGrid w:val="0"/>
                <w:color w:val="000000"/>
                <w:sz w:val="20"/>
                <w:szCs w:val="20"/>
              </w:rPr>
            </w:pPr>
          </w:p>
        </w:tc>
      </w:tr>
      <w:tr w:rsidR="00126BD2" w:rsidRPr="004C233D" w14:paraId="21EAB5BA" w14:textId="77777777" w:rsidTr="00126BD2">
        <w:trPr>
          <w:trHeight w:val="279"/>
        </w:trPr>
        <w:tc>
          <w:tcPr>
            <w:tcW w:w="4305" w:type="dxa"/>
            <w:tcBorders>
              <w:bottom w:val="single" w:sz="4" w:space="0" w:color="auto"/>
            </w:tcBorders>
            <w:shd w:val="clear" w:color="auto" w:fill="F2F2F2"/>
          </w:tcPr>
          <w:p w14:paraId="5F003700" w14:textId="77777777" w:rsidR="00126BD2" w:rsidRPr="004C233D" w:rsidRDefault="00126BD2" w:rsidP="00126BD2">
            <w:pPr>
              <w:spacing w:after="0" w:line="240" w:lineRule="auto"/>
              <w:ind w:right="16"/>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Дата гос. регистрации</w:t>
            </w:r>
          </w:p>
        </w:tc>
        <w:tc>
          <w:tcPr>
            <w:tcW w:w="5954" w:type="dxa"/>
            <w:tcBorders>
              <w:bottom w:val="single" w:sz="4" w:space="0" w:color="auto"/>
            </w:tcBorders>
          </w:tcPr>
          <w:p w14:paraId="264AE2C7" w14:textId="77777777" w:rsidR="00126BD2" w:rsidRPr="004C233D" w:rsidRDefault="00126BD2" w:rsidP="00126BD2">
            <w:pPr>
              <w:spacing w:after="0" w:line="240" w:lineRule="auto"/>
              <w:ind w:right="16"/>
              <w:rPr>
                <w:rFonts w:ascii="Times New Roman" w:eastAsia="Calibri" w:hAnsi="Times New Roman" w:cs="Times New Roman"/>
                <w:bCs/>
                <w:snapToGrid w:val="0"/>
                <w:color w:val="000000"/>
                <w:sz w:val="20"/>
                <w:szCs w:val="20"/>
              </w:rPr>
            </w:pPr>
          </w:p>
        </w:tc>
      </w:tr>
      <w:tr w:rsidR="00126BD2" w:rsidRPr="004C233D" w14:paraId="7E4B0DDB" w14:textId="77777777" w:rsidTr="00126BD2">
        <w:trPr>
          <w:trHeight w:val="283"/>
        </w:trPr>
        <w:tc>
          <w:tcPr>
            <w:tcW w:w="4305" w:type="dxa"/>
            <w:tcBorders>
              <w:bottom w:val="single" w:sz="4" w:space="0" w:color="auto"/>
            </w:tcBorders>
            <w:shd w:val="clear" w:color="auto" w:fill="F2F2F2"/>
          </w:tcPr>
          <w:p w14:paraId="444A5459" w14:textId="77777777" w:rsidR="00126BD2" w:rsidRPr="004C233D" w:rsidRDefault="00126BD2" w:rsidP="00126BD2">
            <w:pPr>
              <w:spacing w:after="0" w:line="240" w:lineRule="auto"/>
              <w:ind w:right="16"/>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Наименование регистрирующего органа </w:t>
            </w:r>
          </w:p>
        </w:tc>
        <w:tc>
          <w:tcPr>
            <w:tcW w:w="5954" w:type="dxa"/>
            <w:tcBorders>
              <w:bottom w:val="single" w:sz="4" w:space="0" w:color="auto"/>
            </w:tcBorders>
          </w:tcPr>
          <w:p w14:paraId="7292A183" w14:textId="77777777" w:rsidR="00126BD2" w:rsidRPr="004C233D" w:rsidRDefault="00126BD2" w:rsidP="00126BD2">
            <w:pPr>
              <w:spacing w:after="0" w:line="240" w:lineRule="auto"/>
              <w:ind w:right="16"/>
              <w:rPr>
                <w:rFonts w:ascii="Times New Roman" w:eastAsia="Calibri" w:hAnsi="Times New Roman" w:cs="Times New Roman"/>
                <w:bCs/>
                <w:snapToGrid w:val="0"/>
                <w:color w:val="000000"/>
                <w:sz w:val="20"/>
                <w:szCs w:val="20"/>
              </w:rPr>
            </w:pPr>
          </w:p>
        </w:tc>
      </w:tr>
      <w:tr w:rsidR="00126BD2" w:rsidRPr="004C233D" w14:paraId="67EEE980" w14:textId="77777777" w:rsidTr="00126BD2">
        <w:trPr>
          <w:trHeight w:val="273"/>
        </w:trPr>
        <w:tc>
          <w:tcPr>
            <w:tcW w:w="4305" w:type="dxa"/>
            <w:tcBorders>
              <w:bottom w:val="single" w:sz="4" w:space="0" w:color="auto"/>
            </w:tcBorders>
            <w:shd w:val="clear" w:color="auto" w:fill="F2F2F2"/>
          </w:tcPr>
          <w:p w14:paraId="205F80B9" w14:textId="77777777" w:rsidR="00126BD2" w:rsidRPr="004C233D" w:rsidRDefault="00126BD2" w:rsidP="00126BD2">
            <w:pPr>
              <w:spacing w:after="0" w:line="240" w:lineRule="auto"/>
              <w:ind w:right="16"/>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Место регистрации</w:t>
            </w:r>
          </w:p>
        </w:tc>
        <w:tc>
          <w:tcPr>
            <w:tcW w:w="5954" w:type="dxa"/>
            <w:tcBorders>
              <w:bottom w:val="single" w:sz="4" w:space="0" w:color="auto"/>
            </w:tcBorders>
          </w:tcPr>
          <w:p w14:paraId="0AD9FDEB" w14:textId="77777777" w:rsidR="00126BD2" w:rsidRPr="004C233D" w:rsidRDefault="00126BD2" w:rsidP="00126BD2">
            <w:pPr>
              <w:spacing w:after="0" w:line="240" w:lineRule="auto"/>
              <w:ind w:right="16"/>
              <w:rPr>
                <w:rFonts w:ascii="Times New Roman" w:eastAsia="Calibri" w:hAnsi="Times New Roman" w:cs="Times New Roman"/>
                <w:bCs/>
                <w:snapToGrid w:val="0"/>
                <w:color w:val="000000"/>
                <w:sz w:val="20"/>
                <w:szCs w:val="20"/>
              </w:rPr>
            </w:pPr>
          </w:p>
        </w:tc>
      </w:tr>
    </w:tbl>
    <w:p w14:paraId="5380B821" w14:textId="77777777"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p>
    <w:tbl>
      <w:tblPr>
        <w:tblW w:w="1025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05"/>
        <w:gridCol w:w="5954"/>
      </w:tblGrid>
      <w:tr w:rsidR="00126BD2" w:rsidRPr="004C233D" w14:paraId="4CBEB37F" w14:textId="77777777" w:rsidTr="00126BD2">
        <w:trPr>
          <w:trHeight w:val="397"/>
        </w:trPr>
        <w:tc>
          <w:tcPr>
            <w:tcW w:w="4305" w:type="dxa"/>
          </w:tcPr>
          <w:p w14:paraId="0C24A1A8" w14:textId="77777777" w:rsidR="00126BD2" w:rsidRPr="004C233D" w:rsidRDefault="00126BD2" w:rsidP="0093755D">
            <w:pPr>
              <w:spacing w:after="0" w:line="240" w:lineRule="auto"/>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Адрес юридического лица </w:t>
            </w:r>
            <w:r w:rsidRPr="004C233D">
              <w:rPr>
                <w:rFonts w:ascii="Times New Roman" w:eastAsia="Calibri" w:hAnsi="Times New Roman" w:cs="Times New Roman"/>
                <w:bCs/>
                <w:i/>
                <w:snapToGrid w:val="0"/>
                <w:color w:val="000000"/>
                <w:sz w:val="20"/>
                <w:szCs w:val="20"/>
              </w:rPr>
              <w:t>(Страна, Регион, Населенный пункт (город и т.д.), Наименование улицы, Номер дома (владения), Номер корпуса (строения), Номер офиса)</w:t>
            </w:r>
          </w:p>
        </w:tc>
        <w:tc>
          <w:tcPr>
            <w:tcW w:w="5954" w:type="dxa"/>
          </w:tcPr>
          <w:p w14:paraId="745A716F" w14:textId="77777777"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bl>
    <w:p w14:paraId="4AF8F8DC" w14:textId="77777777"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1"/>
        <w:gridCol w:w="5954"/>
      </w:tblGrid>
      <w:tr w:rsidR="00126BD2" w:rsidRPr="004C233D" w14:paraId="3C4D8378" w14:textId="77777777" w:rsidTr="00126BD2">
        <w:trPr>
          <w:trHeight w:val="340"/>
        </w:trPr>
        <w:tc>
          <w:tcPr>
            <w:tcW w:w="4281" w:type="dxa"/>
          </w:tcPr>
          <w:p w14:paraId="4C6FF513" w14:textId="77777777"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Дата заполнения Сведений</w:t>
            </w:r>
          </w:p>
        </w:tc>
        <w:tc>
          <w:tcPr>
            <w:tcW w:w="5954" w:type="dxa"/>
          </w:tcPr>
          <w:p w14:paraId="7E19BBFB" w14:textId="77777777"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p>
        </w:tc>
      </w:tr>
    </w:tbl>
    <w:p w14:paraId="04B97308" w14:textId="77777777"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p>
    <w:tbl>
      <w:tblPr>
        <w:tblW w:w="102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3543"/>
        <w:gridCol w:w="708"/>
        <w:gridCol w:w="2551"/>
        <w:gridCol w:w="784"/>
        <w:gridCol w:w="2619"/>
      </w:tblGrid>
      <w:tr w:rsidR="00126BD2" w:rsidRPr="004C233D" w14:paraId="6A7E0967" w14:textId="77777777" w:rsidTr="00A520DD">
        <w:trPr>
          <w:trHeight w:val="155"/>
        </w:trPr>
        <w:tc>
          <w:tcPr>
            <w:tcW w:w="10234" w:type="dxa"/>
            <w:gridSpan w:val="6"/>
          </w:tcPr>
          <w:p w14:paraId="597EA49D" w14:textId="77777777"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Сотрудник, заполнивший Сведения:</w:t>
            </w:r>
          </w:p>
        </w:tc>
      </w:tr>
      <w:tr w:rsidR="00126BD2" w:rsidRPr="004C233D" w14:paraId="2E3FDB89" w14:textId="77777777" w:rsidTr="00A520DD">
        <w:trPr>
          <w:trHeight w:val="267"/>
        </w:trPr>
        <w:tc>
          <w:tcPr>
            <w:tcW w:w="4280" w:type="dxa"/>
            <w:gridSpan w:val="3"/>
          </w:tcPr>
          <w:p w14:paraId="003BA39E" w14:textId="77777777"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Ф.И.О.</w:t>
            </w:r>
          </w:p>
        </w:tc>
        <w:tc>
          <w:tcPr>
            <w:tcW w:w="5954" w:type="dxa"/>
            <w:gridSpan w:val="3"/>
          </w:tcPr>
          <w:p w14:paraId="0B0086CB" w14:textId="77777777"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p>
        </w:tc>
      </w:tr>
      <w:tr w:rsidR="00126BD2" w:rsidRPr="004C233D" w14:paraId="04B2963D" w14:textId="77777777" w:rsidTr="00A520DD">
        <w:trPr>
          <w:trHeight w:val="310"/>
        </w:trPr>
        <w:tc>
          <w:tcPr>
            <w:tcW w:w="4280" w:type="dxa"/>
            <w:gridSpan w:val="3"/>
          </w:tcPr>
          <w:p w14:paraId="62D5EB0D" w14:textId="77777777"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Должность</w:t>
            </w:r>
          </w:p>
        </w:tc>
        <w:tc>
          <w:tcPr>
            <w:tcW w:w="5954" w:type="dxa"/>
            <w:gridSpan w:val="3"/>
          </w:tcPr>
          <w:p w14:paraId="43A74FF1" w14:textId="77777777"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p>
        </w:tc>
      </w:tr>
      <w:tr w:rsidR="00126BD2" w:rsidRPr="004C233D" w14:paraId="2C046903" w14:textId="77777777" w:rsidTr="00A520DD">
        <w:trPr>
          <w:trHeight w:val="352"/>
        </w:trPr>
        <w:tc>
          <w:tcPr>
            <w:tcW w:w="4280" w:type="dxa"/>
            <w:gridSpan w:val="3"/>
          </w:tcPr>
          <w:p w14:paraId="523A52CA" w14:textId="77777777"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Подпись</w:t>
            </w:r>
          </w:p>
        </w:tc>
        <w:tc>
          <w:tcPr>
            <w:tcW w:w="5954" w:type="dxa"/>
            <w:gridSpan w:val="3"/>
          </w:tcPr>
          <w:p w14:paraId="2286E4CE" w14:textId="77777777"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p>
        </w:tc>
      </w:tr>
      <w:tr w:rsidR="00A520DD" w:rsidRPr="004C233D" w14:paraId="41DD0B9E" w14:textId="77777777" w:rsidTr="00A52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29" w:type="dxa"/>
          <w:trHeight w:val="377"/>
        </w:trPr>
        <w:tc>
          <w:tcPr>
            <w:tcW w:w="3543" w:type="dxa"/>
            <w:tcBorders>
              <w:bottom w:val="single" w:sz="4" w:space="0" w:color="auto"/>
            </w:tcBorders>
          </w:tcPr>
          <w:p w14:paraId="403D5814" w14:textId="77777777" w:rsidR="00126BD2" w:rsidRPr="004C233D" w:rsidRDefault="00126BD2" w:rsidP="00D87CA6">
            <w:pPr>
              <w:tabs>
                <w:tab w:val="left" w:pos="7371"/>
              </w:tabs>
              <w:spacing w:after="200" w:line="200" w:lineRule="exact"/>
              <w:jc w:val="center"/>
              <w:rPr>
                <w:rFonts w:ascii="Times New Roman" w:hAnsi="Times New Roman" w:cs="Times New Roman"/>
                <w:sz w:val="20"/>
                <w:szCs w:val="20"/>
              </w:rPr>
            </w:pPr>
          </w:p>
        </w:tc>
        <w:tc>
          <w:tcPr>
            <w:tcW w:w="707" w:type="dxa"/>
          </w:tcPr>
          <w:p w14:paraId="0C68D5C1" w14:textId="77777777" w:rsidR="00126BD2" w:rsidRPr="004C233D" w:rsidRDefault="00126BD2" w:rsidP="00D87CA6">
            <w:pPr>
              <w:tabs>
                <w:tab w:val="left" w:pos="7371"/>
              </w:tabs>
              <w:spacing w:after="200" w:line="200" w:lineRule="exact"/>
              <w:jc w:val="center"/>
              <w:rPr>
                <w:rFonts w:ascii="Times New Roman" w:hAnsi="Times New Roman" w:cs="Times New Roman"/>
                <w:sz w:val="20"/>
                <w:szCs w:val="20"/>
              </w:rPr>
            </w:pPr>
          </w:p>
        </w:tc>
        <w:tc>
          <w:tcPr>
            <w:tcW w:w="2551" w:type="dxa"/>
            <w:tcBorders>
              <w:bottom w:val="single" w:sz="4" w:space="0" w:color="auto"/>
            </w:tcBorders>
          </w:tcPr>
          <w:p w14:paraId="2CDD0277" w14:textId="77777777" w:rsidR="00126BD2" w:rsidRPr="004C233D" w:rsidRDefault="00126BD2" w:rsidP="00D87CA6">
            <w:pPr>
              <w:tabs>
                <w:tab w:val="left" w:pos="7371"/>
              </w:tabs>
              <w:spacing w:after="200" w:line="200" w:lineRule="exact"/>
              <w:jc w:val="center"/>
              <w:rPr>
                <w:rFonts w:ascii="Times New Roman" w:hAnsi="Times New Roman" w:cs="Times New Roman"/>
                <w:sz w:val="20"/>
                <w:szCs w:val="20"/>
              </w:rPr>
            </w:pPr>
          </w:p>
        </w:tc>
        <w:tc>
          <w:tcPr>
            <w:tcW w:w="784" w:type="dxa"/>
          </w:tcPr>
          <w:p w14:paraId="35B44F4C" w14:textId="77777777" w:rsidR="00126BD2" w:rsidRPr="004C233D" w:rsidRDefault="00126BD2" w:rsidP="00D87CA6">
            <w:pPr>
              <w:tabs>
                <w:tab w:val="left" w:pos="7371"/>
              </w:tabs>
              <w:spacing w:after="200" w:line="200" w:lineRule="exact"/>
              <w:jc w:val="center"/>
              <w:rPr>
                <w:rFonts w:ascii="Times New Roman" w:hAnsi="Times New Roman" w:cs="Times New Roman"/>
                <w:sz w:val="20"/>
                <w:szCs w:val="20"/>
              </w:rPr>
            </w:pPr>
          </w:p>
        </w:tc>
        <w:tc>
          <w:tcPr>
            <w:tcW w:w="2617" w:type="dxa"/>
            <w:tcBorders>
              <w:bottom w:val="single" w:sz="4" w:space="0" w:color="auto"/>
            </w:tcBorders>
          </w:tcPr>
          <w:p w14:paraId="6152D5B3" w14:textId="77777777" w:rsidR="00126BD2" w:rsidRPr="004C233D" w:rsidRDefault="00126BD2" w:rsidP="00D87CA6">
            <w:pPr>
              <w:tabs>
                <w:tab w:val="left" w:pos="7371"/>
              </w:tabs>
              <w:spacing w:after="200" w:line="200" w:lineRule="exact"/>
              <w:jc w:val="center"/>
              <w:rPr>
                <w:rFonts w:ascii="Times New Roman" w:hAnsi="Times New Roman" w:cs="Times New Roman"/>
                <w:sz w:val="20"/>
                <w:szCs w:val="20"/>
              </w:rPr>
            </w:pPr>
          </w:p>
        </w:tc>
      </w:tr>
      <w:tr w:rsidR="0093755D" w:rsidRPr="004C233D" w14:paraId="6907B696" w14:textId="77777777" w:rsidTr="00A52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29" w:type="dxa"/>
          <w:trHeight w:val="377"/>
        </w:trPr>
        <w:tc>
          <w:tcPr>
            <w:tcW w:w="3543" w:type="dxa"/>
          </w:tcPr>
          <w:p w14:paraId="58139333" w14:textId="77777777" w:rsidR="00126BD2" w:rsidRPr="004C233D" w:rsidRDefault="00126BD2" w:rsidP="00D87CA6">
            <w:pPr>
              <w:tabs>
                <w:tab w:val="left" w:pos="7371"/>
              </w:tabs>
              <w:spacing w:after="200" w:line="200" w:lineRule="exact"/>
              <w:jc w:val="center"/>
              <w:rPr>
                <w:rFonts w:ascii="Times New Roman" w:hAnsi="Times New Roman" w:cs="Times New Roman"/>
                <w:sz w:val="20"/>
                <w:szCs w:val="20"/>
              </w:rPr>
            </w:pPr>
            <w:r w:rsidRPr="004C233D">
              <w:rPr>
                <w:rFonts w:ascii="Times New Roman" w:hAnsi="Times New Roman" w:cs="Times New Roman"/>
                <w:sz w:val="20"/>
                <w:szCs w:val="20"/>
              </w:rPr>
              <w:t>(должность)</w:t>
            </w:r>
          </w:p>
        </w:tc>
        <w:tc>
          <w:tcPr>
            <w:tcW w:w="707" w:type="dxa"/>
          </w:tcPr>
          <w:p w14:paraId="0202ED76" w14:textId="77777777" w:rsidR="00126BD2" w:rsidRPr="004C233D" w:rsidRDefault="00126BD2" w:rsidP="00D87CA6">
            <w:pPr>
              <w:tabs>
                <w:tab w:val="left" w:pos="7371"/>
              </w:tabs>
              <w:spacing w:after="200" w:line="200" w:lineRule="exact"/>
              <w:rPr>
                <w:rFonts w:ascii="Times New Roman" w:hAnsi="Times New Roman" w:cs="Times New Roman"/>
                <w:sz w:val="20"/>
                <w:szCs w:val="20"/>
              </w:rPr>
            </w:pPr>
          </w:p>
        </w:tc>
        <w:tc>
          <w:tcPr>
            <w:tcW w:w="2551" w:type="dxa"/>
            <w:tcBorders>
              <w:top w:val="single" w:sz="4" w:space="0" w:color="auto"/>
            </w:tcBorders>
          </w:tcPr>
          <w:p w14:paraId="455C8ADA" w14:textId="77777777" w:rsidR="00126BD2" w:rsidRPr="004C233D" w:rsidRDefault="00126BD2" w:rsidP="00D87CA6">
            <w:pPr>
              <w:tabs>
                <w:tab w:val="left" w:pos="7371"/>
              </w:tabs>
              <w:spacing w:after="200" w:line="200" w:lineRule="exact"/>
              <w:jc w:val="center"/>
              <w:rPr>
                <w:rFonts w:ascii="Times New Roman" w:hAnsi="Times New Roman" w:cs="Times New Roman"/>
                <w:sz w:val="20"/>
                <w:szCs w:val="20"/>
              </w:rPr>
            </w:pPr>
            <w:r w:rsidRPr="004C233D">
              <w:rPr>
                <w:rFonts w:ascii="Times New Roman" w:hAnsi="Times New Roman" w:cs="Times New Roman"/>
                <w:sz w:val="20"/>
                <w:szCs w:val="20"/>
              </w:rPr>
              <w:t>(Ф.И.О.)</w:t>
            </w:r>
          </w:p>
        </w:tc>
        <w:tc>
          <w:tcPr>
            <w:tcW w:w="784" w:type="dxa"/>
          </w:tcPr>
          <w:p w14:paraId="0A47B5E0" w14:textId="77777777" w:rsidR="00126BD2" w:rsidRPr="004C233D" w:rsidRDefault="00126BD2" w:rsidP="00D87CA6">
            <w:pPr>
              <w:tabs>
                <w:tab w:val="left" w:pos="7371"/>
              </w:tabs>
              <w:spacing w:after="200" w:line="200" w:lineRule="exact"/>
              <w:rPr>
                <w:rFonts w:ascii="Times New Roman" w:hAnsi="Times New Roman" w:cs="Times New Roman"/>
                <w:sz w:val="20"/>
                <w:szCs w:val="20"/>
              </w:rPr>
            </w:pPr>
          </w:p>
        </w:tc>
        <w:tc>
          <w:tcPr>
            <w:tcW w:w="2617" w:type="dxa"/>
          </w:tcPr>
          <w:p w14:paraId="7C191356" w14:textId="77777777" w:rsidR="00126BD2" w:rsidRPr="004C233D" w:rsidRDefault="00126BD2" w:rsidP="00D87CA6">
            <w:pPr>
              <w:tabs>
                <w:tab w:val="left" w:pos="7371"/>
              </w:tabs>
              <w:spacing w:after="200" w:line="200" w:lineRule="exact"/>
              <w:jc w:val="center"/>
              <w:rPr>
                <w:rFonts w:ascii="Times New Roman" w:hAnsi="Times New Roman" w:cs="Times New Roman"/>
                <w:sz w:val="20"/>
                <w:szCs w:val="20"/>
              </w:rPr>
            </w:pPr>
            <w:r w:rsidRPr="004C233D">
              <w:rPr>
                <w:rFonts w:ascii="Times New Roman" w:hAnsi="Times New Roman" w:cs="Times New Roman"/>
                <w:sz w:val="20"/>
                <w:szCs w:val="20"/>
              </w:rPr>
              <w:t>(подпись)</w:t>
            </w:r>
          </w:p>
        </w:tc>
      </w:tr>
      <w:tr w:rsidR="0093755D" w:rsidRPr="004C233D" w14:paraId="6F9E0A42" w14:textId="77777777" w:rsidTr="00A52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29" w:type="dxa"/>
          <w:trHeight w:val="377"/>
        </w:trPr>
        <w:tc>
          <w:tcPr>
            <w:tcW w:w="3543" w:type="dxa"/>
          </w:tcPr>
          <w:p w14:paraId="67F48B81" w14:textId="77777777" w:rsidR="00126BD2" w:rsidRPr="004C233D" w:rsidRDefault="00126BD2" w:rsidP="00D87CA6">
            <w:pPr>
              <w:tabs>
                <w:tab w:val="left" w:pos="7371"/>
              </w:tabs>
              <w:spacing w:after="200" w:line="200" w:lineRule="exact"/>
              <w:rPr>
                <w:rFonts w:ascii="Times New Roman" w:hAnsi="Times New Roman" w:cs="Times New Roman"/>
                <w:sz w:val="20"/>
                <w:szCs w:val="20"/>
              </w:rPr>
            </w:pPr>
          </w:p>
        </w:tc>
        <w:tc>
          <w:tcPr>
            <w:tcW w:w="707" w:type="dxa"/>
          </w:tcPr>
          <w:p w14:paraId="2B98CD19" w14:textId="77777777" w:rsidR="00126BD2" w:rsidRPr="004C233D" w:rsidRDefault="00126BD2" w:rsidP="00D87CA6">
            <w:pPr>
              <w:tabs>
                <w:tab w:val="left" w:pos="7371"/>
              </w:tabs>
              <w:spacing w:after="200" w:line="200" w:lineRule="exact"/>
              <w:rPr>
                <w:rFonts w:ascii="Times New Roman" w:hAnsi="Times New Roman" w:cs="Times New Roman"/>
                <w:sz w:val="20"/>
                <w:szCs w:val="20"/>
              </w:rPr>
            </w:pPr>
          </w:p>
        </w:tc>
        <w:tc>
          <w:tcPr>
            <w:tcW w:w="2551" w:type="dxa"/>
          </w:tcPr>
          <w:p w14:paraId="20010DE1" w14:textId="77777777" w:rsidR="00126BD2" w:rsidRPr="004C233D" w:rsidRDefault="00126BD2" w:rsidP="00D87CA6">
            <w:pPr>
              <w:tabs>
                <w:tab w:val="left" w:pos="7371"/>
              </w:tabs>
              <w:spacing w:after="200" w:line="200" w:lineRule="exact"/>
              <w:rPr>
                <w:rFonts w:ascii="Times New Roman" w:hAnsi="Times New Roman" w:cs="Times New Roman"/>
                <w:sz w:val="20"/>
                <w:szCs w:val="20"/>
              </w:rPr>
            </w:pPr>
          </w:p>
        </w:tc>
        <w:tc>
          <w:tcPr>
            <w:tcW w:w="784" w:type="dxa"/>
          </w:tcPr>
          <w:p w14:paraId="637E2363" w14:textId="77777777" w:rsidR="00126BD2" w:rsidRPr="004C233D" w:rsidRDefault="00126BD2" w:rsidP="00D87CA6">
            <w:pPr>
              <w:tabs>
                <w:tab w:val="left" w:pos="7371"/>
              </w:tabs>
              <w:spacing w:after="200" w:line="200" w:lineRule="exact"/>
              <w:jc w:val="center"/>
              <w:rPr>
                <w:rFonts w:ascii="Times New Roman" w:hAnsi="Times New Roman" w:cs="Times New Roman"/>
                <w:sz w:val="20"/>
                <w:szCs w:val="20"/>
              </w:rPr>
            </w:pPr>
            <w:r w:rsidRPr="004C233D">
              <w:rPr>
                <w:rFonts w:ascii="Times New Roman" w:hAnsi="Times New Roman" w:cs="Times New Roman"/>
                <w:sz w:val="20"/>
                <w:szCs w:val="20"/>
              </w:rPr>
              <w:t>М.П.</w:t>
            </w:r>
          </w:p>
        </w:tc>
        <w:tc>
          <w:tcPr>
            <w:tcW w:w="2617" w:type="dxa"/>
          </w:tcPr>
          <w:p w14:paraId="79208512" w14:textId="77777777" w:rsidR="00126BD2" w:rsidRPr="004C233D" w:rsidRDefault="00126BD2" w:rsidP="00D87CA6">
            <w:pPr>
              <w:tabs>
                <w:tab w:val="left" w:pos="7371"/>
              </w:tabs>
              <w:spacing w:after="200" w:line="200" w:lineRule="exact"/>
              <w:rPr>
                <w:rFonts w:ascii="Times New Roman" w:hAnsi="Times New Roman" w:cs="Times New Roman"/>
                <w:sz w:val="20"/>
                <w:szCs w:val="20"/>
              </w:rPr>
            </w:pPr>
          </w:p>
        </w:tc>
      </w:tr>
    </w:tbl>
    <w:p w14:paraId="1CFC7699" w14:textId="77777777" w:rsidR="009D6DC4" w:rsidRPr="004C233D" w:rsidRDefault="009D6DC4">
      <w:pPr>
        <w:rPr>
          <w:rFonts w:ascii="Times New Roman" w:hAnsi="Times New Roman" w:cs="Times New Roman"/>
          <w:sz w:val="20"/>
          <w:szCs w:val="20"/>
        </w:rPr>
      </w:pPr>
      <w:r w:rsidRPr="004C233D">
        <w:rPr>
          <w:rFonts w:ascii="Times New Roman" w:hAnsi="Times New Roman" w:cs="Times New Roman"/>
          <w:sz w:val="20"/>
          <w:szCs w:val="20"/>
        </w:rPr>
        <w:br w:type="page"/>
      </w:r>
    </w:p>
    <w:bookmarkStart w:id="53" w:name="_Приложение_5"/>
    <w:bookmarkStart w:id="54" w:name="_Приложение_9"/>
    <w:bookmarkEnd w:id="53"/>
    <w:bookmarkEnd w:id="54"/>
    <w:p w14:paraId="1C5E7F5C" w14:textId="77777777" w:rsidR="009A624F" w:rsidRPr="007F1CDE" w:rsidRDefault="009A624F" w:rsidP="009A624F">
      <w:pPr>
        <w:pStyle w:val="1"/>
        <w:keepLines w:val="0"/>
        <w:spacing w:before="0" w:line="240" w:lineRule="auto"/>
        <w:jc w:val="right"/>
        <w:rPr>
          <w:rFonts w:ascii="Times New Roman" w:eastAsia="Calibri" w:hAnsi="Times New Roman" w:cs="Times New Roman"/>
          <w:color w:val="auto"/>
          <w:sz w:val="24"/>
          <w:szCs w:val="24"/>
        </w:rPr>
      </w:pPr>
      <w:r>
        <w:lastRenderedPageBreak/>
        <w:fldChar w:fldCharType="begin"/>
      </w:r>
      <w:r>
        <w:instrText xml:space="preserve"> HYPERLINK \l "_top" </w:instrText>
      </w:r>
      <w:r>
        <w:fldChar w:fldCharType="separate"/>
      </w:r>
      <w:r w:rsidRPr="007F1CDE">
        <w:rPr>
          <w:rStyle w:val="af0"/>
          <w:rFonts w:ascii="Times New Roman" w:eastAsia="Calibri" w:hAnsi="Times New Roman" w:cs="Times New Roman"/>
          <w:sz w:val="24"/>
          <w:szCs w:val="24"/>
        </w:rPr>
        <w:t>Приложение 6</w:t>
      </w:r>
      <w:r>
        <w:rPr>
          <w:rStyle w:val="af0"/>
          <w:rFonts w:ascii="Times New Roman" w:eastAsia="Calibri" w:hAnsi="Times New Roman" w:cs="Times New Roman"/>
          <w:sz w:val="24"/>
          <w:szCs w:val="24"/>
        </w:rPr>
        <w:fldChar w:fldCharType="end"/>
      </w:r>
    </w:p>
    <w:p w14:paraId="7048B39A" w14:textId="77777777" w:rsidR="006B2574" w:rsidRDefault="006B2574" w:rsidP="004C233D">
      <w:pPr>
        <w:spacing w:after="0" w:line="240" w:lineRule="auto"/>
        <w:jc w:val="center"/>
        <w:rPr>
          <w:rFonts w:ascii="Times New Roman" w:eastAsia="Calibri" w:hAnsi="Times New Roman" w:cs="Times New Roman"/>
          <w:b/>
          <w:sz w:val="24"/>
          <w:szCs w:val="24"/>
        </w:rPr>
      </w:pPr>
    </w:p>
    <w:p w14:paraId="301F0A37" w14:textId="77777777" w:rsidR="004C233D" w:rsidRPr="007F1CDE" w:rsidRDefault="004C233D" w:rsidP="004C233D">
      <w:pPr>
        <w:spacing w:after="0" w:line="240" w:lineRule="auto"/>
        <w:jc w:val="center"/>
        <w:rPr>
          <w:rFonts w:ascii="Times New Roman" w:eastAsia="Calibri" w:hAnsi="Times New Roman" w:cs="Times New Roman"/>
          <w:b/>
          <w:sz w:val="24"/>
          <w:szCs w:val="24"/>
        </w:rPr>
      </w:pPr>
      <w:r w:rsidRPr="007F1CDE">
        <w:rPr>
          <w:rFonts w:ascii="Times New Roman" w:eastAsia="Calibri" w:hAnsi="Times New Roman" w:cs="Times New Roman"/>
          <w:b/>
          <w:sz w:val="24"/>
          <w:szCs w:val="24"/>
        </w:rPr>
        <w:t xml:space="preserve">Анкета </w:t>
      </w:r>
    </w:p>
    <w:p w14:paraId="31D7AFC8" w14:textId="77777777" w:rsidR="004C233D" w:rsidRPr="007F1CDE" w:rsidRDefault="004C233D" w:rsidP="004C233D">
      <w:pPr>
        <w:spacing w:after="0" w:line="240" w:lineRule="auto"/>
        <w:jc w:val="center"/>
        <w:rPr>
          <w:rFonts w:ascii="Times New Roman" w:eastAsia="Calibri" w:hAnsi="Times New Roman" w:cs="Times New Roman"/>
          <w:b/>
          <w:sz w:val="24"/>
          <w:szCs w:val="24"/>
        </w:rPr>
      </w:pPr>
      <w:r w:rsidRPr="007F1CDE">
        <w:rPr>
          <w:rFonts w:ascii="Times New Roman" w:eastAsia="Calibri" w:hAnsi="Times New Roman" w:cs="Times New Roman"/>
          <w:b/>
          <w:sz w:val="24"/>
          <w:szCs w:val="24"/>
        </w:rPr>
        <w:t xml:space="preserve">бенефициара </w:t>
      </w:r>
      <w:r>
        <w:rPr>
          <w:rFonts w:ascii="Times New Roman" w:eastAsia="Calibri" w:hAnsi="Times New Roman" w:cs="Times New Roman"/>
          <w:b/>
          <w:sz w:val="24"/>
          <w:szCs w:val="24"/>
        </w:rPr>
        <w:t>номинального счета</w:t>
      </w:r>
      <w:r w:rsidRPr="007F1CDE">
        <w:rPr>
          <w:rFonts w:ascii="Times New Roman" w:eastAsia="Calibri" w:hAnsi="Times New Roman" w:cs="Times New Roman"/>
          <w:b/>
          <w:sz w:val="24"/>
          <w:szCs w:val="24"/>
        </w:rPr>
        <w:t xml:space="preserve"> - юридического лица</w:t>
      </w:r>
    </w:p>
    <w:p w14:paraId="3A7F504B" w14:textId="77777777" w:rsidR="004C233D" w:rsidRPr="007F1CDE" w:rsidRDefault="004C233D" w:rsidP="004C233D">
      <w:pPr>
        <w:spacing w:after="0" w:line="240" w:lineRule="auto"/>
        <w:jc w:val="center"/>
        <w:rPr>
          <w:rFonts w:ascii="Times New Roman" w:hAnsi="Times New Roman" w:cs="Times New Roman"/>
          <w:bCs/>
          <w:sz w:val="20"/>
          <w:szCs w:val="20"/>
        </w:rPr>
      </w:pPr>
    </w:p>
    <w:p w14:paraId="41380F68" w14:textId="77777777" w:rsidR="004C233D" w:rsidRPr="006B2574" w:rsidRDefault="004C233D" w:rsidP="006B2574">
      <w:pPr>
        <w:spacing w:after="0" w:line="240" w:lineRule="auto"/>
        <w:jc w:val="center"/>
        <w:rPr>
          <w:rFonts w:ascii="Times New Roman" w:hAnsi="Times New Roman" w:cs="Times New Roman"/>
          <w:bCs/>
          <w:sz w:val="20"/>
          <w:szCs w:val="20"/>
        </w:rPr>
      </w:pPr>
      <w:r w:rsidRPr="006B2574">
        <w:rPr>
          <w:rFonts w:ascii="Times New Roman" w:hAnsi="Times New Roman" w:cs="Times New Roman"/>
          <w:bCs/>
          <w:sz w:val="20"/>
          <w:szCs w:val="20"/>
        </w:rPr>
        <w:t>________________________________________________________________________________________________</w:t>
      </w:r>
    </w:p>
    <w:p w14:paraId="1EB3F189" w14:textId="77777777" w:rsidR="004C233D" w:rsidRPr="006B2574" w:rsidRDefault="004C233D" w:rsidP="004C233D">
      <w:pPr>
        <w:spacing w:after="0" w:line="240" w:lineRule="auto"/>
        <w:jc w:val="center"/>
        <w:rPr>
          <w:rFonts w:ascii="Times New Roman" w:hAnsi="Times New Roman" w:cs="Times New Roman"/>
          <w:bCs/>
          <w:i/>
          <w:snapToGrid w:val="0"/>
          <w:sz w:val="20"/>
          <w:szCs w:val="20"/>
        </w:rPr>
      </w:pPr>
      <w:r w:rsidRPr="006B2574">
        <w:rPr>
          <w:rFonts w:ascii="Times New Roman" w:hAnsi="Times New Roman" w:cs="Times New Roman"/>
          <w:bCs/>
          <w:i/>
          <w:snapToGrid w:val="0"/>
          <w:sz w:val="20"/>
          <w:szCs w:val="20"/>
        </w:rPr>
        <w:t>(наименование Клиента-юридического лица – владельца номинального счета)</w:t>
      </w:r>
    </w:p>
    <w:p w14:paraId="7845C5B2" w14:textId="77777777" w:rsidR="004C233D" w:rsidRPr="006B2574" w:rsidRDefault="004C233D" w:rsidP="004C233D">
      <w:pPr>
        <w:spacing w:after="0" w:line="240" w:lineRule="auto"/>
        <w:jc w:val="center"/>
        <w:rPr>
          <w:rFonts w:ascii="Times New Roman" w:hAnsi="Times New Roman" w:cs="Times New Roman"/>
          <w:b/>
          <w:sz w:val="20"/>
          <w:szCs w:val="20"/>
        </w:rPr>
      </w:pPr>
    </w:p>
    <w:tbl>
      <w:tblPr>
        <w:tblW w:w="1025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05"/>
        <w:gridCol w:w="5954"/>
      </w:tblGrid>
      <w:tr w:rsidR="004C233D" w:rsidRPr="006B2574" w14:paraId="43C5B5F0" w14:textId="77777777" w:rsidTr="00586ED7">
        <w:trPr>
          <w:trHeight w:val="496"/>
        </w:trPr>
        <w:tc>
          <w:tcPr>
            <w:tcW w:w="4305" w:type="dxa"/>
          </w:tcPr>
          <w:p w14:paraId="27BE2EF5" w14:textId="77777777"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Полное наименование Бенефициара номинального счета на русском языке</w:t>
            </w:r>
          </w:p>
        </w:tc>
        <w:tc>
          <w:tcPr>
            <w:tcW w:w="5954" w:type="dxa"/>
          </w:tcPr>
          <w:p w14:paraId="461C390E" w14:textId="77777777" w:rsidR="004C233D" w:rsidRPr="006B2574" w:rsidRDefault="004C233D" w:rsidP="00586ED7">
            <w:pPr>
              <w:spacing w:after="0" w:line="240" w:lineRule="auto"/>
              <w:ind w:right="-107"/>
              <w:rPr>
                <w:rFonts w:ascii="Times New Roman" w:hAnsi="Times New Roman" w:cs="Times New Roman"/>
                <w:color w:val="000000"/>
                <w:sz w:val="20"/>
                <w:szCs w:val="20"/>
              </w:rPr>
            </w:pPr>
          </w:p>
        </w:tc>
      </w:tr>
      <w:tr w:rsidR="004C233D" w:rsidRPr="006B2574" w14:paraId="7EE01442" w14:textId="77777777" w:rsidTr="00586ED7">
        <w:trPr>
          <w:trHeight w:val="397"/>
        </w:trPr>
        <w:tc>
          <w:tcPr>
            <w:tcW w:w="4305" w:type="dxa"/>
          </w:tcPr>
          <w:p w14:paraId="12E18897" w14:textId="77777777" w:rsidR="004C233D" w:rsidRPr="006B2574" w:rsidRDefault="004C233D" w:rsidP="00586ED7">
            <w:pPr>
              <w:spacing w:after="0" w:line="240" w:lineRule="auto"/>
              <w:ind w:right="16"/>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Сокращенное (краткое) наименование </w:t>
            </w:r>
          </w:p>
          <w:p w14:paraId="7141B882" w14:textId="77777777" w:rsidR="004C233D" w:rsidRPr="006B2574" w:rsidRDefault="004C233D" w:rsidP="00586ED7">
            <w:pPr>
              <w:spacing w:after="0" w:line="240" w:lineRule="auto"/>
              <w:ind w:right="16"/>
              <w:rPr>
                <w:rFonts w:ascii="Times New Roman" w:hAnsi="Times New Roman" w:cs="Times New Roman"/>
                <w:color w:val="000000"/>
                <w:sz w:val="20"/>
                <w:szCs w:val="20"/>
              </w:rPr>
            </w:pPr>
            <w:r w:rsidRPr="006B2574">
              <w:rPr>
                <w:rFonts w:ascii="Times New Roman" w:hAnsi="Times New Roman" w:cs="Times New Roman"/>
                <w:color w:val="000000"/>
                <w:sz w:val="20"/>
                <w:szCs w:val="20"/>
              </w:rPr>
              <w:t>на русском языке (если имеется)</w:t>
            </w:r>
          </w:p>
        </w:tc>
        <w:tc>
          <w:tcPr>
            <w:tcW w:w="5954" w:type="dxa"/>
          </w:tcPr>
          <w:p w14:paraId="01504127" w14:textId="77777777" w:rsidR="004C233D" w:rsidRPr="006B2574" w:rsidRDefault="004C233D" w:rsidP="00586ED7">
            <w:pPr>
              <w:spacing w:after="0" w:line="240" w:lineRule="auto"/>
              <w:ind w:right="16"/>
              <w:rPr>
                <w:rFonts w:ascii="Times New Roman" w:hAnsi="Times New Roman" w:cs="Times New Roman"/>
                <w:color w:val="000000"/>
                <w:sz w:val="20"/>
                <w:szCs w:val="20"/>
              </w:rPr>
            </w:pPr>
          </w:p>
        </w:tc>
      </w:tr>
      <w:tr w:rsidR="004C233D" w:rsidRPr="006B2574" w14:paraId="10499F13" w14:textId="77777777" w:rsidTr="00586ED7">
        <w:trPr>
          <w:trHeight w:val="397"/>
        </w:trPr>
        <w:tc>
          <w:tcPr>
            <w:tcW w:w="4305" w:type="dxa"/>
          </w:tcPr>
          <w:p w14:paraId="757636CA" w14:textId="77777777"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Полное наименование </w:t>
            </w:r>
          </w:p>
          <w:p w14:paraId="5320D0B4" w14:textId="77777777"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на иностранном языке </w:t>
            </w:r>
            <w:r w:rsidRPr="006B2574">
              <w:rPr>
                <w:rFonts w:ascii="Times New Roman" w:hAnsi="Times New Roman" w:cs="Times New Roman"/>
                <w:i/>
                <w:color w:val="000000"/>
                <w:sz w:val="20"/>
                <w:szCs w:val="20"/>
              </w:rPr>
              <w:t>(если имеется)</w:t>
            </w:r>
          </w:p>
        </w:tc>
        <w:tc>
          <w:tcPr>
            <w:tcW w:w="5954" w:type="dxa"/>
          </w:tcPr>
          <w:p w14:paraId="2CF363D5" w14:textId="77777777" w:rsidR="004C233D" w:rsidRPr="006B2574" w:rsidRDefault="004C233D" w:rsidP="00586ED7">
            <w:pPr>
              <w:spacing w:after="0" w:line="240" w:lineRule="auto"/>
              <w:ind w:right="-107"/>
              <w:rPr>
                <w:rFonts w:ascii="Times New Roman" w:hAnsi="Times New Roman" w:cs="Times New Roman"/>
                <w:color w:val="000000"/>
                <w:sz w:val="20"/>
                <w:szCs w:val="20"/>
              </w:rPr>
            </w:pPr>
          </w:p>
        </w:tc>
      </w:tr>
      <w:tr w:rsidR="004C233D" w:rsidRPr="006B2574" w14:paraId="67DA3DE0" w14:textId="77777777" w:rsidTr="00586ED7">
        <w:tblPrEx>
          <w:tblCellMar>
            <w:left w:w="108" w:type="dxa"/>
            <w:right w:w="108" w:type="dxa"/>
          </w:tblCellMar>
        </w:tblPrEx>
        <w:trPr>
          <w:trHeight w:val="397"/>
        </w:trPr>
        <w:tc>
          <w:tcPr>
            <w:tcW w:w="4305" w:type="dxa"/>
          </w:tcPr>
          <w:p w14:paraId="73685452" w14:textId="77777777"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Сокращенное (краткое) наименование</w:t>
            </w:r>
          </w:p>
          <w:p w14:paraId="0477C561" w14:textId="77777777"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на иностранном языке </w:t>
            </w:r>
            <w:r w:rsidRPr="006B2574">
              <w:rPr>
                <w:rFonts w:ascii="Times New Roman" w:hAnsi="Times New Roman" w:cs="Times New Roman"/>
                <w:i/>
                <w:color w:val="000000"/>
                <w:sz w:val="20"/>
                <w:szCs w:val="20"/>
              </w:rPr>
              <w:t>(если имеется)</w:t>
            </w:r>
          </w:p>
        </w:tc>
        <w:tc>
          <w:tcPr>
            <w:tcW w:w="5954" w:type="dxa"/>
          </w:tcPr>
          <w:p w14:paraId="01DBC9D2" w14:textId="77777777" w:rsidR="004C233D" w:rsidRPr="006B2574" w:rsidRDefault="004C233D" w:rsidP="00586ED7">
            <w:pPr>
              <w:spacing w:after="0" w:line="240" w:lineRule="auto"/>
              <w:ind w:right="-107"/>
              <w:rPr>
                <w:rFonts w:ascii="Times New Roman" w:hAnsi="Times New Roman" w:cs="Times New Roman"/>
                <w:color w:val="000000"/>
                <w:sz w:val="20"/>
                <w:szCs w:val="20"/>
              </w:rPr>
            </w:pPr>
          </w:p>
        </w:tc>
      </w:tr>
      <w:tr w:rsidR="004C233D" w:rsidRPr="006B2574" w14:paraId="79B29B35" w14:textId="77777777" w:rsidTr="00586ED7">
        <w:tblPrEx>
          <w:tblCellMar>
            <w:left w:w="108" w:type="dxa"/>
            <w:right w:w="108" w:type="dxa"/>
          </w:tblCellMar>
        </w:tblPrEx>
        <w:trPr>
          <w:trHeight w:val="291"/>
        </w:trPr>
        <w:tc>
          <w:tcPr>
            <w:tcW w:w="4305" w:type="dxa"/>
          </w:tcPr>
          <w:p w14:paraId="3A84AA3F" w14:textId="77777777"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Организационно-правовая форма </w:t>
            </w:r>
          </w:p>
        </w:tc>
        <w:tc>
          <w:tcPr>
            <w:tcW w:w="5954" w:type="dxa"/>
          </w:tcPr>
          <w:p w14:paraId="0E8404A3" w14:textId="77777777" w:rsidR="004C233D" w:rsidRPr="006B2574" w:rsidRDefault="004C233D" w:rsidP="00586ED7">
            <w:pPr>
              <w:spacing w:after="0" w:line="240" w:lineRule="auto"/>
              <w:ind w:right="-107"/>
              <w:rPr>
                <w:rFonts w:ascii="Times New Roman" w:hAnsi="Times New Roman" w:cs="Times New Roman"/>
                <w:color w:val="000000"/>
                <w:sz w:val="20"/>
                <w:szCs w:val="20"/>
              </w:rPr>
            </w:pPr>
          </w:p>
        </w:tc>
      </w:tr>
      <w:tr w:rsidR="004C233D" w:rsidRPr="006B2574" w14:paraId="33A98C92" w14:textId="77777777" w:rsidTr="00586ED7">
        <w:trPr>
          <w:trHeight w:val="267"/>
        </w:trPr>
        <w:tc>
          <w:tcPr>
            <w:tcW w:w="4305" w:type="dxa"/>
          </w:tcPr>
          <w:p w14:paraId="53F930B8" w14:textId="77777777"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ИНН </w:t>
            </w:r>
            <w:r w:rsidRPr="006B2574">
              <w:rPr>
                <w:rFonts w:ascii="Times New Roman" w:hAnsi="Times New Roman" w:cs="Times New Roman"/>
                <w:i/>
                <w:color w:val="000000"/>
                <w:sz w:val="20"/>
                <w:szCs w:val="20"/>
              </w:rPr>
              <w:t>(для резидента)</w:t>
            </w:r>
          </w:p>
        </w:tc>
        <w:tc>
          <w:tcPr>
            <w:tcW w:w="5954" w:type="dxa"/>
          </w:tcPr>
          <w:p w14:paraId="19CEF569" w14:textId="77777777" w:rsidR="004C233D" w:rsidRPr="006B2574" w:rsidRDefault="004C233D" w:rsidP="00586ED7">
            <w:pPr>
              <w:spacing w:after="0" w:line="240" w:lineRule="auto"/>
              <w:ind w:right="-107"/>
              <w:rPr>
                <w:rFonts w:ascii="Times New Roman" w:hAnsi="Times New Roman" w:cs="Times New Roman"/>
                <w:color w:val="000000"/>
                <w:sz w:val="20"/>
                <w:szCs w:val="20"/>
              </w:rPr>
            </w:pPr>
          </w:p>
        </w:tc>
      </w:tr>
      <w:tr w:rsidR="004C233D" w:rsidRPr="006B2574" w14:paraId="4DB68256" w14:textId="77777777" w:rsidTr="00586ED7">
        <w:trPr>
          <w:trHeight w:val="272"/>
        </w:trPr>
        <w:tc>
          <w:tcPr>
            <w:tcW w:w="4305" w:type="dxa"/>
          </w:tcPr>
          <w:p w14:paraId="0A828533" w14:textId="77777777"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ИНН или КИО </w:t>
            </w:r>
            <w:r w:rsidRPr="006B2574">
              <w:rPr>
                <w:rFonts w:ascii="Times New Roman" w:hAnsi="Times New Roman" w:cs="Times New Roman"/>
                <w:i/>
                <w:color w:val="000000"/>
                <w:sz w:val="20"/>
                <w:szCs w:val="20"/>
              </w:rPr>
              <w:t>(для нерезидента)</w:t>
            </w:r>
          </w:p>
        </w:tc>
        <w:tc>
          <w:tcPr>
            <w:tcW w:w="5954" w:type="dxa"/>
          </w:tcPr>
          <w:p w14:paraId="4C3CA5EE" w14:textId="77777777" w:rsidR="004C233D" w:rsidRPr="006B2574" w:rsidRDefault="004C233D" w:rsidP="00586ED7">
            <w:pPr>
              <w:spacing w:after="0" w:line="240" w:lineRule="auto"/>
              <w:ind w:right="-107"/>
              <w:rPr>
                <w:rFonts w:ascii="Times New Roman" w:hAnsi="Times New Roman" w:cs="Times New Roman"/>
                <w:color w:val="000000"/>
                <w:sz w:val="20"/>
                <w:szCs w:val="20"/>
              </w:rPr>
            </w:pPr>
          </w:p>
        </w:tc>
      </w:tr>
      <w:tr w:rsidR="004C233D" w:rsidRPr="006B2574" w14:paraId="6EB73175" w14:textId="77777777" w:rsidTr="00586ED7">
        <w:trPr>
          <w:trHeight w:val="275"/>
        </w:trPr>
        <w:tc>
          <w:tcPr>
            <w:tcW w:w="4305" w:type="dxa"/>
          </w:tcPr>
          <w:p w14:paraId="6DB30624" w14:textId="77777777"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Код ОКПО </w:t>
            </w:r>
            <w:r w:rsidRPr="006B2574">
              <w:rPr>
                <w:rFonts w:ascii="Times New Roman" w:hAnsi="Times New Roman" w:cs="Times New Roman"/>
                <w:i/>
                <w:color w:val="000000"/>
                <w:sz w:val="20"/>
                <w:szCs w:val="20"/>
              </w:rPr>
              <w:t>(для резидента)</w:t>
            </w:r>
          </w:p>
        </w:tc>
        <w:tc>
          <w:tcPr>
            <w:tcW w:w="5954" w:type="dxa"/>
          </w:tcPr>
          <w:p w14:paraId="07FF784F" w14:textId="77777777" w:rsidR="004C233D" w:rsidRPr="006B2574" w:rsidRDefault="004C233D" w:rsidP="00586ED7">
            <w:pPr>
              <w:spacing w:after="0" w:line="240" w:lineRule="auto"/>
              <w:ind w:right="-107"/>
              <w:rPr>
                <w:rFonts w:ascii="Times New Roman" w:hAnsi="Times New Roman" w:cs="Times New Roman"/>
                <w:color w:val="000000"/>
                <w:sz w:val="20"/>
                <w:szCs w:val="20"/>
              </w:rPr>
            </w:pPr>
          </w:p>
        </w:tc>
      </w:tr>
      <w:tr w:rsidR="004C233D" w:rsidRPr="006B2574" w14:paraId="7A60B795" w14:textId="77777777" w:rsidTr="00586ED7">
        <w:trPr>
          <w:trHeight w:val="397"/>
        </w:trPr>
        <w:tc>
          <w:tcPr>
            <w:tcW w:w="4305" w:type="dxa"/>
            <w:tcBorders>
              <w:top w:val="single" w:sz="4" w:space="0" w:color="auto"/>
            </w:tcBorders>
          </w:tcPr>
          <w:p w14:paraId="04F14FA4" w14:textId="77777777"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Код ОКАТО </w:t>
            </w:r>
            <w:r w:rsidRPr="006B2574">
              <w:rPr>
                <w:rFonts w:ascii="Times New Roman" w:hAnsi="Times New Roman" w:cs="Times New Roman"/>
                <w:i/>
                <w:color w:val="000000"/>
                <w:sz w:val="20"/>
                <w:szCs w:val="20"/>
              </w:rPr>
              <w:t>(при наличии)</w:t>
            </w:r>
          </w:p>
        </w:tc>
        <w:tc>
          <w:tcPr>
            <w:tcW w:w="5954" w:type="dxa"/>
            <w:tcBorders>
              <w:top w:val="single" w:sz="4" w:space="0" w:color="auto"/>
            </w:tcBorders>
          </w:tcPr>
          <w:p w14:paraId="3888FD0D" w14:textId="77777777" w:rsidR="004C233D" w:rsidRPr="006B2574" w:rsidRDefault="004C233D" w:rsidP="00586ED7">
            <w:pPr>
              <w:spacing w:after="0" w:line="240" w:lineRule="auto"/>
              <w:ind w:right="-107"/>
              <w:rPr>
                <w:rFonts w:ascii="Times New Roman" w:hAnsi="Times New Roman" w:cs="Times New Roman"/>
                <w:color w:val="000000"/>
                <w:sz w:val="20"/>
                <w:szCs w:val="20"/>
              </w:rPr>
            </w:pPr>
          </w:p>
        </w:tc>
      </w:tr>
    </w:tbl>
    <w:p w14:paraId="6B6FC37D" w14:textId="77777777" w:rsidR="004C233D" w:rsidRPr="006B2574" w:rsidRDefault="004C233D" w:rsidP="004C233D">
      <w:pPr>
        <w:spacing w:after="0" w:line="240" w:lineRule="auto"/>
        <w:rPr>
          <w:rFonts w:ascii="Times New Roman" w:hAnsi="Times New Roman" w:cs="Times New Roman"/>
          <w:sz w:val="20"/>
          <w:szCs w:val="20"/>
        </w:rPr>
      </w:pPr>
    </w:p>
    <w:tbl>
      <w:tblPr>
        <w:tblW w:w="1025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05"/>
        <w:gridCol w:w="5954"/>
      </w:tblGrid>
      <w:tr w:rsidR="004C233D" w:rsidRPr="006B2574" w14:paraId="06A89CD6" w14:textId="77777777" w:rsidTr="00586ED7">
        <w:trPr>
          <w:trHeight w:val="412"/>
        </w:trPr>
        <w:tc>
          <w:tcPr>
            <w:tcW w:w="10259" w:type="dxa"/>
            <w:gridSpan w:val="2"/>
            <w:tcBorders>
              <w:bottom w:val="single" w:sz="4" w:space="0" w:color="auto"/>
            </w:tcBorders>
          </w:tcPr>
          <w:p w14:paraId="39AB960F" w14:textId="77777777"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Сведения о государственной регистрации </w:t>
            </w:r>
            <w:r w:rsidRPr="006B2574">
              <w:rPr>
                <w:rFonts w:ascii="Times New Roman" w:hAnsi="Times New Roman" w:cs="Times New Roman"/>
                <w:i/>
                <w:color w:val="000000"/>
                <w:sz w:val="20"/>
                <w:szCs w:val="20"/>
              </w:rPr>
              <w:t>(для резидента):</w:t>
            </w:r>
          </w:p>
        </w:tc>
      </w:tr>
      <w:tr w:rsidR="004C233D" w:rsidRPr="006B2574" w14:paraId="4BB72F0D" w14:textId="77777777" w:rsidTr="00586ED7">
        <w:trPr>
          <w:trHeight w:val="277"/>
        </w:trPr>
        <w:tc>
          <w:tcPr>
            <w:tcW w:w="4305" w:type="dxa"/>
            <w:tcBorders>
              <w:bottom w:val="single" w:sz="4" w:space="0" w:color="auto"/>
            </w:tcBorders>
            <w:shd w:val="clear" w:color="auto" w:fill="F2F2F2"/>
          </w:tcPr>
          <w:p w14:paraId="0D9579FD" w14:textId="77777777"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ОГРН</w:t>
            </w:r>
          </w:p>
        </w:tc>
        <w:tc>
          <w:tcPr>
            <w:tcW w:w="5954" w:type="dxa"/>
            <w:tcBorders>
              <w:bottom w:val="single" w:sz="4" w:space="0" w:color="auto"/>
            </w:tcBorders>
          </w:tcPr>
          <w:p w14:paraId="3A7593E3" w14:textId="77777777" w:rsidR="004C233D" w:rsidRPr="006B2574" w:rsidRDefault="004C233D" w:rsidP="00586ED7">
            <w:pPr>
              <w:spacing w:after="0" w:line="240" w:lineRule="auto"/>
              <w:ind w:right="-107"/>
              <w:rPr>
                <w:rFonts w:ascii="Times New Roman" w:hAnsi="Times New Roman" w:cs="Times New Roman"/>
                <w:color w:val="000000"/>
                <w:sz w:val="20"/>
                <w:szCs w:val="20"/>
              </w:rPr>
            </w:pPr>
          </w:p>
        </w:tc>
      </w:tr>
      <w:tr w:rsidR="004C233D" w:rsidRPr="006B2574" w14:paraId="72A779E6" w14:textId="77777777" w:rsidTr="00586ED7">
        <w:trPr>
          <w:trHeight w:val="281"/>
        </w:trPr>
        <w:tc>
          <w:tcPr>
            <w:tcW w:w="4305" w:type="dxa"/>
            <w:tcBorders>
              <w:bottom w:val="single" w:sz="4" w:space="0" w:color="auto"/>
            </w:tcBorders>
            <w:shd w:val="clear" w:color="auto" w:fill="F2F2F2"/>
          </w:tcPr>
          <w:p w14:paraId="4D94D96B" w14:textId="77777777"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Дата внесения записи в ЕГРЮЛ</w:t>
            </w:r>
          </w:p>
        </w:tc>
        <w:tc>
          <w:tcPr>
            <w:tcW w:w="5954" w:type="dxa"/>
            <w:tcBorders>
              <w:bottom w:val="single" w:sz="4" w:space="0" w:color="auto"/>
            </w:tcBorders>
          </w:tcPr>
          <w:p w14:paraId="6265B396" w14:textId="77777777" w:rsidR="004C233D" w:rsidRPr="006B2574" w:rsidRDefault="004C233D" w:rsidP="00586ED7">
            <w:pPr>
              <w:spacing w:after="0" w:line="240" w:lineRule="auto"/>
              <w:ind w:right="-107"/>
              <w:rPr>
                <w:rFonts w:ascii="Times New Roman" w:hAnsi="Times New Roman" w:cs="Times New Roman"/>
                <w:color w:val="000000"/>
                <w:sz w:val="20"/>
                <w:szCs w:val="20"/>
              </w:rPr>
            </w:pPr>
          </w:p>
        </w:tc>
      </w:tr>
      <w:tr w:rsidR="004C233D" w:rsidRPr="006B2574" w14:paraId="5780FEBB" w14:textId="77777777" w:rsidTr="00586ED7">
        <w:trPr>
          <w:trHeight w:val="257"/>
        </w:trPr>
        <w:tc>
          <w:tcPr>
            <w:tcW w:w="4305" w:type="dxa"/>
            <w:tcBorders>
              <w:bottom w:val="single" w:sz="4" w:space="0" w:color="auto"/>
            </w:tcBorders>
            <w:shd w:val="clear" w:color="auto" w:fill="F2F2F2"/>
          </w:tcPr>
          <w:p w14:paraId="1DFC68CA" w14:textId="77777777"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Наименование регистрирующего органа</w:t>
            </w:r>
          </w:p>
        </w:tc>
        <w:tc>
          <w:tcPr>
            <w:tcW w:w="5954" w:type="dxa"/>
            <w:tcBorders>
              <w:bottom w:val="single" w:sz="4" w:space="0" w:color="auto"/>
            </w:tcBorders>
          </w:tcPr>
          <w:p w14:paraId="774CC726" w14:textId="77777777" w:rsidR="004C233D" w:rsidRPr="006B2574" w:rsidRDefault="004C233D" w:rsidP="00586ED7">
            <w:pPr>
              <w:spacing w:after="0" w:line="240" w:lineRule="auto"/>
              <w:ind w:right="-107"/>
              <w:rPr>
                <w:rFonts w:ascii="Times New Roman" w:hAnsi="Times New Roman" w:cs="Times New Roman"/>
                <w:color w:val="000000"/>
                <w:sz w:val="20"/>
                <w:szCs w:val="20"/>
              </w:rPr>
            </w:pPr>
          </w:p>
        </w:tc>
      </w:tr>
      <w:tr w:rsidR="004C233D" w:rsidRPr="006B2574" w14:paraId="1A69C516" w14:textId="77777777" w:rsidTr="00586ED7">
        <w:trPr>
          <w:trHeight w:val="274"/>
        </w:trPr>
        <w:tc>
          <w:tcPr>
            <w:tcW w:w="4305" w:type="dxa"/>
            <w:tcBorders>
              <w:bottom w:val="single" w:sz="4" w:space="0" w:color="auto"/>
            </w:tcBorders>
            <w:shd w:val="clear" w:color="auto" w:fill="F2F2F2"/>
          </w:tcPr>
          <w:p w14:paraId="0AB92494" w14:textId="77777777"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Место государственной регистрации (местонахождение)</w:t>
            </w:r>
          </w:p>
        </w:tc>
        <w:tc>
          <w:tcPr>
            <w:tcW w:w="5954" w:type="dxa"/>
            <w:tcBorders>
              <w:bottom w:val="single" w:sz="4" w:space="0" w:color="auto"/>
            </w:tcBorders>
          </w:tcPr>
          <w:p w14:paraId="7BBCF0AB" w14:textId="77777777" w:rsidR="004C233D" w:rsidRPr="006B2574" w:rsidRDefault="004C233D" w:rsidP="00586ED7">
            <w:pPr>
              <w:spacing w:after="0" w:line="240" w:lineRule="auto"/>
              <w:ind w:right="-107"/>
              <w:rPr>
                <w:rFonts w:ascii="Times New Roman" w:hAnsi="Times New Roman" w:cs="Times New Roman"/>
                <w:color w:val="000000"/>
                <w:sz w:val="20"/>
                <w:szCs w:val="20"/>
              </w:rPr>
            </w:pPr>
          </w:p>
        </w:tc>
      </w:tr>
    </w:tbl>
    <w:p w14:paraId="66BAA54C" w14:textId="77777777" w:rsidR="004C233D" w:rsidRPr="006B2574" w:rsidRDefault="004C233D" w:rsidP="004C233D">
      <w:pPr>
        <w:spacing w:after="0" w:line="240" w:lineRule="auto"/>
        <w:rPr>
          <w:rFonts w:ascii="Times New Roman" w:hAnsi="Times New Roman" w:cs="Times New Roman"/>
          <w:sz w:val="20"/>
          <w:szCs w:val="20"/>
        </w:rPr>
      </w:pPr>
    </w:p>
    <w:tbl>
      <w:tblPr>
        <w:tblW w:w="1025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05"/>
        <w:gridCol w:w="5954"/>
      </w:tblGrid>
      <w:tr w:rsidR="004C233D" w:rsidRPr="006B2574" w14:paraId="1CF790B3" w14:textId="77777777" w:rsidTr="00586ED7">
        <w:trPr>
          <w:trHeight w:val="704"/>
        </w:trPr>
        <w:tc>
          <w:tcPr>
            <w:tcW w:w="10259" w:type="dxa"/>
            <w:gridSpan w:val="2"/>
            <w:tcBorders>
              <w:bottom w:val="single" w:sz="4" w:space="0" w:color="auto"/>
            </w:tcBorders>
          </w:tcPr>
          <w:p w14:paraId="21643951" w14:textId="77777777" w:rsidR="004C233D" w:rsidRPr="006B2574" w:rsidRDefault="004C233D" w:rsidP="00586ED7">
            <w:pPr>
              <w:spacing w:after="0" w:line="240" w:lineRule="auto"/>
              <w:ind w:right="16"/>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Сведения о первичной регистрации </w:t>
            </w:r>
            <w:r w:rsidRPr="006B2574">
              <w:rPr>
                <w:rFonts w:ascii="Times New Roman" w:hAnsi="Times New Roman" w:cs="Times New Roman"/>
                <w:i/>
                <w:color w:val="000000"/>
                <w:sz w:val="20"/>
                <w:szCs w:val="20"/>
              </w:rPr>
              <w:t>(для резидента, созданного до 01.07.2002)</w:t>
            </w:r>
            <w:r w:rsidRPr="006B2574">
              <w:rPr>
                <w:rFonts w:ascii="Times New Roman" w:hAnsi="Times New Roman" w:cs="Times New Roman"/>
                <w:color w:val="000000"/>
                <w:sz w:val="20"/>
                <w:szCs w:val="20"/>
              </w:rPr>
              <w:t xml:space="preserve"> или о государственной регистрации </w:t>
            </w:r>
            <w:r w:rsidRPr="006B2574">
              <w:rPr>
                <w:rFonts w:ascii="Times New Roman" w:hAnsi="Times New Roman" w:cs="Times New Roman"/>
                <w:i/>
                <w:color w:val="000000"/>
                <w:sz w:val="20"/>
                <w:szCs w:val="20"/>
              </w:rPr>
              <w:t>(для нерезидента):</w:t>
            </w:r>
          </w:p>
        </w:tc>
      </w:tr>
      <w:tr w:rsidR="004C233D" w:rsidRPr="006B2574" w14:paraId="42C87C17" w14:textId="77777777" w:rsidTr="00586ED7">
        <w:trPr>
          <w:trHeight w:val="233"/>
        </w:trPr>
        <w:tc>
          <w:tcPr>
            <w:tcW w:w="4305" w:type="dxa"/>
            <w:tcBorders>
              <w:bottom w:val="single" w:sz="4" w:space="0" w:color="auto"/>
            </w:tcBorders>
            <w:shd w:val="clear" w:color="auto" w:fill="F2F2F2"/>
          </w:tcPr>
          <w:p w14:paraId="6076E650" w14:textId="77777777" w:rsidR="004C233D" w:rsidRPr="006B2574" w:rsidRDefault="004C233D" w:rsidP="00586ED7">
            <w:pPr>
              <w:spacing w:after="0" w:line="240" w:lineRule="auto"/>
              <w:ind w:right="16"/>
              <w:rPr>
                <w:rFonts w:ascii="Times New Roman" w:hAnsi="Times New Roman" w:cs="Times New Roman"/>
                <w:color w:val="000000"/>
                <w:sz w:val="20"/>
                <w:szCs w:val="20"/>
              </w:rPr>
            </w:pPr>
            <w:r w:rsidRPr="006B2574">
              <w:rPr>
                <w:rFonts w:ascii="Times New Roman" w:hAnsi="Times New Roman" w:cs="Times New Roman"/>
                <w:color w:val="000000"/>
                <w:sz w:val="20"/>
                <w:szCs w:val="20"/>
              </w:rPr>
              <w:t>Регистрационный номер</w:t>
            </w:r>
          </w:p>
        </w:tc>
        <w:tc>
          <w:tcPr>
            <w:tcW w:w="5954" w:type="dxa"/>
            <w:tcBorders>
              <w:bottom w:val="single" w:sz="4" w:space="0" w:color="auto"/>
            </w:tcBorders>
          </w:tcPr>
          <w:p w14:paraId="4C6E693F" w14:textId="77777777" w:rsidR="004C233D" w:rsidRPr="006B2574" w:rsidRDefault="004C233D" w:rsidP="00586ED7">
            <w:pPr>
              <w:spacing w:after="0" w:line="240" w:lineRule="auto"/>
              <w:ind w:right="16"/>
              <w:rPr>
                <w:rFonts w:ascii="Times New Roman" w:hAnsi="Times New Roman" w:cs="Times New Roman"/>
                <w:color w:val="000000"/>
                <w:sz w:val="20"/>
                <w:szCs w:val="20"/>
              </w:rPr>
            </w:pPr>
          </w:p>
        </w:tc>
      </w:tr>
      <w:tr w:rsidR="004C233D" w:rsidRPr="006B2574" w14:paraId="29DE6BB1" w14:textId="77777777" w:rsidTr="00586ED7">
        <w:trPr>
          <w:trHeight w:val="279"/>
        </w:trPr>
        <w:tc>
          <w:tcPr>
            <w:tcW w:w="4305" w:type="dxa"/>
            <w:tcBorders>
              <w:bottom w:val="single" w:sz="4" w:space="0" w:color="auto"/>
            </w:tcBorders>
            <w:shd w:val="clear" w:color="auto" w:fill="F2F2F2"/>
          </w:tcPr>
          <w:p w14:paraId="204D4EE8" w14:textId="77777777" w:rsidR="004C233D" w:rsidRPr="006B2574" w:rsidRDefault="004C233D" w:rsidP="00586ED7">
            <w:pPr>
              <w:spacing w:after="0" w:line="240" w:lineRule="auto"/>
              <w:ind w:right="16"/>
              <w:rPr>
                <w:rFonts w:ascii="Times New Roman" w:hAnsi="Times New Roman" w:cs="Times New Roman"/>
                <w:color w:val="000000"/>
                <w:sz w:val="20"/>
                <w:szCs w:val="20"/>
              </w:rPr>
            </w:pPr>
            <w:r w:rsidRPr="006B2574">
              <w:rPr>
                <w:rFonts w:ascii="Times New Roman" w:hAnsi="Times New Roman" w:cs="Times New Roman"/>
                <w:color w:val="000000"/>
                <w:sz w:val="20"/>
                <w:szCs w:val="20"/>
              </w:rPr>
              <w:t>Дата государственной регистрации</w:t>
            </w:r>
          </w:p>
        </w:tc>
        <w:tc>
          <w:tcPr>
            <w:tcW w:w="5954" w:type="dxa"/>
            <w:tcBorders>
              <w:bottom w:val="single" w:sz="4" w:space="0" w:color="auto"/>
            </w:tcBorders>
          </w:tcPr>
          <w:p w14:paraId="50D8D7DF" w14:textId="77777777" w:rsidR="004C233D" w:rsidRPr="006B2574" w:rsidRDefault="004C233D" w:rsidP="00586ED7">
            <w:pPr>
              <w:spacing w:after="0" w:line="240" w:lineRule="auto"/>
              <w:ind w:right="16"/>
              <w:rPr>
                <w:rFonts w:ascii="Times New Roman" w:hAnsi="Times New Roman" w:cs="Times New Roman"/>
                <w:color w:val="000000"/>
                <w:sz w:val="20"/>
                <w:szCs w:val="20"/>
              </w:rPr>
            </w:pPr>
          </w:p>
        </w:tc>
      </w:tr>
      <w:tr w:rsidR="004C233D" w:rsidRPr="006B2574" w14:paraId="242EEAE6" w14:textId="77777777" w:rsidTr="00586ED7">
        <w:trPr>
          <w:trHeight w:val="283"/>
        </w:trPr>
        <w:tc>
          <w:tcPr>
            <w:tcW w:w="4305" w:type="dxa"/>
            <w:tcBorders>
              <w:bottom w:val="single" w:sz="4" w:space="0" w:color="auto"/>
            </w:tcBorders>
            <w:shd w:val="clear" w:color="auto" w:fill="F2F2F2"/>
          </w:tcPr>
          <w:p w14:paraId="54D62B6F" w14:textId="77777777" w:rsidR="004C233D" w:rsidRPr="006B2574" w:rsidRDefault="004C233D" w:rsidP="00586ED7">
            <w:pPr>
              <w:spacing w:after="0" w:line="240" w:lineRule="auto"/>
              <w:ind w:right="16"/>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Наименование регистрирующего органа </w:t>
            </w:r>
          </w:p>
        </w:tc>
        <w:tc>
          <w:tcPr>
            <w:tcW w:w="5954" w:type="dxa"/>
            <w:tcBorders>
              <w:bottom w:val="single" w:sz="4" w:space="0" w:color="auto"/>
            </w:tcBorders>
          </w:tcPr>
          <w:p w14:paraId="374D1BC3" w14:textId="77777777" w:rsidR="004C233D" w:rsidRPr="006B2574" w:rsidRDefault="004C233D" w:rsidP="00586ED7">
            <w:pPr>
              <w:spacing w:after="0" w:line="240" w:lineRule="auto"/>
              <w:ind w:right="16"/>
              <w:rPr>
                <w:rFonts w:ascii="Times New Roman" w:hAnsi="Times New Roman" w:cs="Times New Roman"/>
                <w:color w:val="000000"/>
                <w:sz w:val="20"/>
                <w:szCs w:val="20"/>
              </w:rPr>
            </w:pPr>
          </w:p>
        </w:tc>
      </w:tr>
      <w:tr w:rsidR="004C233D" w:rsidRPr="006B2574" w14:paraId="6B7C1CF0" w14:textId="77777777" w:rsidTr="00586ED7">
        <w:trPr>
          <w:trHeight w:val="273"/>
        </w:trPr>
        <w:tc>
          <w:tcPr>
            <w:tcW w:w="4305" w:type="dxa"/>
            <w:tcBorders>
              <w:bottom w:val="single" w:sz="4" w:space="0" w:color="auto"/>
            </w:tcBorders>
            <w:shd w:val="clear" w:color="auto" w:fill="F2F2F2"/>
          </w:tcPr>
          <w:p w14:paraId="36F631FA" w14:textId="77777777" w:rsidR="004C233D" w:rsidRPr="006B2574" w:rsidRDefault="004C233D" w:rsidP="00586ED7">
            <w:pPr>
              <w:spacing w:after="0" w:line="240" w:lineRule="auto"/>
              <w:ind w:right="16"/>
              <w:rPr>
                <w:rFonts w:ascii="Times New Roman" w:hAnsi="Times New Roman" w:cs="Times New Roman"/>
                <w:color w:val="000000"/>
                <w:sz w:val="20"/>
                <w:szCs w:val="20"/>
              </w:rPr>
            </w:pPr>
            <w:r w:rsidRPr="006B2574">
              <w:rPr>
                <w:rFonts w:ascii="Times New Roman" w:hAnsi="Times New Roman" w:cs="Times New Roman"/>
                <w:color w:val="000000"/>
                <w:sz w:val="20"/>
                <w:szCs w:val="20"/>
              </w:rPr>
              <w:t>Место государственной регистрации (местонахождение)</w:t>
            </w:r>
          </w:p>
        </w:tc>
        <w:tc>
          <w:tcPr>
            <w:tcW w:w="5954" w:type="dxa"/>
            <w:tcBorders>
              <w:bottom w:val="single" w:sz="4" w:space="0" w:color="auto"/>
            </w:tcBorders>
          </w:tcPr>
          <w:p w14:paraId="1DE8150C" w14:textId="77777777" w:rsidR="004C233D" w:rsidRPr="006B2574" w:rsidRDefault="004C233D" w:rsidP="00586ED7">
            <w:pPr>
              <w:spacing w:after="0" w:line="240" w:lineRule="auto"/>
              <w:ind w:right="16"/>
              <w:rPr>
                <w:rFonts w:ascii="Times New Roman" w:hAnsi="Times New Roman" w:cs="Times New Roman"/>
                <w:color w:val="000000"/>
                <w:sz w:val="20"/>
                <w:szCs w:val="20"/>
              </w:rPr>
            </w:pPr>
          </w:p>
        </w:tc>
      </w:tr>
    </w:tbl>
    <w:p w14:paraId="136F0A24" w14:textId="77777777" w:rsidR="004C233D" w:rsidRPr="006B2574" w:rsidRDefault="004C233D" w:rsidP="004C233D">
      <w:pPr>
        <w:spacing w:after="0" w:line="240" w:lineRule="auto"/>
        <w:rPr>
          <w:rFonts w:ascii="Times New Roman" w:hAnsi="Times New Roman" w:cs="Times New Roman"/>
          <w:sz w:val="20"/>
          <w:szCs w:val="20"/>
        </w:rPr>
      </w:pPr>
    </w:p>
    <w:tbl>
      <w:tblPr>
        <w:tblW w:w="1025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05"/>
        <w:gridCol w:w="5954"/>
      </w:tblGrid>
      <w:tr w:rsidR="004C233D" w:rsidRPr="006B2574" w14:paraId="6B824C00" w14:textId="77777777" w:rsidTr="00586ED7">
        <w:trPr>
          <w:trHeight w:val="397"/>
        </w:trPr>
        <w:tc>
          <w:tcPr>
            <w:tcW w:w="4305" w:type="dxa"/>
          </w:tcPr>
          <w:p w14:paraId="25E4D0BC" w14:textId="77777777" w:rsidR="004C233D" w:rsidRPr="006B2574" w:rsidRDefault="004C233D" w:rsidP="00586ED7">
            <w:pPr>
              <w:spacing w:after="0" w:line="240" w:lineRule="auto"/>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Адрес местонахождения </w:t>
            </w:r>
            <w:r w:rsidRPr="006B2574">
              <w:rPr>
                <w:rFonts w:ascii="Times New Roman" w:hAnsi="Times New Roman" w:cs="Times New Roman"/>
                <w:i/>
                <w:color w:val="000000"/>
                <w:sz w:val="20"/>
                <w:szCs w:val="20"/>
              </w:rPr>
              <w:t>(</w:t>
            </w:r>
            <w:r w:rsidRPr="006B2574">
              <w:rPr>
                <w:rFonts w:ascii="Times New Roman" w:hAnsi="Times New Roman" w:cs="Times New Roman"/>
                <w:i/>
                <w:sz w:val="20"/>
                <w:szCs w:val="20"/>
              </w:rPr>
              <w:t>Страна, Регион, Населенный пункт (город и т.д.), Наименование улицы, Номер дома (владения), Номер корпуса (строения), Номер офиса)</w:t>
            </w:r>
          </w:p>
        </w:tc>
        <w:tc>
          <w:tcPr>
            <w:tcW w:w="5954" w:type="dxa"/>
          </w:tcPr>
          <w:p w14:paraId="562884FA" w14:textId="77777777" w:rsidR="004C233D" w:rsidRPr="006B2574" w:rsidRDefault="004C233D" w:rsidP="00586ED7">
            <w:pPr>
              <w:spacing w:after="0" w:line="240" w:lineRule="auto"/>
              <w:ind w:right="-107"/>
              <w:rPr>
                <w:rFonts w:ascii="Times New Roman" w:hAnsi="Times New Roman" w:cs="Times New Roman"/>
                <w:color w:val="000000"/>
                <w:sz w:val="20"/>
                <w:szCs w:val="20"/>
              </w:rPr>
            </w:pPr>
          </w:p>
        </w:tc>
      </w:tr>
    </w:tbl>
    <w:p w14:paraId="00AA8C66" w14:textId="77777777" w:rsidR="004C233D" w:rsidRPr="006B2574" w:rsidRDefault="004C233D" w:rsidP="004C233D">
      <w:pPr>
        <w:spacing w:after="0" w:line="240" w:lineRule="auto"/>
        <w:jc w:val="both"/>
        <w:rPr>
          <w:rFonts w:ascii="Times New Roman" w:hAnsi="Times New Roman" w:cs="Times New Roman"/>
          <w:b/>
          <w:sz w:val="20"/>
          <w:szCs w:val="20"/>
        </w:rPr>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1"/>
        <w:gridCol w:w="5954"/>
      </w:tblGrid>
      <w:tr w:rsidR="004C233D" w:rsidRPr="006B2574" w14:paraId="1A80D956" w14:textId="77777777" w:rsidTr="00586ED7">
        <w:trPr>
          <w:trHeight w:val="340"/>
        </w:trPr>
        <w:tc>
          <w:tcPr>
            <w:tcW w:w="4281" w:type="dxa"/>
          </w:tcPr>
          <w:p w14:paraId="29D8C3DA" w14:textId="77777777" w:rsidR="004C233D" w:rsidRPr="006B2574" w:rsidRDefault="004C233D" w:rsidP="00586ED7">
            <w:pPr>
              <w:spacing w:after="0" w:line="240" w:lineRule="auto"/>
              <w:rPr>
                <w:rFonts w:ascii="Times New Roman" w:hAnsi="Times New Roman" w:cs="Times New Roman"/>
                <w:bCs/>
                <w:snapToGrid w:val="0"/>
                <w:color w:val="000000"/>
                <w:sz w:val="20"/>
                <w:szCs w:val="20"/>
              </w:rPr>
            </w:pPr>
            <w:r w:rsidRPr="006B2574">
              <w:rPr>
                <w:rFonts w:ascii="Times New Roman" w:hAnsi="Times New Roman" w:cs="Times New Roman"/>
                <w:bCs/>
                <w:sz w:val="20"/>
                <w:szCs w:val="20"/>
              </w:rPr>
              <w:t>Дата заполнения Сведений</w:t>
            </w:r>
          </w:p>
        </w:tc>
        <w:tc>
          <w:tcPr>
            <w:tcW w:w="5954" w:type="dxa"/>
          </w:tcPr>
          <w:p w14:paraId="7BDE4EC5" w14:textId="77777777" w:rsidR="004C233D" w:rsidRPr="006B2574" w:rsidRDefault="004C233D" w:rsidP="00586ED7">
            <w:pPr>
              <w:spacing w:after="0" w:line="240" w:lineRule="auto"/>
              <w:rPr>
                <w:rFonts w:ascii="Times New Roman" w:hAnsi="Times New Roman" w:cs="Times New Roman"/>
                <w:bCs/>
                <w:snapToGrid w:val="0"/>
                <w:color w:val="000000"/>
                <w:sz w:val="20"/>
                <w:szCs w:val="20"/>
              </w:rPr>
            </w:pPr>
          </w:p>
        </w:tc>
      </w:tr>
    </w:tbl>
    <w:p w14:paraId="5C1E7A8D" w14:textId="77777777" w:rsidR="004C233D" w:rsidRPr="006B2574" w:rsidRDefault="004C233D" w:rsidP="004C233D">
      <w:pPr>
        <w:widowControl w:val="0"/>
        <w:shd w:val="clear" w:color="auto" w:fill="FFFFFF"/>
        <w:tabs>
          <w:tab w:val="left" w:pos="4140"/>
        </w:tabs>
        <w:autoSpaceDE w:val="0"/>
        <w:autoSpaceDN w:val="0"/>
        <w:adjustRightInd w:val="0"/>
        <w:spacing w:after="0" w:line="240" w:lineRule="auto"/>
        <w:jc w:val="both"/>
        <w:rPr>
          <w:rFonts w:ascii="Times New Roman" w:hAnsi="Times New Roman" w:cs="Times New Roman"/>
          <w:sz w:val="20"/>
          <w:szCs w:val="20"/>
          <w:lang w:val="en-US"/>
        </w:rPr>
      </w:pPr>
    </w:p>
    <w:p w14:paraId="185069E9" w14:textId="77777777" w:rsidR="004C233D" w:rsidRPr="006B2574" w:rsidRDefault="004C233D" w:rsidP="004C233D">
      <w:pPr>
        <w:widowControl w:val="0"/>
        <w:shd w:val="clear" w:color="auto" w:fill="FFFFFF"/>
        <w:tabs>
          <w:tab w:val="left" w:pos="4140"/>
        </w:tabs>
        <w:autoSpaceDE w:val="0"/>
        <w:autoSpaceDN w:val="0"/>
        <w:adjustRightInd w:val="0"/>
        <w:spacing w:after="0" w:line="240" w:lineRule="auto"/>
        <w:jc w:val="both"/>
        <w:rPr>
          <w:rFonts w:ascii="Times New Roman" w:hAnsi="Times New Roman" w:cs="Times New Roman"/>
          <w:sz w:val="20"/>
          <w:szCs w:val="20"/>
          <w:lang w:val="en-US"/>
        </w:rPr>
      </w:pPr>
    </w:p>
    <w:tbl>
      <w:tblPr>
        <w:tblW w:w="0" w:type="auto"/>
        <w:tblInd w:w="284" w:type="dxa"/>
        <w:tblLayout w:type="fixed"/>
        <w:tblCellMar>
          <w:left w:w="70" w:type="dxa"/>
          <w:right w:w="70" w:type="dxa"/>
        </w:tblCellMar>
        <w:tblLook w:val="0000" w:firstRow="0" w:lastRow="0" w:firstColumn="0" w:lastColumn="0" w:noHBand="0" w:noVBand="0"/>
      </w:tblPr>
      <w:tblGrid>
        <w:gridCol w:w="2320"/>
        <w:gridCol w:w="1360"/>
        <w:gridCol w:w="2662"/>
        <w:gridCol w:w="1461"/>
        <w:gridCol w:w="1978"/>
      </w:tblGrid>
      <w:tr w:rsidR="004C233D" w:rsidRPr="006B2574" w14:paraId="2DCC8A5A" w14:textId="77777777" w:rsidTr="006B2574">
        <w:tc>
          <w:tcPr>
            <w:tcW w:w="2320" w:type="dxa"/>
            <w:tcBorders>
              <w:bottom w:val="single" w:sz="6" w:space="0" w:color="auto"/>
            </w:tcBorders>
          </w:tcPr>
          <w:p w14:paraId="5FFBDEB1" w14:textId="77777777" w:rsidR="004C233D" w:rsidRPr="006B2574" w:rsidRDefault="004C233D" w:rsidP="00586ED7">
            <w:pPr>
              <w:tabs>
                <w:tab w:val="left" w:pos="7371"/>
              </w:tabs>
              <w:spacing w:after="0" w:line="240" w:lineRule="auto"/>
              <w:jc w:val="center"/>
              <w:rPr>
                <w:rFonts w:ascii="Times New Roman" w:hAnsi="Times New Roman" w:cs="Times New Roman"/>
                <w:sz w:val="20"/>
                <w:szCs w:val="20"/>
              </w:rPr>
            </w:pPr>
          </w:p>
        </w:tc>
        <w:tc>
          <w:tcPr>
            <w:tcW w:w="1360" w:type="dxa"/>
          </w:tcPr>
          <w:p w14:paraId="5C9B1E57" w14:textId="77777777" w:rsidR="004C233D" w:rsidRPr="006B2574" w:rsidRDefault="004C233D" w:rsidP="00586ED7">
            <w:pPr>
              <w:tabs>
                <w:tab w:val="left" w:pos="7371"/>
              </w:tabs>
              <w:spacing w:after="0" w:line="240" w:lineRule="auto"/>
              <w:jc w:val="center"/>
              <w:rPr>
                <w:rFonts w:ascii="Times New Roman" w:hAnsi="Times New Roman" w:cs="Times New Roman"/>
                <w:sz w:val="20"/>
                <w:szCs w:val="20"/>
              </w:rPr>
            </w:pPr>
          </w:p>
        </w:tc>
        <w:tc>
          <w:tcPr>
            <w:tcW w:w="2662" w:type="dxa"/>
            <w:tcBorders>
              <w:bottom w:val="single" w:sz="6" w:space="0" w:color="auto"/>
            </w:tcBorders>
          </w:tcPr>
          <w:p w14:paraId="45E7DAFA" w14:textId="77777777" w:rsidR="004C233D" w:rsidRPr="006B2574" w:rsidRDefault="004C233D" w:rsidP="00586ED7">
            <w:pPr>
              <w:tabs>
                <w:tab w:val="left" w:pos="7371"/>
              </w:tabs>
              <w:spacing w:after="0" w:line="240" w:lineRule="auto"/>
              <w:jc w:val="center"/>
              <w:rPr>
                <w:rFonts w:ascii="Times New Roman" w:hAnsi="Times New Roman" w:cs="Times New Roman"/>
                <w:sz w:val="20"/>
                <w:szCs w:val="20"/>
              </w:rPr>
            </w:pPr>
          </w:p>
        </w:tc>
        <w:tc>
          <w:tcPr>
            <w:tcW w:w="1461" w:type="dxa"/>
          </w:tcPr>
          <w:p w14:paraId="6AC88DD2" w14:textId="77777777" w:rsidR="004C233D" w:rsidRPr="006B2574" w:rsidRDefault="004C233D" w:rsidP="00586ED7">
            <w:pPr>
              <w:tabs>
                <w:tab w:val="left" w:pos="7371"/>
              </w:tabs>
              <w:spacing w:after="0" w:line="240" w:lineRule="auto"/>
              <w:jc w:val="center"/>
              <w:rPr>
                <w:rFonts w:ascii="Times New Roman" w:hAnsi="Times New Roman" w:cs="Times New Roman"/>
                <w:sz w:val="20"/>
                <w:szCs w:val="20"/>
              </w:rPr>
            </w:pPr>
          </w:p>
        </w:tc>
        <w:tc>
          <w:tcPr>
            <w:tcW w:w="1978" w:type="dxa"/>
            <w:tcBorders>
              <w:bottom w:val="single" w:sz="6" w:space="0" w:color="auto"/>
            </w:tcBorders>
          </w:tcPr>
          <w:p w14:paraId="2AF5ABCC" w14:textId="77777777" w:rsidR="004C233D" w:rsidRPr="006B2574" w:rsidRDefault="004C233D" w:rsidP="00586ED7">
            <w:pPr>
              <w:tabs>
                <w:tab w:val="left" w:pos="7371"/>
              </w:tabs>
              <w:spacing w:after="0" w:line="240" w:lineRule="auto"/>
              <w:jc w:val="center"/>
              <w:rPr>
                <w:rFonts w:ascii="Times New Roman" w:hAnsi="Times New Roman" w:cs="Times New Roman"/>
                <w:sz w:val="20"/>
                <w:szCs w:val="20"/>
              </w:rPr>
            </w:pPr>
          </w:p>
        </w:tc>
      </w:tr>
      <w:tr w:rsidR="004C233D" w:rsidRPr="006B2574" w14:paraId="514B08BD" w14:textId="77777777" w:rsidTr="006B2574">
        <w:tc>
          <w:tcPr>
            <w:tcW w:w="2320" w:type="dxa"/>
          </w:tcPr>
          <w:p w14:paraId="1AE45EFD" w14:textId="77777777" w:rsidR="004C233D" w:rsidRPr="006B2574" w:rsidRDefault="004C233D" w:rsidP="00586ED7">
            <w:pPr>
              <w:tabs>
                <w:tab w:val="left" w:pos="7371"/>
              </w:tabs>
              <w:spacing w:after="0" w:line="240" w:lineRule="auto"/>
              <w:jc w:val="center"/>
              <w:rPr>
                <w:rFonts w:ascii="Times New Roman" w:hAnsi="Times New Roman" w:cs="Times New Roman"/>
                <w:sz w:val="20"/>
                <w:szCs w:val="20"/>
              </w:rPr>
            </w:pPr>
            <w:r w:rsidRPr="006B2574">
              <w:rPr>
                <w:rFonts w:ascii="Times New Roman" w:hAnsi="Times New Roman" w:cs="Times New Roman"/>
                <w:sz w:val="20"/>
                <w:szCs w:val="20"/>
              </w:rPr>
              <w:t>(должность)</w:t>
            </w:r>
          </w:p>
        </w:tc>
        <w:tc>
          <w:tcPr>
            <w:tcW w:w="1360" w:type="dxa"/>
          </w:tcPr>
          <w:p w14:paraId="461CBD8B" w14:textId="77777777" w:rsidR="004C233D" w:rsidRPr="006B2574" w:rsidRDefault="004C233D" w:rsidP="00586ED7">
            <w:pPr>
              <w:tabs>
                <w:tab w:val="left" w:pos="7371"/>
              </w:tabs>
              <w:spacing w:after="0" w:line="240" w:lineRule="auto"/>
              <w:rPr>
                <w:rFonts w:ascii="Times New Roman" w:hAnsi="Times New Roman" w:cs="Times New Roman"/>
                <w:sz w:val="20"/>
                <w:szCs w:val="20"/>
              </w:rPr>
            </w:pPr>
          </w:p>
        </w:tc>
        <w:tc>
          <w:tcPr>
            <w:tcW w:w="2662" w:type="dxa"/>
          </w:tcPr>
          <w:p w14:paraId="57A048B9" w14:textId="77777777" w:rsidR="004C233D" w:rsidRPr="006B2574" w:rsidRDefault="004C233D" w:rsidP="00586ED7">
            <w:pPr>
              <w:tabs>
                <w:tab w:val="left" w:pos="7371"/>
              </w:tabs>
              <w:spacing w:after="0" w:line="240" w:lineRule="auto"/>
              <w:jc w:val="center"/>
              <w:rPr>
                <w:rFonts w:ascii="Times New Roman" w:hAnsi="Times New Roman" w:cs="Times New Roman"/>
                <w:sz w:val="20"/>
                <w:szCs w:val="20"/>
              </w:rPr>
            </w:pPr>
            <w:r w:rsidRPr="006B2574">
              <w:rPr>
                <w:rFonts w:ascii="Times New Roman" w:hAnsi="Times New Roman" w:cs="Times New Roman"/>
                <w:sz w:val="20"/>
                <w:szCs w:val="20"/>
              </w:rPr>
              <w:t>(Ф.И.О.)</w:t>
            </w:r>
          </w:p>
        </w:tc>
        <w:tc>
          <w:tcPr>
            <w:tcW w:w="1461" w:type="dxa"/>
          </w:tcPr>
          <w:p w14:paraId="3B12C922" w14:textId="77777777" w:rsidR="004C233D" w:rsidRPr="006B2574" w:rsidRDefault="004C233D" w:rsidP="00586ED7">
            <w:pPr>
              <w:tabs>
                <w:tab w:val="left" w:pos="7371"/>
              </w:tabs>
              <w:spacing w:after="0" w:line="240" w:lineRule="auto"/>
              <w:rPr>
                <w:rFonts w:ascii="Times New Roman" w:hAnsi="Times New Roman" w:cs="Times New Roman"/>
                <w:sz w:val="20"/>
                <w:szCs w:val="20"/>
              </w:rPr>
            </w:pPr>
          </w:p>
        </w:tc>
        <w:tc>
          <w:tcPr>
            <w:tcW w:w="1978" w:type="dxa"/>
          </w:tcPr>
          <w:p w14:paraId="5ABAF4B7" w14:textId="77777777" w:rsidR="004C233D" w:rsidRPr="006B2574" w:rsidRDefault="004C233D" w:rsidP="00586ED7">
            <w:pPr>
              <w:tabs>
                <w:tab w:val="left" w:pos="7371"/>
              </w:tabs>
              <w:spacing w:after="0" w:line="240" w:lineRule="auto"/>
              <w:jc w:val="center"/>
              <w:rPr>
                <w:rFonts w:ascii="Times New Roman" w:hAnsi="Times New Roman" w:cs="Times New Roman"/>
                <w:sz w:val="20"/>
                <w:szCs w:val="20"/>
              </w:rPr>
            </w:pPr>
            <w:r w:rsidRPr="006B2574">
              <w:rPr>
                <w:rFonts w:ascii="Times New Roman" w:hAnsi="Times New Roman" w:cs="Times New Roman"/>
                <w:sz w:val="20"/>
                <w:szCs w:val="20"/>
              </w:rPr>
              <w:t>(подпись)</w:t>
            </w:r>
          </w:p>
        </w:tc>
      </w:tr>
      <w:tr w:rsidR="004C233D" w:rsidRPr="006B2574" w14:paraId="420948F7" w14:textId="77777777" w:rsidTr="006B2574">
        <w:tc>
          <w:tcPr>
            <w:tcW w:w="2320" w:type="dxa"/>
          </w:tcPr>
          <w:p w14:paraId="469B28F4" w14:textId="77777777" w:rsidR="004C233D" w:rsidRPr="006B2574" w:rsidRDefault="004C233D" w:rsidP="00586ED7">
            <w:pPr>
              <w:tabs>
                <w:tab w:val="left" w:pos="7371"/>
              </w:tabs>
              <w:spacing w:after="0" w:line="240" w:lineRule="auto"/>
              <w:rPr>
                <w:rFonts w:ascii="Times New Roman" w:hAnsi="Times New Roman" w:cs="Times New Roman"/>
                <w:sz w:val="20"/>
                <w:szCs w:val="20"/>
              </w:rPr>
            </w:pPr>
          </w:p>
        </w:tc>
        <w:tc>
          <w:tcPr>
            <w:tcW w:w="1360" w:type="dxa"/>
          </w:tcPr>
          <w:p w14:paraId="497F00DE" w14:textId="77777777" w:rsidR="004C233D" w:rsidRPr="006B2574" w:rsidRDefault="004C233D" w:rsidP="00586ED7">
            <w:pPr>
              <w:tabs>
                <w:tab w:val="left" w:pos="7371"/>
              </w:tabs>
              <w:spacing w:after="0" w:line="240" w:lineRule="auto"/>
              <w:rPr>
                <w:rFonts w:ascii="Times New Roman" w:hAnsi="Times New Roman" w:cs="Times New Roman"/>
                <w:sz w:val="20"/>
                <w:szCs w:val="20"/>
              </w:rPr>
            </w:pPr>
          </w:p>
        </w:tc>
        <w:tc>
          <w:tcPr>
            <w:tcW w:w="2662" w:type="dxa"/>
          </w:tcPr>
          <w:p w14:paraId="28511187" w14:textId="77777777" w:rsidR="004C233D" w:rsidRPr="006B2574" w:rsidRDefault="004C233D" w:rsidP="00586ED7">
            <w:pPr>
              <w:tabs>
                <w:tab w:val="left" w:pos="7371"/>
              </w:tabs>
              <w:spacing w:after="0" w:line="240" w:lineRule="auto"/>
              <w:rPr>
                <w:rFonts w:ascii="Times New Roman" w:hAnsi="Times New Roman" w:cs="Times New Roman"/>
                <w:sz w:val="20"/>
                <w:szCs w:val="20"/>
              </w:rPr>
            </w:pPr>
          </w:p>
        </w:tc>
        <w:tc>
          <w:tcPr>
            <w:tcW w:w="1461" w:type="dxa"/>
          </w:tcPr>
          <w:p w14:paraId="491A2975" w14:textId="77777777" w:rsidR="004C233D" w:rsidRPr="006B2574" w:rsidRDefault="004C233D" w:rsidP="00586ED7">
            <w:pPr>
              <w:tabs>
                <w:tab w:val="left" w:pos="7371"/>
              </w:tabs>
              <w:spacing w:after="0" w:line="240" w:lineRule="auto"/>
              <w:jc w:val="center"/>
              <w:rPr>
                <w:rFonts w:ascii="Times New Roman" w:hAnsi="Times New Roman" w:cs="Times New Roman"/>
                <w:sz w:val="20"/>
                <w:szCs w:val="20"/>
              </w:rPr>
            </w:pPr>
            <w:r w:rsidRPr="006B2574">
              <w:rPr>
                <w:rFonts w:ascii="Times New Roman" w:hAnsi="Times New Roman" w:cs="Times New Roman"/>
                <w:sz w:val="20"/>
                <w:szCs w:val="20"/>
              </w:rPr>
              <w:t>М.П.</w:t>
            </w:r>
          </w:p>
        </w:tc>
        <w:tc>
          <w:tcPr>
            <w:tcW w:w="1978" w:type="dxa"/>
          </w:tcPr>
          <w:p w14:paraId="0BB536F0" w14:textId="77777777" w:rsidR="004C233D" w:rsidRPr="006B2574" w:rsidRDefault="004C233D" w:rsidP="00586ED7">
            <w:pPr>
              <w:tabs>
                <w:tab w:val="left" w:pos="7371"/>
              </w:tabs>
              <w:spacing w:after="0" w:line="240" w:lineRule="auto"/>
              <w:rPr>
                <w:rFonts w:ascii="Times New Roman" w:hAnsi="Times New Roman" w:cs="Times New Roman"/>
                <w:sz w:val="20"/>
                <w:szCs w:val="20"/>
              </w:rPr>
            </w:pPr>
          </w:p>
        </w:tc>
      </w:tr>
    </w:tbl>
    <w:p w14:paraId="7940F2E9" w14:textId="77777777" w:rsidR="004C233D" w:rsidRPr="006B2574" w:rsidRDefault="004C233D" w:rsidP="004C233D">
      <w:pPr>
        <w:rPr>
          <w:rFonts w:ascii="Times New Roman" w:hAnsi="Times New Roman" w:cs="Times New Roman"/>
          <w:sz w:val="20"/>
          <w:szCs w:val="20"/>
        </w:rPr>
      </w:pPr>
      <w:r w:rsidRPr="006B2574">
        <w:rPr>
          <w:rFonts w:ascii="Times New Roman" w:hAnsi="Times New Roman" w:cs="Times New Roman"/>
          <w:sz w:val="20"/>
          <w:szCs w:val="20"/>
        </w:rPr>
        <w:br w:type="page"/>
      </w:r>
    </w:p>
    <w:bookmarkStart w:id="55" w:name="_Приложение_6"/>
    <w:bookmarkEnd w:id="55"/>
    <w:p w14:paraId="4BB3C3EA" w14:textId="77777777" w:rsidR="009A624F" w:rsidRPr="007F1CDE" w:rsidRDefault="009A624F" w:rsidP="009A624F">
      <w:pPr>
        <w:pStyle w:val="1"/>
        <w:keepLines w:val="0"/>
        <w:spacing w:before="0" w:line="240" w:lineRule="auto"/>
        <w:jc w:val="right"/>
        <w:rPr>
          <w:rStyle w:val="af0"/>
          <w:rFonts w:ascii="Times New Roman" w:eastAsia="Calibri" w:hAnsi="Times New Roman" w:cs="Times New Roman"/>
          <w:sz w:val="24"/>
          <w:szCs w:val="24"/>
        </w:rPr>
      </w:pPr>
      <w:r w:rsidRPr="007F1CDE">
        <w:rPr>
          <w:rStyle w:val="af0"/>
          <w:rFonts w:ascii="Times New Roman" w:eastAsia="Calibri" w:hAnsi="Times New Roman" w:cs="Times New Roman"/>
          <w:sz w:val="24"/>
          <w:szCs w:val="24"/>
        </w:rPr>
        <w:lastRenderedPageBreak/>
        <w:fldChar w:fldCharType="begin"/>
      </w:r>
      <w:r w:rsidRPr="007F1CDE">
        <w:rPr>
          <w:rStyle w:val="af0"/>
          <w:rFonts w:ascii="Times New Roman" w:eastAsia="Calibri" w:hAnsi="Times New Roman" w:cs="Times New Roman"/>
          <w:sz w:val="24"/>
          <w:szCs w:val="24"/>
        </w:rPr>
        <w:instrText xml:space="preserve"> HYPERLINK  \l "_top" </w:instrText>
      </w:r>
      <w:r w:rsidRPr="007F1CDE">
        <w:rPr>
          <w:rStyle w:val="af0"/>
          <w:rFonts w:ascii="Times New Roman" w:eastAsia="Calibri" w:hAnsi="Times New Roman" w:cs="Times New Roman"/>
          <w:sz w:val="24"/>
          <w:szCs w:val="24"/>
        </w:rPr>
        <w:fldChar w:fldCharType="separate"/>
      </w:r>
      <w:r w:rsidRPr="007F1CDE">
        <w:rPr>
          <w:rStyle w:val="af0"/>
          <w:rFonts w:ascii="Times New Roman" w:eastAsia="Calibri" w:hAnsi="Times New Roman" w:cs="Times New Roman"/>
          <w:sz w:val="24"/>
          <w:szCs w:val="24"/>
        </w:rPr>
        <w:t>Приложение 7</w:t>
      </w:r>
      <w:r w:rsidRPr="007F1CDE">
        <w:rPr>
          <w:rStyle w:val="af0"/>
          <w:rFonts w:ascii="Times New Roman" w:eastAsia="Calibri" w:hAnsi="Times New Roman" w:cs="Times New Roman"/>
          <w:sz w:val="24"/>
          <w:szCs w:val="24"/>
        </w:rPr>
        <w:fldChar w:fldCharType="end"/>
      </w:r>
    </w:p>
    <w:p w14:paraId="4A6FB7CE" w14:textId="77777777" w:rsidR="001D03DE" w:rsidRDefault="001D03DE" w:rsidP="009A624F">
      <w:pPr>
        <w:spacing w:after="0" w:line="240" w:lineRule="auto"/>
        <w:jc w:val="center"/>
        <w:rPr>
          <w:rFonts w:ascii="Times New Roman" w:hAnsi="Times New Roman" w:cs="Times New Roman"/>
          <w:b/>
          <w:sz w:val="24"/>
          <w:szCs w:val="24"/>
        </w:rPr>
      </w:pPr>
    </w:p>
    <w:p w14:paraId="3AEB44D6" w14:textId="77777777" w:rsidR="004C233D" w:rsidRPr="007F1CDE" w:rsidRDefault="004C233D" w:rsidP="004C233D">
      <w:pPr>
        <w:spacing w:after="0" w:line="240" w:lineRule="auto"/>
        <w:jc w:val="center"/>
        <w:rPr>
          <w:rFonts w:ascii="Times New Roman" w:hAnsi="Times New Roman" w:cs="Times New Roman"/>
          <w:b/>
          <w:sz w:val="24"/>
          <w:szCs w:val="24"/>
        </w:rPr>
      </w:pPr>
      <w:bookmarkStart w:id="56" w:name="_Приложение_7"/>
      <w:bookmarkStart w:id="57" w:name="_Приложение_8"/>
      <w:bookmarkEnd w:id="56"/>
      <w:bookmarkEnd w:id="57"/>
      <w:r w:rsidRPr="007F1CDE">
        <w:rPr>
          <w:rFonts w:ascii="Times New Roman" w:hAnsi="Times New Roman" w:cs="Times New Roman"/>
          <w:b/>
          <w:sz w:val="24"/>
          <w:szCs w:val="24"/>
        </w:rPr>
        <w:t>Анкета</w:t>
      </w:r>
    </w:p>
    <w:p w14:paraId="6EBC87E7" w14:textId="77777777" w:rsidR="004C233D" w:rsidRPr="007F1CDE" w:rsidRDefault="004C233D" w:rsidP="004C233D">
      <w:pPr>
        <w:spacing w:after="0" w:line="240" w:lineRule="auto"/>
        <w:jc w:val="center"/>
        <w:rPr>
          <w:rFonts w:ascii="Times New Roman" w:hAnsi="Times New Roman" w:cs="Times New Roman"/>
          <w:b/>
          <w:sz w:val="24"/>
          <w:szCs w:val="24"/>
        </w:rPr>
      </w:pPr>
      <w:r w:rsidRPr="007F1CDE">
        <w:rPr>
          <w:rFonts w:ascii="Times New Roman" w:hAnsi="Times New Roman" w:cs="Times New Roman"/>
          <w:b/>
          <w:sz w:val="24"/>
          <w:szCs w:val="24"/>
        </w:rPr>
        <w:t xml:space="preserve">бенефициара </w:t>
      </w:r>
      <w:r>
        <w:rPr>
          <w:rFonts w:ascii="Times New Roman" w:hAnsi="Times New Roman" w:cs="Times New Roman"/>
          <w:b/>
          <w:sz w:val="24"/>
          <w:szCs w:val="24"/>
        </w:rPr>
        <w:t>номинального счета</w:t>
      </w:r>
      <w:r w:rsidRPr="007F1CDE">
        <w:rPr>
          <w:rFonts w:ascii="Times New Roman" w:hAnsi="Times New Roman" w:cs="Times New Roman"/>
          <w:b/>
          <w:sz w:val="24"/>
          <w:szCs w:val="24"/>
        </w:rPr>
        <w:t xml:space="preserve"> – физического лица</w:t>
      </w:r>
    </w:p>
    <w:p w14:paraId="51B691AB" w14:textId="77777777" w:rsidR="004C233D" w:rsidRPr="007F1CDE" w:rsidRDefault="004C233D" w:rsidP="004C233D">
      <w:pPr>
        <w:spacing w:after="0" w:line="240" w:lineRule="auto"/>
        <w:jc w:val="center"/>
        <w:rPr>
          <w:rFonts w:ascii="Times New Roman" w:hAnsi="Times New Roman" w:cs="Times New Roman"/>
          <w:bCs/>
        </w:rPr>
      </w:pPr>
    </w:p>
    <w:p w14:paraId="63FF248F" w14:textId="77777777" w:rsidR="004C233D" w:rsidRPr="007F1CDE" w:rsidRDefault="004C233D" w:rsidP="004C233D">
      <w:pPr>
        <w:spacing w:after="0" w:line="240" w:lineRule="auto"/>
        <w:jc w:val="center"/>
        <w:rPr>
          <w:rFonts w:ascii="Times New Roman" w:hAnsi="Times New Roman" w:cs="Times New Roman"/>
          <w:bCs/>
          <w:sz w:val="20"/>
          <w:szCs w:val="20"/>
        </w:rPr>
      </w:pPr>
      <w:r w:rsidRPr="007F1CDE">
        <w:rPr>
          <w:rFonts w:ascii="Times New Roman" w:hAnsi="Times New Roman" w:cs="Times New Roman"/>
          <w:bCs/>
          <w:sz w:val="20"/>
          <w:szCs w:val="20"/>
        </w:rPr>
        <w:t>_______________________________________________________________________________________</w:t>
      </w:r>
    </w:p>
    <w:p w14:paraId="4E2A812D" w14:textId="77777777" w:rsidR="004C233D" w:rsidRPr="007F1CDE" w:rsidRDefault="004C233D" w:rsidP="004C233D">
      <w:pPr>
        <w:spacing w:after="0" w:line="240" w:lineRule="auto"/>
        <w:jc w:val="center"/>
        <w:rPr>
          <w:rFonts w:ascii="Times New Roman" w:hAnsi="Times New Roman" w:cs="Times New Roman"/>
          <w:bCs/>
          <w:i/>
          <w:snapToGrid w:val="0"/>
          <w:sz w:val="20"/>
          <w:szCs w:val="20"/>
        </w:rPr>
      </w:pPr>
      <w:r w:rsidRPr="007F1CDE">
        <w:rPr>
          <w:rFonts w:ascii="Times New Roman" w:hAnsi="Times New Roman" w:cs="Times New Roman"/>
          <w:bCs/>
          <w:i/>
          <w:snapToGrid w:val="0"/>
          <w:sz w:val="20"/>
          <w:szCs w:val="20"/>
        </w:rPr>
        <w:t>(наименование Клиента-юридического лица – владельца номинального счета)</w:t>
      </w:r>
    </w:p>
    <w:p w14:paraId="4FAA8585" w14:textId="77777777" w:rsidR="004C233D" w:rsidRPr="007F1CDE" w:rsidRDefault="004C233D" w:rsidP="004C233D">
      <w:pPr>
        <w:spacing w:after="0" w:line="240" w:lineRule="auto"/>
        <w:jc w:val="center"/>
        <w:rPr>
          <w:rFonts w:ascii="Times New Roman" w:hAnsi="Times New Roman" w:cs="Times New Roman"/>
          <w:b/>
          <w:sz w:val="20"/>
          <w:szCs w:val="20"/>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6237"/>
      </w:tblGrid>
      <w:tr w:rsidR="004C233D" w:rsidRPr="007F1CDE" w14:paraId="359B51BE" w14:textId="77777777" w:rsidTr="00586ED7">
        <w:tc>
          <w:tcPr>
            <w:tcW w:w="3998" w:type="dxa"/>
          </w:tcPr>
          <w:p w14:paraId="5BD127EA" w14:textId="77777777" w:rsidR="004C233D" w:rsidRPr="007F1CDE" w:rsidRDefault="004C233D" w:rsidP="00586ED7">
            <w:pPr>
              <w:spacing w:line="240" w:lineRule="auto"/>
              <w:jc w:val="both"/>
              <w:rPr>
                <w:rFonts w:ascii="Times New Roman" w:hAnsi="Times New Roman" w:cs="Times New Roman"/>
                <w:sz w:val="20"/>
                <w:szCs w:val="20"/>
              </w:rPr>
            </w:pPr>
            <w:r w:rsidRPr="007F1CDE">
              <w:rPr>
                <w:rFonts w:ascii="Times New Roman" w:hAnsi="Times New Roman" w:cs="Times New Roman"/>
                <w:bCs/>
                <w:snapToGrid w:val="0"/>
                <w:color w:val="000000"/>
                <w:sz w:val="20"/>
                <w:szCs w:val="20"/>
              </w:rPr>
              <w:t xml:space="preserve">Фамилия, имя, отчество </w:t>
            </w:r>
            <w:r w:rsidRPr="007F1CDE">
              <w:rPr>
                <w:rFonts w:ascii="Times New Roman" w:hAnsi="Times New Roman" w:cs="Times New Roman"/>
                <w:bCs/>
                <w:i/>
                <w:snapToGrid w:val="0"/>
                <w:color w:val="000000"/>
                <w:sz w:val="20"/>
                <w:szCs w:val="20"/>
              </w:rPr>
              <w:t>(</w:t>
            </w:r>
            <w:r>
              <w:rPr>
                <w:rFonts w:ascii="Times New Roman" w:hAnsi="Times New Roman" w:cs="Times New Roman"/>
                <w:bCs/>
                <w:i/>
                <w:snapToGrid w:val="0"/>
                <w:color w:val="000000"/>
                <w:sz w:val="20"/>
                <w:szCs w:val="20"/>
              </w:rPr>
              <w:t>при наличии последнего</w:t>
            </w:r>
            <w:r w:rsidRPr="007F1CDE">
              <w:rPr>
                <w:rFonts w:ascii="Times New Roman" w:hAnsi="Times New Roman" w:cs="Times New Roman"/>
                <w:bCs/>
                <w:i/>
                <w:snapToGrid w:val="0"/>
                <w:color w:val="000000"/>
                <w:sz w:val="20"/>
                <w:szCs w:val="20"/>
              </w:rPr>
              <w:t>)</w:t>
            </w:r>
            <w:r w:rsidRPr="007F1CDE">
              <w:rPr>
                <w:rFonts w:ascii="Times New Roman" w:hAnsi="Times New Roman" w:cs="Times New Roman"/>
                <w:color w:val="000000"/>
                <w:sz w:val="20"/>
                <w:szCs w:val="20"/>
              </w:rPr>
              <w:t xml:space="preserve"> Бенефициара </w:t>
            </w:r>
            <w:r>
              <w:rPr>
                <w:rFonts w:ascii="Times New Roman" w:hAnsi="Times New Roman" w:cs="Times New Roman"/>
                <w:color w:val="000000"/>
                <w:sz w:val="20"/>
                <w:szCs w:val="20"/>
              </w:rPr>
              <w:t>номинального счета</w:t>
            </w:r>
          </w:p>
        </w:tc>
        <w:tc>
          <w:tcPr>
            <w:tcW w:w="6237" w:type="dxa"/>
          </w:tcPr>
          <w:p w14:paraId="01F52BBB" w14:textId="77777777" w:rsidR="004C233D" w:rsidRPr="007F1CDE" w:rsidRDefault="004C233D" w:rsidP="00586ED7">
            <w:pPr>
              <w:spacing w:after="0" w:line="240" w:lineRule="auto"/>
              <w:rPr>
                <w:rFonts w:ascii="Times New Roman" w:hAnsi="Times New Roman" w:cs="Times New Roman"/>
                <w:sz w:val="20"/>
                <w:szCs w:val="20"/>
              </w:rPr>
            </w:pPr>
          </w:p>
        </w:tc>
      </w:tr>
      <w:tr w:rsidR="004C233D" w:rsidRPr="007F1CDE" w14:paraId="6EDFD803" w14:textId="77777777" w:rsidTr="00586ED7">
        <w:tc>
          <w:tcPr>
            <w:tcW w:w="3998" w:type="dxa"/>
          </w:tcPr>
          <w:p w14:paraId="229BB155" w14:textId="77777777" w:rsidR="004C233D" w:rsidRPr="007F1CDE" w:rsidRDefault="004C233D" w:rsidP="00586ED7">
            <w:pPr>
              <w:spacing w:line="240" w:lineRule="auto"/>
              <w:jc w:val="both"/>
              <w:rPr>
                <w:rFonts w:ascii="Times New Roman" w:hAnsi="Times New Roman" w:cs="Times New Roman"/>
                <w:sz w:val="20"/>
                <w:szCs w:val="20"/>
              </w:rPr>
            </w:pPr>
            <w:r w:rsidRPr="007F1CDE">
              <w:rPr>
                <w:rFonts w:ascii="Times New Roman" w:hAnsi="Times New Roman" w:cs="Times New Roman"/>
                <w:bCs/>
                <w:snapToGrid w:val="0"/>
                <w:color w:val="000000"/>
                <w:sz w:val="20"/>
                <w:szCs w:val="20"/>
              </w:rPr>
              <w:t>Дата и место рождения</w:t>
            </w:r>
          </w:p>
        </w:tc>
        <w:tc>
          <w:tcPr>
            <w:tcW w:w="6237" w:type="dxa"/>
          </w:tcPr>
          <w:p w14:paraId="49EEC30D"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Дата (ДД</w:t>
            </w:r>
            <w:r>
              <w:rPr>
                <w:rFonts w:ascii="Times New Roman" w:hAnsi="Times New Roman" w:cs="Times New Roman"/>
                <w:sz w:val="20"/>
                <w:szCs w:val="20"/>
              </w:rPr>
              <w:t>.</w:t>
            </w:r>
            <w:r w:rsidRPr="007F1CDE">
              <w:rPr>
                <w:rFonts w:ascii="Times New Roman" w:hAnsi="Times New Roman" w:cs="Times New Roman"/>
                <w:sz w:val="20"/>
                <w:szCs w:val="20"/>
              </w:rPr>
              <w:t>ММ</w:t>
            </w:r>
            <w:r>
              <w:rPr>
                <w:rFonts w:ascii="Times New Roman" w:hAnsi="Times New Roman" w:cs="Times New Roman"/>
                <w:sz w:val="20"/>
                <w:szCs w:val="20"/>
              </w:rPr>
              <w:t>.</w:t>
            </w:r>
            <w:r w:rsidRPr="007F1CDE">
              <w:rPr>
                <w:rFonts w:ascii="Times New Roman" w:hAnsi="Times New Roman" w:cs="Times New Roman"/>
                <w:sz w:val="20"/>
                <w:szCs w:val="20"/>
              </w:rPr>
              <w:t>ГГГГ):</w:t>
            </w:r>
          </w:p>
          <w:p w14:paraId="67BD93E6"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 xml:space="preserve">Место рождения: </w:t>
            </w:r>
          </w:p>
        </w:tc>
      </w:tr>
      <w:tr w:rsidR="004C233D" w:rsidRPr="007F1CDE" w14:paraId="6FA5F323" w14:textId="77777777" w:rsidTr="00586ED7">
        <w:tc>
          <w:tcPr>
            <w:tcW w:w="3998" w:type="dxa"/>
          </w:tcPr>
          <w:p w14:paraId="1C6ED5CA" w14:textId="77777777" w:rsidR="004C233D" w:rsidRPr="007F1CDE" w:rsidRDefault="004C233D" w:rsidP="00586ED7">
            <w:pPr>
              <w:spacing w:line="240" w:lineRule="auto"/>
              <w:jc w:val="both"/>
              <w:rPr>
                <w:rFonts w:ascii="Times New Roman" w:hAnsi="Times New Roman" w:cs="Times New Roman"/>
                <w:bCs/>
                <w:snapToGrid w:val="0"/>
                <w:color w:val="000000"/>
                <w:sz w:val="20"/>
                <w:szCs w:val="20"/>
              </w:rPr>
            </w:pPr>
            <w:r w:rsidRPr="007F1CDE">
              <w:rPr>
                <w:rFonts w:ascii="Times New Roman" w:hAnsi="Times New Roman" w:cs="Times New Roman"/>
                <w:bCs/>
                <w:snapToGrid w:val="0"/>
                <w:color w:val="000000"/>
                <w:sz w:val="20"/>
                <w:szCs w:val="20"/>
              </w:rPr>
              <w:t>Гражданство</w:t>
            </w:r>
          </w:p>
        </w:tc>
        <w:tc>
          <w:tcPr>
            <w:tcW w:w="6237" w:type="dxa"/>
          </w:tcPr>
          <w:p w14:paraId="630C7308" w14:textId="77777777" w:rsidR="004C233D" w:rsidRPr="007F1CDE" w:rsidRDefault="004C233D" w:rsidP="00586ED7">
            <w:pPr>
              <w:spacing w:after="0" w:line="240" w:lineRule="auto"/>
              <w:rPr>
                <w:rFonts w:ascii="Times New Roman" w:hAnsi="Times New Roman" w:cs="Times New Roman"/>
                <w:sz w:val="20"/>
                <w:szCs w:val="20"/>
              </w:rPr>
            </w:pPr>
          </w:p>
        </w:tc>
      </w:tr>
      <w:tr w:rsidR="004C233D" w:rsidRPr="007F1CDE" w14:paraId="36B730CD" w14:textId="77777777" w:rsidTr="00586ED7">
        <w:tc>
          <w:tcPr>
            <w:tcW w:w="3998" w:type="dxa"/>
          </w:tcPr>
          <w:p w14:paraId="4C6D81DF" w14:textId="77777777" w:rsidR="004C233D" w:rsidRPr="007F1CDE" w:rsidRDefault="004C233D" w:rsidP="00586ED7">
            <w:pPr>
              <w:spacing w:line="240" w:lineRule="auto"/>
              <w:jc w:val="both"/>
              <w:rPr>
                <w:rFonts w:ascii="Times New Roman" w:hAnsi="Times New Roman" w:cs="Times New Roman"/>
                <w:bCs/>
                <w:sz w:val="20"/>
                <w:szCs w:val="20"/>
              </w:rPr>
            </w:pPr>
            <w:r w:rsidRPr="007F1CDE">
              <w:rPr>
                <w:rFonts w:ascii="Times New Roman" w:hAnsi="Times New Roman" w:cs="Times New Roman"/>
                <w:bCs/>
                <w:sz w:val="20"/>
                <w:szCs w:val="20"/>
              </w:rPr>
              <w:t xml:space="preserve">Реквизиты документа, удостоверяющего личность </w:t>
            </w:r>
          </w:p>
        </w:tc>
        <w:tc>
          <w:tcPr>
            <w:tcW w:w="6237" w:type="dxa"/>
          </w:tcPr>
          <w:p w14:paraId="201C211B"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Наименование документа:</w:t>
            </w:r>
          </w:p>
          <w:p w14:paraId="722EBB28"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Серия и номер:</w:t>
            </w:r>
          </w:p>
          <w:p w14:paraId="05CEF023"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Дата выдачи:</w:t>
            </w:r>
          </w:p>
          <w:p w14:paraId="6EDF12E7" w14:textId="77777777" w:rsidR="004C233D" w:rsidRPr="007F1CDE" w:rsidRDefault="004C233D" w:rsidP="00586ED7">
            <w:pPr>
              <w:spacing w:after="0" w:line="240" w:lineRule="auto"/>
              <w:rPr>
                <w:rFonts w:ascii="Times New Roman" w:hAnsi="Times New Roman" w:cs="Times New Roman"/>
                <w:bCs/>
                <w:sz w:val="20"/>
                <w:szCs w:val="20"/>
              </w:rPr>
            </w:pPr>
            <w:r w:rsidRPr="007F1CDE">
              <w:rPr>
                <w:rFonts w:ascii="Times New Roman" w:hAnsi="Times New Roman" w:cs="Times New Roman"/>
                <w:bCs/>
                <w:sz w:val="20"/>
                <w:szCs w:val="20"/>
              </w:rPr>
              <w:t>Наименование органа, выдавшего документ:</w:t>
            </w:r>
          </w:p>
          <w:p w14:paraId="7EE51DDA"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bCs/>
                <w:sz w:val="20"/>
                <w:szCs w:val="20"/>
              </w:rPr>
              <w:t>Код подразделения (если имеется):</w:t>
            </w:r>
          </w:p>
        </w:tc>
      </w:tr>
      <w:tr w:rsidR="004C233D" w:rsidRPr="007F1CDE" w14:paraId="063D8B2B" w14:textId="77777777" w:rsidTr="00586ED7">
        <w:tc>
          <w:tcPr>
            <w:tcW w:w="3998" w:type="dxa"/>
          </w:tcPr>
          <w:p w14:paraId="2CD80503" w14:textId="77777777" w:rsidR="004C233D" w:rsidRPr="007F1CDE" w:rsidRDefault="004C233D" w:rsidP="00586ED7">
            <w:pPr>
              <w:spacing w:line="240" w:lineRule="auto"/>
              <w:jc w:val="both"/>
              <w:rPr>
                <w:rFonts w:ascii="Times New Roman" w:hAnsi="Times New Roman" w:cs="Times New Roman"/>
                <w:bCs/>
                <w:snapToGrid w:val="0"/>
                <w:color w:val="000000"/>
                <w:sz w:val="20"/>
                <w:szCs w:val="20"/>
              </w:rPr>
            </w:pPr>
            <w:r w:rsidRPr="007F1CDE">
              <w:rPr>
                <w:rFonts w:ascii="Times New Roman" w:hAnsi="Times New Roman" w:cs="Times New Roman"/>
                <w:bCs/>
                <w:snapToGrid w:val="0"/>
                <w:color w:val="000000"/>
                <w:sz w:val="20"/>
                <w:szCs w:val="20"/>
              </w:rPr>
              <w:t>Данные миграционной карты (для иностранного гражданина и лица без гражданства)</w:t>
            </w:r>
          </w:p>
        </w:tc>
        <w:tc>
          <w:tcPr>
            <w:tcW w:w="6237" w:type="dxa"/>
          </w:tcPr>
          <w:p w14:paraId="76450413"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Номер карты:</w:t>
            </w:r>
          </w:p>
          <w:p w14:paraId="50BA51C0"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 xml:space="preserve">Дата начала срока пребывания: </w:t>
            </w:r>
          </w:p>
          <w:p w14:paraId="16DF0E8A"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Дата окончания срока пребывания:</w:t>
            </w:r>
          </w:p>
        </w:tc>
      </w:tr>
      <w:tr w:rsidR="004C233D" w:rsidRPr="007F1CDE" w14:paraId="1A639C62" w14:textId="77777777" w:rsidTr="00586ED7">
        <w:trPr>
          <w:trHeight w:val="1045"/>
        </w:trPr>
        <w:tc>
          <w:tcPr>
            <w:tcW w:w="3998" w:type="dxa"/>
          </w:tcPr>
          <w:p w14:paraId="0210AB98" w14:textId="77777777" w:rsidR="004C233D" w:rsidRPr="007F1CDE" w:rsidRDefault="004C233D" w:rsidP="00586ED7">
            <w:pPr>
              <w:spacing w:line="240" w:lineRule="auto"/>
              <w:jc w:val="both"/>
              <w:rPr>
                <w:rFonts w:ascii="Times New Roman" w:hAnsi="Times New Roman" w:cs="Times New Roman"/>
                <w:bCs/>
                <w:snapToGrid w:val="0"/>
                <w:color w:val="000000"/>
                <w:sz w:val="20"/>
                <w:szCs w:val="20"/>
              </w:rPr>
            </w:pPr>
            <w:r w:rsidRPr="007F1CDE">
              <w:rPr>
                <w:rFonts w:ascii="Times New Roman" w:hAnsi="Times New Roman" w:cs="Times New Roman"/>
                <w:bCs/>
                <w:snapToGrid w:val="0"/>
                <w:color w:val="00000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6237" w:type="dxa"/>
          </w:tcPr>
          <w:p w14:paraId="549397D2"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Наименование документа:</w:t>
            </w:r>
          </w:p>
          <w:p w14:paraId="3D343692"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Серия (если имеется) и номер:</w:t>
            </w:r>
          </w:p>
          <w:p w14:paraId="171E635F"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 xml:space="preserve">Дата начала срока действия права пребывания (проживания): </w:t>
            </w:r>
          </w:p>
          <w:p w14:paraId="03D6EF4F"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Дата окончания срока действия права пребывания (проживания):</w:t>
            </w:r>
          </w:p>
          <w:p w14:paraId="67A75B3A" w14:textId="77777777" w:rsidR="004C233D" w:rsidRPr="007F1CDE" w:rsidRDefault="004C233D" w:rsidP="00586ED7">
            <w:pPr>
              <w:spacing w:after="0" w:line="240" w:lineRule="auto"/>
              <w:rPr>
                <w:rFonts w:ascii="Times New Roman" w:hAnsi="Times New Roman" w:cs="Times New Roman"/>
                <w:sz w:val="20"/>
                <w:szCs w:val="20"/>
              </w:rPr>
            </w:pPr>
          </w:p>
        </w:tc>
      </w:tr>
      <w:tr w:rsidR="004C233D" w:rsidRPr="007F1CDE" w14:paraId="3664AF72" w14:textId="77777777" w:rsidTr="00586ED7">
        <w:tc>
          <w:tcPr>
            <w:tcW w:w="3998" w:type="dxa"/>
          </w:tcPr>
          <w:p w14:paraId="7A732D0C" w14:textId="77777777" w:rsidR="004C233D" w:rsidRPr="007F1CDE" w:rsidRDefault="004C233D" w:rsidP="00586ED7">
            <w:pPr>
              <w:spacing w:line="240" w:lineRule="auto"/>
              <w:jc w:val="both"/>
              <w:rPr>
                <w:rFonts w:ascii="Times New Roman" w:hAnsi="Times New Roman" w:cs="Times New Roman"/>
                <w:bCs/>
                <w:snapToGrid w:val="0"/>
                <w:color w:val="000000"/>
                <w:sz w:val="20"/>
                <w:szCs w:val="20"/>
              </w:rPr>
            </w:pPr>
            <w:r w:rsidRPr="007F1CDE">
              <w:rPr>
                <w:rFonts w:ascii="Times New Roman" w:hAnsi="Times New Roman" w:cs="Times New Roman"/>
                <w:bCs/>
                <w:snapToGrid w:val="0"/>
                <w:color w:val="000000"/>
                <w:sz w:val="20"/>
                <w:szCs w:val="20"/>
              </w:rPr>
              <w:t xml:space="preserve">Адрес места жительства </w:t>
            </w:r>
            <w:r w:rsidRPr="007F1CDE">
              <w:rPr>
                <w:rFonts w:ascii="Times New Roman" w:hAnsi="Times New Roman" w:cs="Times New Roman"/>
                <w:bCs/>
                <w:i/>
                <w:snapToGrid w:val="0"/>
                <w:color w:val="000000"/>
                <w:sz w:val="20"/>
                <w:szCs w:val="20"/>
              </w:rPr>
              <w:t>(регистрации)</w:t>
            </w:r>
            <w:r w:rsidRPr="007F1CDE">
              <w:rPr>
                <w:rFonts w:ascii="Times New Roman" w:hAnsi="Times New Roman" w:cs="Times New Roman"/>
                <w:bCs/>
                <w:snapToGrid w:val="0"/>
                <w:color w:val="000000"/>
                <w:sz w:val="20"/>
                <w:szCs w:val="20"/>
              </w:rPr>
              <w:t xml:space="preserve"> </w:t>
            </w:r>
          </w:p>
        </w:tc>
        <w:tc>
          <w:tcPr>
            <w:tcW w:w="6237" w:type="dxa"/>
          </w:tcPr>
          <w:p w14:paraId="2F941035"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Страна:</w:t>
            </w:r>
          </w:p>
          <w:p w14:paraId="5E3E9BFE"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Регион:</w:t>
            </w:r>
          </w:p>
          <w:p w14:paraId="22F337D7"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Населенный пункт (город и т.д.):</w:t>
            </w:r>
          </w:p>
          <w:p w14:paraId="67B20167"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Наименование улицы:</w:t>
            </w:r>
          </w:p>
          <w:p w14:paraId="32ECC581"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Номер дома (владения):</w:t>
            </w:r>
          </w:p>
          <w:p w14:paraId="4061ADB8"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Номер корпуса (строения):</w:t>
            </w:r>
          </w:p>
          <w:p w14:paraId="7E524D19"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Номер квартиры:</w:t>
            </w:r>
          </w:p>
        </w:tc>
      </w:tr>
      <w:tr w:rsidR="004C233D" w:rsidRPr="007F1CDE" w14:paraId="470D90ED" w14:textId="77777777" w:rsidTr="00586ED7">
        <w:tc>
          <w:tcPr>
            <w:tcW w:w="3998" w:type="dxa"/>
          </w:tcPr>
          <w:p w14:paraId="4FAB6987" w14:textId="77777777" w:rsidR="004C233D" w:rsidRPr="007F1CDE" w:rsidRDefault="004C233D" w:rsidP="00586ED7">
            <w:pPr>
              <w:spacing w:line="240" w:lineRule="auto"/>
              <w:jc w:val="both"/>
              <w:rPr>
                <w:rFonts w:ascii="Times New Roman" w:hAnsi="Times New Roman" w:cs="Times New Roman"/>
                <w:bCs/>
                <w:snapToGrid w:val="0"/>
                <w:color w:val="000000"/>
                <w:sz w:val="20"/>
                <w:szCs w:val="20"/>
              </w:rPr>
            </w:pPr>
            <w:r w:rsidRPr="007F1CDE">
              <w:rPr>
                <w:rFonts w:ascii="Times New Roman" w:hAnsi="Times New Roman" w:cs="Times New Roman"/>
                <w:bCs/>
                <w:snapToGrid w:val="0"/>
                <w:color w:val="000000"/>
                <w:sz w:val="20"/>
                <w:szCs w:val="20"/>
              </w:rPr>
              <w:t>Адрес места пребывания</w:t>
            </w:r>
          </w:p>
        </w:tc>
        <w:tc>
          <w:tcPr>
            <w:tcW w:w="6237" w:type="dxa"/>
          </w:tcPr>
          <w:p w14:paraId="7DFC33F6"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Страна:</w:t>
            </w:r>
          </w:p>
          <w:p w14:paraId="4F624EFD"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Регион:</w:t>
            </w:r>
          </w:p>
          <w:p w14:paraId="097D2C09"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Населенный пункт (город и т.д.):</w:t>
            </w:r>
          </w:p>
          <w:p w14:paraId="220F0CDE"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Наименование улицы:</w:t>
            </w:r>
          </w:p>
          <w:p w14:paraId="366D71F2"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Номер дома (владения):</w:t>
            </w:r>
          </w:p>
          <w:p w14:paraId="1FB92DD4"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Номер корпуса (строения):</w:t>
            </w:r>
          </w:p>
          <w:p w14:paraId="1E1FDA7C" w14:textId="77777777"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Номер квартиры:</w:t>
            </w:r>
          </w:p>
        </w:tc>
      </w:tr>
      <w:tr w:rsidR="004C233D" w:rsidRPr="007F1CDE" w14:paraId="5FBCFCD8" w14:textId="77777777" w:rsidTr="00586ED7">
        <w:trPr>
          <w:trHeight w:val="192"/>
        </w:trPr>
        <w:tc>
          <w:tcPr>
            <w:tcW w:w="3998" w:type="dxa"/>
          </w:tcPr>
          <w:p w14:paraId="6E7DB1AE" w14:textId="77777777" w:rsidR="004C233D" w:rsidRPr="007F1CDE" w:rsidRDefault="004C233D" w:rsidP="00586ED7">
            <w:pPr>
              <w:spacing w:line="240" w:lineRule="auto"/>
              <w:jc w:val="both"/>
              <w:rPr>
                <w:rFonts w:ascii="Times New Roman" w:hAnsi="Times New Roman" w:cs="Times New Roman"/>
                <w:bCs/>
                <w:snapToGrid w:val="0"/>
                <w:color w:val="000000"/>
                <w:sz w:val="20"/>
                <w:szCs w:val="20"/>
              </w:rPr>
            </w:pPr>
            <w:r w:rsidRPr="007F1CDE">
              <w:rPr>
                <w:rFonts w:ascii="Times New Roman" w:hAnsi="Times New Roman" w:cs="Times New Roman"/>
                <w:bCs/>
                <w:snapToGrid w:val="0"/>
                <w:color w:val="000000"/>
                <w:sz w:val="20"/>
                <w:szCs w:val="20"/>
              </w:rPr>
              <w:t xml:space="preserve">ИНН </w:t>
            </w:r>
            <w:r w:rsidRPr="007F1CDE">
              <w:rPr>
                <w:rFonts w:ascii="Times New Roman" w:hAnsi="Times New Roman" w:cs="Times New Roman"/>
                <w:bCs/>
                <w:i/>
                <w:snapToGrid w:val="0"/>
                <w:color w:val="000000"/>
                <w:sz w:val="20"/>
                <w:szCs w:val="20"/>
              </w:rPr>
              <w:t>(</w:t>
            </w:r>
            <w:r>
              <w:rPr>
                <w:rFonts w:ascii="Times New Roman" w:hAnsi="Times New Roman" w:cs="Times New Roman"/>
                <w:bCs/>
                <w:i/>
                <w:snapToGrid w:val="0"/>
                <w:color w:val="000000"/>
                <w:sz w:val="20"/>
                <w:szCs w:val="20"/>
              </w:rPr>
              <w:t>при наличии</w:t>
            </w:r>
            <w:r w:rsidRPr="007F1CDE">
              <w:rPr>
                <w:rFonts w:ascii="Times New Roman" w:hAnsi="Times New Roman" w:cs="Times New Roman"/>
                <w:bCs/>
                <w:i/>
                <w:snapToGrid w:val="0"/>
                <w:color w:val="000000"/>
                <w:sz w:val="20"/>
                <w:szCs w:val="20"/>
              </w:rPr>
              <w:t>)</w:t>
            </w:r>
          </w:p>
        </w:tc>
        <w:tc>
          <w:tcPr>
            <w:tcW w:w="6237" w:type="dxa"/>
          </w:tcPr>
          <w:p w14:paraId="67165B64" w14:textId="77777777" w:rsidR="004C233D" w:rsidRPr="007F1CDE" w:rsidRDefault="004C233D" w:rsidP="00586ED7">
            <w:pPr>
              <w:spacing w:after="0" w:line="240" w:lineRule="auto"/>
              <w:jc w:val="both"/>
              <w:rPr>
                <w:rFonts w:ascii="Times New Roman" w:hAnsi="Times New Roman" w:cs="Times New Roman"/>
                <w:sz w:val="20"/>
                <w:szCs w:val="20"/>
              </w:rPr>
            </w:pPr>
          </w:p>
        </w:tc>
      </w:tr>
      <w:tr w:rsidR="004C233D" w:rsidRPr="007F1CDE" w14:paraId="43B8DA75" w14:textId="77777777" w:rsidTr="00586ED7">
        <w:tc>
          <w:tcPr>
            <w:tcW w:w="3998" w:type="dxa"/>
          </w:tcPr>
          <w:p w14:paraId="703CCB6C" w14:textId="77777777" w:rsidR="004C233D" w:rsidRPr="007F1CDE" w:rsidRDefault="004C233D" w:rsidP="00586ED7">
            <w:pPr>
              <w:spacing w:line="240" w:lineRule="auto"/>
              <w:jc w:val="both"/>
              <w:rPr>
                <w:rFonts w:ascii="Times New Roman" w:hAnsi="Times New Roman" w:cs="Times New Roman"/>
                <w:bCs/>
                <w:snapToGrid w:val="0"/>
                <w:color w:val="000000"/>
                <w:sz w:val="20"/>
                <w:szCs w:val="20"/>
              </w:rPr>
            </w:pPr>
            <w:r>
              <w:rPr>
                <w:rFonts w:ascii="Times New Roman" w:hAnsi="Times New Roman" w:cs="Times New Roman"/>
                <w:bCs/>
                <w:snapToGrid w:val="0"/>
                <w:color w:val="000000"/>
                <w:sz w:val="20"/>
                <w:szCs w:val="20"/>
              </w:rPr>
              <w:t>Контактная информация (</w:t>
            </w:r>
            <w:r w:rsidRPr="00272DFC">
              <w:rPr>
                <w:rFonts w:ascii="Times New Roman" w:hAnsi="Times New Roman" w:cs="Times New Roman"/>
                <w:bCs/>
                <w:i/>
                <w:snapToGrid w:val="0"/>
                <w:color w:val="000000"/>
                <w:sz w:val="20"/>
                <w:szCs w:val="20"/>
              </w:rPr>
              <w:t>при наличии</w:t>
            </w:r>
            <w:r>
              <w:rPr>
                <w:rFonts w:ascii="Times New Roman" w:hAnsi="Times New Roman" w:cs="Times New Roman"/>
                <w:bCs/>
                <w:snapToGrid w:val="0"/>
                <w:color w:val="000000"/>
                <w:sz w:val="20"/>
                <w:szCs w:val="20"/>
              </w:rPr>
              <w:t>)</w:t>
            </w:r>
          </w:p>
        </w:tc>
        <w:tc>
          <w:tcPr>
            <w:tcW w:w="6237" w:type="dxa"/>
          </w:tcPr>
          <w:p w14:paraId="6754F015" w14:textId="77777777" w:rsidR="004C233D" w:rsidRDefault="004C233D" w:rsidP="00586ED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Номер телефона</w:t>
            </w:r>
          </w:p>
          <w:p w14:paraId="408B4D97" w14:textId="77777777" w:rsidR="004C233D" w:rsidRDefault="004C233D" w:rsidP="00586ED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Номер факса</w:t>
            </w:r>
          </w:p>
          <w:p w14:paraId="3B2C6C47" w14:textId="77777777" w:rsidR="004C233D" w:rsidRDefault="004C233D" w:rsidP="00586ED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Адрес электронной почты</w:t>
            </w:r>
          </w:p>
          <w:p w14:paraId="3242B224" w14:textId="77777777" w:rsidR="004C233D" w:rsidRPr="007F1CDE" w:rsidRDefault="004C233D" w:rsidP="00586ED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Почтовый адрес</w:t>
            </w:r>
          </w:p>
        </w:tc>
      </w:tr>
    </w:tbl>
    <w:p w14:paraId="25A18A01" w14:textId="77777777" w:rsidR="004C233D" w:rsidRPr="007F1CDE" w:rsidRDefault="004C233D" w:rsidP="004C233D">
      <w:pPr>
        <w:spacing w:after="0" w:line="240" w:lineRule="auto"/>
        <w:jc w:val="both"/>
        <w:rPr>
          <w:rFonts w:ascii="Times New Roman" w:hAnsi="Times New Roman" w:cs="Times New Roman"/>
          <w:b/>
          <w:snapToGrid w:val="0"/>
          <w:color w:val="000080"/>
          <w:sz w:val="20"/>
          <w:szCs w:val="20"/>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6237"/>
      </w:tblGrid>
      <w:tr w:rsidR="004C233D" w:rsidRPr="007F1CDE" w14:paraId="6B9EA556" w14:textId="77777777" w:rsidTr="00586ED7">
        <w:trPr>
          <w:trHeight w:val="340"/>
        </w:trPr>
        <w:tc>
          <w:tcPr>
            <w:tcW w:w="3998" w:type="dxa"/>
          </w:tcPr>
          <w:p w14:paraId="4138177D" w14:textId="77777777" w:rsidR="004C233D" w:rsidRPr="007F1CDE" w:rsidRDefault="004C233D" w:rsidP="00586ED7">
            <w:pPr>
              <w:spacing w:after="0" w:line="240" w:lineRule="auto"/>
              <w:jc w:val="both"/>
              <w:rPr>
                <w:rFonts w:ascii="Times New Roman" w:hAnsi="Times New Roman" w:cs="Times New Roman"/>
                <w:bCs/>
                <w:snapToGrid w:val="0"/>
                <w:color w:val="000000"/>
                <w:sz w:val="20"/>
                <w:szCs w:val="20"/>
              </w:rPr>
            </w:pPr>
            <w:r w:rsidRPr="007F1CDE">
              <w:rPr>
                <w:rFonts w:ascii="Times New Roman" w:hAnsi="Times New Roman" w:cs="Times New Roman"/>
                <w:bCs/>
                <w:sz w:val="20"/>
                <w:szCs w:val="20"/>
              </w:rPr>
              <w:t>Дата заполнения Сведений</w:t>
            </w:r>
          </w:p>
        </w:tc>
        <w:tc>
          <w:tcPr>
            <w:tcW w:w="6237" w:type="dxa"/>
          </w:tcPr>
          <w:p w14:paraId="1FE9E90F" w14:textId="77777777" w:rsidR="004C233D" w:rsidRPr="007F1CDE" w:rsidRDefault="004C233D" w:rsidP="00586ED7">
            <w:pPr>
              <w:spacing w:after="0" w:line="240" w:lineRule="auto"/>
              <w:jc w:val="both"/>
              <w:rPr>
                <w:rFonts w:ascii="Times New Roman" w:hAnsi="Times New Roman" w:cs="Times New Roman"/>
                <w:bCs/>
                <w:snapToGrid w:val="0"/>
                <w:color w:val="000000"/>
                <w:sz w:val="20"/>
                <w:szCs w:val="20"/>
              </w:rPr>
            </w:pPr>
          </w:p>
        </w:tc>
      </w:tr>
    </w:tbl>
    <w:p w14:paraId="4039B99F" w14:textId="77777777" w:rsidR="004C233D" w:rsidRPr="007F1CDE" w:rsidRDefault="004C233D" w:rsidP="004C233D">
      <w:pPr>
        <w:spacing w:after="0" w:line="240" w:lineRule="auto"/>
        <w:jc w:val="both"/>
        <w:rPr>
          <w:rFonts w:ascii="Times New Roman" w:hAnsi="Times New Roman" w:cs="Times New Roman"/>
          <w:sz w:val="20"/>
          <w:szCs w:val="20"/>
        </w:rPr>
      </w:pPr>
    </w:p>
    <w:tbl>
      <w:tblPr>
        <w:tblW w:w="0" w:type="auto"/>
        <w:tblInd w:w="142" w:type="dxa"/>
        <w:tblLayout w:type="fixed"/>
        <w:tblCellMar>
          <w:left w:w="70" w:type="dxa"/>
          <w:right w:w="70" w:type="dxa"/>
        </w:tblCellMar>
        <w:tblLook w:val="0000" w:firstRow="0" w:lastRow="0" w:firstColumn="0" w:lastColumn="0" w:noHBand="0" w:noVBand="0"/>
      </w:tblPr>
      <w:tblGrid>
        <w:gridCol w:w="2462"/>
        <w:gridCol w:w="1360"/>
        <w:gridCol w:w="2662"/>
        <w:gridCol w:w="1461"/>
        <w:gridCol w:w="1978"/>
      </w:tblGrid>
      <w:tr w:rsidR="004C233D" w:rsidRPr="007F1CDE" w14:paraId="1353100C" w14:textId="77777777" w:rsidTr="006B2574">
        <w:tc>
          <w:tcPr>
            <w:tcW w:w="2462" w:type="dxa"/>
            <w:tcBorders>
              <w:bottom w:val="single" w:sz="6" w:space="0" w:color="auto"/>
            </w:tcBorders>
          </w:tcPr>
          <w:p w14:paraId="0192D977" w14:textId="77777777" w:rsidR="004C233D" w:rsidRPr="007F1CDE" w:rsidRDefault="004C233D" w:rsidP="00586ED7">
            <w:pPr>
              <w:tabs>
                <w:tab w:val="left" w:pos="7371"/>
              </w:tabs>
              <w:spacing w:line="240" w:lineRule="auto"/>
              <w:jc w:val="both"/>
              <w:rPr>
                <w:rFonts w:ascii="Times New Roman" w:hAnsi="Times New Roman" w:cs="Times New Roman"/>
                <w:sz w:val="20"/>
                <w:szCs w:val="20"/>
              </w:rPr>
            </w:pPr>
          </w:p>
        </w:tc>
        <w:tc>
          <w:tcPr>
            <w:tcW w:w="1360" w:type="dxa"/>
          </w:tcPr>
          <w:p w14:paraId="79AD4F64" w14:textId="77777777" w:rsidR="004C233D" w:rsidRPr="007F1CDE" w:rsidRDefault="004C233D" w:rsidP="00586ED7">
            <w:pPr>
              <w:tabs>
                <w:tab w:val="left" w:pos="7371"/>
              </w:tabs>
              <w:spacing w:line="240" w:lineRule="auto"/>
              <w:jc w:val="both"/>
              <w:rPr>
                <w:rFonts w:ascii="Times New Roman" w:hAnsi="Times New Roman" w:cs="Times New Roman"/>
                <w:sz w:val="20"/>
                <w:szCs w:val="20"/>
              </w:rPr>
            </w:pPr>
          </w:p>
        </w:tc>
        <w:tc>
          <w:tcPr>
            <w:tcW w:w="2662" w:type="dxa"/>
            <w:tcBorders>
              <w:bottom w:val="single" w:sz="6" w:space="0" w:color="auto"/>
            </w:tcBorders>
          </w:tcPr>
          <w:p w14:paraId="08CBB322" w14:textId="77777777" w:rsidR="004C233D" w:rsidRPr="007F1CDE" w:rsidRDefault="004C233D" w:rsidP="00586ED7">
            <w:pPr>
              <w:tabs>
                <w:tab w:val="left" w:pos="7371"/>
              </w:tabs>
              <w:spacing w:line="240" w:lineRule="auto"/>
              <w:jc w:val="both"/>
              <w:rPr>
                <w:rFonts w:ascii="Times New Roman" w:hAnsi="Times New Roman" w:cs="Times New Roman"/>
                <w:sz w:val="20"/>
                <w:szCs w:val="20"/>
              </w:rPr>
            </w:pPr>
          </w:p>
        </w:tc>
        <w:tc>
          <w:tcPr>
            <w:tcW w:w="1461" w:type="dxa"/>
          </w:tcPr>
          <w:p w14:paraId="09A3CB7D" w14:textId="77777777" w:rsidR="004C233D" w:rsidRPr="007F1CDE" w:rsidRDefault="004C233D" w:rsidP="00586ED7">
            <w:pPr>
              <w:tabs>
                <w:tab w:val="left" w:pos="7371"/>
              </w:tabs>
              <w:spacing w:line="240" w:lineRule="auto"/>
              <w:jc w:val="both"/>
              <w:rPr>
                <w:rFonts w:ascii="Times New Roman" w:hAnsi="Times New Roman" w:cs="Times New Roman"/>
                <w:sz w:val="20"/>
                <w:szCs w:val="20"/>
              </w:rPr>
            </w:pPr>
          </w:p>
        </w:tc>
        <w:tc>
          <w:tcPr>
            <w:tcW w:w="1978" w:type="dxa"/>
            <w:tcBorders>
              <w:bottom w:val="single" w:sz="6" w:space="0" w:color="auto"/>
            </w:tcBorders>
          </w:tcPr>
          <w:p w14:paraId="6BC22D5C" w14:textId="77777777" w:rsidR="004C233D" w:rsidRPr="007F1CDE" w:rsidRDefault="004C233D" w:rsidP="00586ED7">
            <w:pPr>
              <w:tabs>
                <w:tab w:val="left" w:pos="7371"/>
              </w:tabs>
              <w:spacing w:line="240" w:lineRule="auto"/>
              <w:jc w:val="both"/>
              <w:rPr>
                <w:rFonts w:ascii="Times New Roman" w:hAnsi="Times New Roman" w:cs="Times New Roman"/>
                <w:sz w:val="20"/>
                <w:szCs w:val="20"/>
              </w:rPr>
            </w:pPr>
          </w:p>
        </w:tc>
      </w:tr>
      <w:tr w:rsidR="004C233D" w:rsidRPr="007F1CDE" w14:paraId="2B1DE69F" w14:textId="77777777" w:rsidTr="006B2574">
        <w:tc>
          <w:tcPr>
            <w:tcW w:w="2462" w:type="dxa"/>
          </w:tcPr>
          <w:p w14:paraId="749B45F1" w14:textId="77777777" w:rsidR="004C233D" w:rsidRPr="007F1CDE" w:rsidRDefault="004C233D" w:rsidP="00586ED7">
            <w:pPr>
              <w:tabs>
                <w:tab w:val="left" w:pos="7371"/>
              </w:tabs>
              <w:spacing w:line="240" w:lineRule="auto"/>
              <w:jc w:val="center"/>
              <w:rPr>
                <w:rFonts w:ascii="Times New Roman" w:hAnsi="Times New Roman" w:cs="Times New Roman"/>
                <w:sz w:val="20"/>
                <w:szCs w:val="20"/>
              </w:rPr>
            </w:pPr>
            <w:r w:rsidRPr="007F1CDE">
              <w:rPr>
                <w:rFonts w:ascii="Times New Roman" w:hAnsi="Times New Roman" w:cs="Times New Roman"/>
                <w:sz w:val="20"/>
                <w:szCs w:val="20"/>
              </w:rPr>
              <w:t>(должность)</w:t>
            </w:r>
          </w:p>
        </w:tc>
        <w:tc>
          <w:tcPr>
            <w:tcW w:w="1360" w:type="dxa"/>
          </w:tcPr>
          <w:p w14:paraId="03D7277D" w14:textId="77777777" w:rsidR="004C233D" w:rsidRPr="007F1CDE" w:rsidRDefault="004C233D" w:rsidP="00586ED7">
            <w:pPr>
              <w:tabs>
                <w:tab w:val="left" w:pos="7371"/>
              </w:tabs>
              <w:spacing w:line="240" w:lineRule="auto"/>
              <w:jc w:val="center"/>
              <w:rPr>
                <w:rFonts w:ascii="Times New Roman" w:hAnsi="Times New Roman" w:cs="Times New Roman"/>
                <w:sz w:val="20"/>
                <w:szCs w:val="20"/>
              </w:rPr>
            </w:pPr>
          </w:p>
        </w:tc>
        <w:tc>
          <w:tcPr>
            <w:tcW w:w="2662" w:type="dxa"/>
          </w:tcPr>
          <w:p w14:paraId="7012A07A" w14:textId="77777777" w:rsidR="004C233D" w:rsidRPr="007F1CDE" w:rsidRDefault="004C233D" w:rsidP="00586ED7">
            <w:pPr>
              <w:tabs>
                <w:tab w:val="left" w:pos="7371"/>
              </w:tabs>
              <w:spacing w:line="240" w:lineRule="auto"/>
              <w:jc w:val="center"/>
              <w:rPr>
                <w:rFonts w:ascii="Times New Roman" w:hAnsi="Times New Roman" w:cs="Times New Roman"/>
                <w:sz w:val="20"/>
                <w:szCs w:val="20"/>
              </w:rPr>
            </w:pPr>
            <w:r w:rsidRPr="007F1CDE">
              <w:rPr>
                <w:rFonts w:ascii="Times New Roman" w:hAnsi="Times New Roman" w:cs="Times New Roman"/>
                <w:sz w:val="20"/>
                <w:szCs w:val="20"/>
              </w:rPr>
              <w:t>(Ф.И.О.)</w:t>
            </w:r>
          </w:p>
        </w:tc>
        <w:tc>
          <w:tcPr>
            <w:tcW w:w="1461" w:type="dxa"/>
          </w:tcPr>
          <w:p w14:paraId="15A35FC2" w14:textId="77777777" w:rsidR="004C233D" w:rsidRPr="007F1CDE" w:rsidRDefault="004C233D" w:rsidP="00586ED7">
            <w:pPr>
              <w:tabs>
                <w:tab w:val="left" w:pos="7371"/>
              </w:tabs>
              <w:spacing w:line="240" w:lineRule="auto"/>
              <w:jc w:val="center"/>
              <w:rPr>
                <w:rFonts w:ascii="Times New Roman" w:hAnsi="Times New Roman" w:cs="Times New Roman"/>
                <w:sz w:val="20"/>
                <w:szCs w:val="20"/>
              </w:rPr>
            </w:pPr>
          </w:p>
        </w:tc>
        <w:tc>
          <w:tcPr>
            <w:tcW w:w="1978" w:type="dxa"/>
          </w:tcPr>
          <w:p w14:paraId="379D5DA2" w14:textId="77777777" w:rsidR="004C233D" w:rsidRPr="007F1CDE" w:rsidRDefault="004C233D" w:rsidP="00586ED7">
            <w:pPr>
              <w:tabs>
                <w:tab w:val="left" w:pos="7371"/>
              </w:tabs>
              <w:spacing w:line="240" w:lineRule="auto"/>
              <w:jc w:val="center"/>
              <w:rPr>
                <w:rFonts w:ascii="Times New Roman" w:hAnsi="Times New Roman" w:cs="Times New Roman"/>
                <w:sz w:val="20"/>
                <w:szCs w:val="20"/>
              </w:rPr>
            </w:pPr>
            <w:r w:rsidRPr="007F1CDE">
              <w:rPr>
                <w:rFonts w:ascii="Times New Roman" w:hAnsi="Times New Roman" w:cs="Times New Roman"/>
                <w:sz w:val="20"/>
                <w:szCs w:val="20"/>
              </w:rPr>
              <w:t>(подпись)</w:t>
            </w:r>
          </w:p>
        </w:tc>
      </w:tr>
      <w:tr w:rsidR="004C233D" w:rsidRPr="007F1CDE" w14:paraId="5C8A2E08" w14:textId="77777777" w:rsidTr="006B2574">
        <w:tc>
          <w:tcPr>
            <w:tcW w:w="2462" w:type="dxa"/>
          </w:tcPr>
          <w:p w14:paraId="35252247" w14:textId="77777777" w:rsidR="004C233D" w:rsidRPr="007F1CDE" w:rsidRDefault="004C233D" w:rsidP="00586ED7">
            <w:pPr>
              <w:tabs>
                <w:tab w:val="left" w:pos="7371"/>
              </w:tabs>
              <w:spacing w:line="240" w:lineRule="auto"/>
              <w:jc w:val="both"/>
              <w:rPr>
                <w:rFonts w:ascii="Times New Roman" w:hAnsi="Times New Roman" w:cs="Times New Roman"/>
              </w:rPr>
            </w:pPr>
          </w:p>
        </w:tc>
        <w:tc>
          <w:tcPr>
            <w:tcW w:w="1360" w:type="dxa"/>
          </w:tcPr>
          <w:p w14:paraId="6CA0C054" w14:textId="77777777" w:rsidR="004C233D" w:rsidRPr="007F1CDE" w:rsidRDefault="004C233D" w:rsidP="00586ED7">
            <w:pPr>
              <w:tabs>
                <w:tab w:val="left" w:pos="7371"/>
              </w:tabs>
              <w:spacing w:line="240" w:lineRule="auto"/>
              <w:jc w:val="both"/>
              <w:rPr>
                <w:rFonts w:ascii="Times New Roman" w:hAnsi="Times New Roman" w:cs="Times New Roman"/>
              </w:rPr>
            </w:pPr>
          </w:p>
        </w:tc>
        <w:tc>
          <w:tcPr>
            <w:tcW w:w="2662" w:type="dxa"/>
          </w:tcPr>
          <w:p w14:paraId="6DFF3BBE" w14:textId="77777777" w:rsidR="004C233D" w:rsidRPr="007F1CDE" w:rsidRDefault="004C233D" w:rsidP="00586ED7">
            <w:pPr>
              <w:tabs>
                <w:tab w:val="left" w:pos="7371"/>
              </w:tabs>
              <w:spacing w:line="240" w:lineRule="auto"/>
              <w:jc w:val="both"/>
              <w:rPr>
                <w:rFonts w:ascii="Times New Roman" w:hAnsi="Times New Roman" w:cs="Times New Roman"/>
              </w:rPr>
            </w:pPr>
          </w:p>
        </w:tc>
        <w:tc>
          <w:tcPr>
            <w:tcW w:w="1461" w:type="dxa"/>
          </w:tcPr>
          <w:p w14:paraId="73A3D125" w14:textId="77777777" w:rsidR="004C233D" w:rsidRPr="007F1CDE" w:rsidRDefault="004C233D" w:rsidP="00586ED7">
            <w:pPr>
              <w:tabs>
                <w:tab w:val="left" w:pos="7371"/>
              </w:tabs>
              <w:spacing w:line="240" w:lineRule="auto"/>
              <w:jc w:val="both"/>
              <w:rPr>
                <w:rFonts w:ascii="Times New Roman" w:hAnsi="Times New Roman" w:cs="Times New Roman"/>
              </w:rPr>
            </w:pPr>
            <w:r w:rsidRPr="007F1CDE">
              <w:rPr>
                <w:rFonts w:ascii="Times New Roman" w:hAnsi="Times New Roman" w:cs="Times New Roman"/>
              </w:rPr>
              <w:t>М.П.</w:t>
            </w:r>
          </w:p>
        </w:tc>
        <w:tc>
          <w:tcPr>
            <w:tcW w:w="1978" w:type="dxa"/>
          </w:tcPr>
          <w:p w14:paraId="6E9B72A6" w14:textId="77777777" w:rsidR="004C233D" w:rsidRPr="007F1CDE" w:rsidRDefault="004C233D" w:rsidP="00586ED7">
            <w:pPr>
              <w:tabs>
                <w:tab w:val="left" w:pos="7371"/>
              </w:tabs>
              <w:spacing w:line="240" w:lineRule="auto"/>
              <w:jc w:val="both"/>
              <w:rPr>
                <w:rFonts w:ascii="Times New Roman" w:hAnsi="Times New Roman" w:cs="Times New Roman"/>
              </w:rPr>
            </w:pPr>
          </w:p>
        </w:tc>
      </w:tr>
    </w:tbl>
    <w:p w14:paraId="3C14E01E" w14:textId="77777777" w:rsidR="004C233D" w:rsidRPr="007F1CDE" w:rsidRDefault="004C233D" w:rsidP="004C233D">
      <w:pPr>
        <w:rPr>
          <w:rFonts w:ascii="Times New Roman" w:hAnsi="Times New Roman" w:cs="Times New Roman"/>
        </w:rPr>
      </w:pPr>
      <w:r w:rsidRPr="007F1CDE">
        <w:rPr>
          <w:rFonts w:ascii="Times New Roman" w:hAnsi="Times New Roman" w:cs="Times New Roman"/>
        </w:rPr>
        <w:br w:type="page"/>
      </w:r>
    </w:p>
    <w:bookmarkStart w:id="58" w:name="_Приложение_8_1"/>
    <w:bookmarkEnd w:id="58"/>
    <w:p w14:paraId="07E6B85E" w14:textId="77777777" w:rsidR="009A624F" w:rsidRPr="007F1CDE" w:rsidRDefault="009A624F" w:rsidP="009A624F">
      <w:pPr>
        <w:pStyle w:val="1"/>
        <w:keepLines w:val="0"/>
        <w:spacing w:before="0" w:line="240" w:lineRule="auto"/>
        <w:jc w:val="right"/>
        <w:rPr>
          <w:rStyle w:val="af0"/>
          <w:rFonts w:ascii="Times New Roman" w:eastAsia="Calibri" w:hAnsi="Times New Roman" w:cs="Times New Roman"/>
          <w:sz w:val="24"/>
          <w:szCs w:val="24"/>
        </w:rPr>
      </w:pPr>
      <w:r w:rsidRPr="007F1CDE">
        <w:rPr>
          <w:rFonts w:ascii="Times New Roman" w:eastAsia="Calibri" w:hAnsi="Times New Roman" w:cs="Times New Roman"/>
          <w:color w:val="auto"/>
          <w:sz w:val="24"/>
          <w:szCs w:val="24"/>
        </w:rPr>
        <w:lastRenderedPageBreak/>
        <w:fldChar w:fldCharType="begin"/>
      </w:r>
      <w:r w:rsidRPr="007F1CDE">
        <w:rPr>
          <w:rFonts w:ascii="Times New Roman" w:eastAsia="Calibri" w:hAnsi="Times New Roman" w:cs="Times New Roman"/>
          <w:color w:val="auto"/>
          <w:sz w:val="24"/>
          <w:szCs w:val="24"/>
        </w:rPr>
        <w:instrText xml:space="preserve"> HYPERLINK  \l "_top" </w:instrText>
      </w:r>
      <w:r w:rsidRPr="007F1CDE">
        <w:rPr>
          <w:rFonts w:ascii="Times New Roman" w:eastAsia="Calibri" w:hAnsi="Times New Roman" w:cs="Times New Roman"/>
          <w:color w:val="auto"/>
          <w:sz w:val="24"/>
          <w:szCs w:val="24"/>
        </w:rPr>
        <w:fldChar w:fldCharType="separate"/>
      </w:r>
      <w:r w:rsidRPr="007F1CDE">
        <w:rPr>
          <w:rStyle w:val="af0"/>
          <w:rFonts w:ascii="Times New Roman" w:eastAsia="Calibri" w:hAnsi="Times New Roman" w:cs="Times New Roman"/>
          <w:sz w:val="24"/>
          <w:szCs w:val="24"/>
        </w:rPr>
        <w:t>Приложение 8</w:t>
      </w:r>
    </w:p>
    <w:p w14:paraId="393B9CFB" w14:textId="77777777" w:rsidR="006B2574" w:rsidRDefault="009A624F" w:rsidP="009A624F">
      <w:pPr>
        <w:spacing w:after="0" w:line="240" w:lineRule="auto"/>
        <w:jc w:val="center"/>
        <w:rPr>
          <w:rFonts w:ascii="Times New Roman" w:eastAsia="Calibri" w:hAnsi="Times New Roman" w:cs="Times New Roman"/>
          <w:sz w:val="24"/>
          <w:szCs w:val="24"/>
        </w:rPr>
      </w:pPr>
      <w:r w:rsidRPr="007F1CDE">
        <w:rPr>
          <w:rFonts w:ascii="Times New Roman" w:eastAsia="Calibri" w:hAnsi="Times New Roman" w:cs="Times New Roman"/>
          <w:sz w:val="24"/>
          <w:szCs w:val="24"/>
        </w:rPr>
        <w:fldChar w:fldCharType="end"/>
      </w:r>
    </w:p>
    <w:p w14:paraId="3F0210D1" w14:textId="77777777" w:rsidR="006B2574" w:rsidRPr="007F1CDE" w:rsidRDefault="006B2574" w:rsidP="006B2574">
      <w:pPr>
        <w:spacing w:after="0" w:line="240" w:lineRule="auto"/>
        <w:jc w:val="center"/>
        <w:rPr>
          <w:rFonts w:ascii="Times New Roman" w:hAnsi="Times New Roman" w:cs="Times New Roman"/>
          <w:b/>
          <w:sz w:val="24"/>
          <w:szCs w:val="24"/>
        </w:rPr>
      </w:pPr>
      <w:r w:rsidRPr="007F1CDE">
        <w:rPr>
          <w:rFonts w:ascii="Times New Roman" w:hAnsi="Times New Roman" w:cs="Times New Roman"/>
          <w:b/>
          <w:sz w:val="24"/>
          <w:szCs w:val="24"/>
        </w:rPr>
        <w:t>Анкета</w:t>
      </w:r>
    </w:p>
    <w:p w14:paraId="4D4BEE47" w14:textId="77777777" w:rsidR="006B2574" w:rsidRPr="007F1CDE" w:rsidRDefault="006B2574" w:rsidP="006B25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w:t>
      </w:r>
      <w:r w:rsidRPr="007F1CDE">
        <w:rPr>
          <w:rFonts w:ascii="Times New Roman" w:hAnsi="Times New Roman" w:cs="Times New Roman"/>
          <w:b/>
          <w:sz w:val="24"/>
          <w:szCs w:val="24"/>
        </w:rPr>
        <w:t xml:space="preserve">енефициара </w:t>
      </w:r>
      <w:r>
        <w:rPr>
          <w:rFonts w:ascii="Times New Roman" w:hAnsi="Times New Roman" w:cs="Times New Roman"/>
          <w:b/>
          <w:sz w:val="24"/>
          <w:szCs w:val="24"/>
        </w:rPr>
        <w:t>номинального счета</w:t>
      </w:r>
      <w:r w:rsidRPr="007F1CDE">
        <w:rPr>
          <w:rFonts w:ascii="Times New Roman" w:hAnsi="Times New Roman" w:cs="Times New Roman"/>
          <w:b/>
          <w:sz w:val="24"/>
          <w:szCs w:val="24"/>
        </w:rPr>
        <w:t xml:space="preserve"> – индивидуального предпринимателя</w:t>
      </w:r>
    </w:p>
    <w:p w14:paraId="7500F727" w14:textId="77777777" w:rsidR="006B2574" w:rsidRDefault="006B2574" w:rsidP="006B2574">
      <w:pPr>
        <w:spacing w:after="0" w:line="240" w:lineRule="auto"/>
        <w:jc w:val="center"/>
        <w:rPr>
          <w:rFonts w:ascii="Times New Roman" w:hAnsi="Times New Roman" w:cs="Times New Roman"/>
          <w:bCs/>
          <w:sz w:val="20"/>
          <w:szCs w:val="20"/>
        </w:rPr>
      </w:pPr>
    </w:p>
    <w:p w14:paraId="41167972" w14:textId="77777777" w:rsidR="006B2574" w:rsidRPr="006B2574" w:rsidRDefault="006B2574" w:rsidP="006B2574">
      <w:pPr>
        <w:spacing w:after="0" w:line="240" w:lineRule="auto"/>
        <w:jc w:val="center"/>
        <w:rPr>
          <w:rFonts w:ascii="Times New Roman" w:hAnsi="Times New Roman" w:cs="Times New Roman"/>
          <w:bCs/>
          <w:sz w:val="20"/>
          <w:szCs w:val="20"/>
        </w:rPr>
      </w:pPr>
      <w:r w:rsidRPr="006B2574">
        <w:rPr>
          <w:rFonts w:ascii="Times New Roman" w:hAnsi="Times New Roman" w:cs="Times New Roman"/>
          <w:bCs/>
          <w:sz w:val="20"/>
          <w:szCs w:val="20"/>
        </w:rPr>
        <w:t>____________________________</w:t>
      </w:r>
      <w:r w:rsidR="00493C7D" w:rsidRPr="005A5097">
        <w:rPr>
          <w:rFonts w:ascii="Times New Roman" w:hAnsi="Times New Roman" w:cs="Times New Roman"/>
          <w:bCs/>
          <w:sz w:val="20"/>
          <w:szCs w:val="20"/>
        </w:rPr>
        <w:t>_________________</w:t>
      </w:r>
      <w:r w:rsidRPr="006B2574">
        <w:rPr>
          <w:rFonts w:ascii="Times New Roman" w:hAnsi="Times New Roman" w:cs="Times New Roman"/>
          <w:bCs/>
          <w:sz w:val="20"/>
          <w:szCs w:val="20"/>
        </w:rPr>
        <w:t>________________________________________________________</w:t>
      </w:r>
    </w:p>
    <w:p w14:paraId="163DE202" w14:textId="77777777" w:rsidR="006B2574" w:rsidRPr="006B2574" w:rsidRDefault="006B2574" w:rsidP="006B2574">
      <w:pPr>
        <w:spacing w:after="0" w:line="240" w:lineRule="auto"/>
        <w:jc w:val="center"/>
        <w:rPr>
          <w:rFonts w:ascii="Times New Roman" w:hAnsi="Times New Roman" w:cs="Times New Roman"/>
          <w:bCs/>
          <w:i/>
          <w:snapToGrid w:val="0"/>
          <w:sz w:val="20"/>
          <w:szCs w:val="20"/>
        </w:rPr>
      </w:pPr>
      <w:r w:rsidRPr="006B2574">
        <w:rPr>
          <w:rFonts w:ascii="Times New Roman" w:hAnsi="Times New Roman" w:cs="Times New Roman"/>
          <w:bCs/>
          <w:i/>
          <w:snapToGrid w:val="0"/>
          <w:sz w:val="20"/>
          <w:szCs w:val="20"/>
        </w:rPr>
        <w:t>(наименование Клиента-юридического лица – владельца номинального счета)</w:t>
      </w:r>
    </w:p>
    <w:p w14:paraId="5F14272A" w14:textId="77777777" w:rsidR="006B2574" w:rsidRPr="006B2574" w:rsidRDefault="006B2574" w:rsidP="006B2574">
      <w:pPr>
        <w:widowControl w:val="0"/>
        <w:shd w:val="clear" w:color="auto" w:fill="FFFFFF"/>
        <w:tabs>
          <w:tab w:val="left" w:pos="4140"/>
        </w:tabs>
        <w:autoSpaceDE w:val="0"/>
        <w:autoSpaceDN w:val="0"/>
        <w:adjustRightInd w:val="0"/>
        <w:spacing w:after="0" w:line="240" w:lineRule="auto"/>
        <w:jc w:val="center"/>
        <w:rPr>
          <w:rFonts w:ascii="Times New Roman" w:hAnsi="Times New Roman" w:cs="Times New Roman"/>
          <w:sz w:val="20"/>
          <w:szCs w:val="20"/>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5670"/>
      </w:tblGrid>
      <w:tr w:rsidR="006B2574" w:rsidRPr="006B2574" w14:paraId="297891B2" w14:textId="77777777" w:rsidTr="00586ED7">
        <w:tc>
          <w:tcPr>
            <w:tcW w:w="4565" w:type="dxa"/>
          </w:tcPr>
          <w:p w14:paraId="232F5831"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bCs/>
                <w:snapToGrid w:val="0"/>
                <w:color w:val="000000"/>
                <w:sz w:val="20"/>
                <w:szCs w:val="20"/>
              </w:rPr>
              <w:t xml:space="preserve">Фамилия, имя, отчество </w:t>
            </w:r>
            <w:r w:rsidRPr="006B2574">
              <w:rPr>
                <w:rFonts w:ascii="Times New Roman" w:hAnsi="Times New Roman" w:cs="Times New Roman"/>
                <w:bCs/>
                <w:i/>
                <w:snapToGrid w:val="0"/>
                <w:color w:val="000000"/>
                <w:sz w:val="20"/>
                <w:szCs w:val="20"/>
              </w:rPr>
              <w:t>(при наличии последнего)</w:t>
            </w:r>
            <w:r w:rsidRPr="006B2574">
              <w:rPr>
                <w:rFonts w:ascii="Times New Roman" w:hAnsi="Times New Roman" w:cs="Times New Roman"/>
                <w:bCs/>
                <w:snapToGrid w:val="0"/>
                <w:color w:val="000000"/>
                <w:sz w:val="20"/>
                <w:szCs w:val="20"/>
              </w:rPr>
              <w:t xml:space="preserve"> Бенефициара</w:t>
            </w:r>
            <w:r w:rsidRPr="006B2574">
              <w:rPr>
                <w:rFonts w:ascii="Times New Roman" w:hAnsi="Times New Roman" w:cs="Times New Roman"/>
                <w:color w:val="000000"/>
                <w:sz w:val="20"/>
                <w:szCs w:val="20"/>
              </w:rPr>
              <w:t xml:space="preserve"> номинального счета</w:t>
            </w:r>
          </w:p>
        </w:tc>
        <w:tc>
          <w:tcPr>
            <w:tcW w:w="5670" w:type="dxa"/>
          </w:tcPr>
          <w:p w14:paraId="6A5712C9" w14:textId="77777777" w:rsidR="006B2574" w:rsidRPr="006B2574" w:rsidRDefault="006B2574" w:rsidP="00586ED7">
            <w:pPr>
              <w:spacing w:after="0" w:line="240" w:lineRule="auto"/>
              <w:rPr>
                <w:rFonts w:ascii="Times New Roman" w:hAnsi="Times New Roman" w:cs="Times New Roman"/>
                <w:sz w:val="20"/>
                <w:szCs w:val="20"/>
              </w:rPr>
            </w:pPr>
          </w:p>
        </w:tc>
      </w:tr>
      <w:tr w:rsidR="006B2574" w:rsidRPr="006B2574" w14:paraId="02443B5F" w14:textId="77777777" w:rsidTr="00586ED7">
        <w:tc>
          <w:tcPr>
            <w:tcW w:w="4565" w:type="dxa"/>
          </w:tcPr>
          <w:p w14:paraId="117A29FE"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bCs/>
                <w:snapToGrid w:val="0"/>
                <w:color w:val="000000"/>
                <w:sz w:val="20"/>
                <w:szCs w:val="20"/>
              </w:rPr>
              <w:t>Дата и место рождения</w:t>
            </w:r>
          </w:p>
        </w:tc>
        <w:tc>
          <w:tcPr>
            <w:tcW w:w="5670" w:type="dxa"/>
          </w:tcPr>
          <w:p w14:paraId="16A99DF6"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Дата (ДДММГГГГ):</w:t>
            </w:r>
          </w:p>
          <w:p w14:paraId="041DB20C"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Место рождения:</w:t>
            </w:r>
          </w:p>
        </w:tc>
      </w:tr>
      <w:tr w:rsidR="006B2574" w:rsidRPr="006B2574" w14:paraId="2954A33B" w14:textId="77777777" w:rsidTr="00586ED7">
        <w:tc>
          <w:tcPr>
            <w:tcW w:w="4565" w:type="dxa"/>
          </w:tcPr>
          <w:p w14:paraId="0EA66A28" w14:textId="77777777" w:rsidR="006B2574" w:rsidRPr="006B2574" w:rsidRDefault="006B2574" w:rsidP="00586ED7">
            <w:pPr>
              <w:spacing w:after="0" w:line="240" w:lineRule="auto"/>
              <w:rPr>
                <w:rFonts w:ascii="Times New Roman" w:hAnsi="Times New Roman" w:cs="Times New Roman"/>
                <w:bCs/>
                <w:snapToGrid w:val="0"/>
                <w:color w:val="000000"/>
                <w:sz w:val="20"/>
                <w:szCs w:val="20"/>
              </w:rPr>
            </w:pPr>
            <w:r w:rsidRPr="006B2574">
              <w:rPr>
                <w:rFonts w:ascii="Times New Roman" w:hAnsi="Times New Roman" w:cs="Times New Roman"/>
                <w:bCs/>
                <w:snapToGrid w:val="0"/>
                <w:color w:val="000000"/>
                <w:sz w:val="20"/>
                <w:szCs w:val="20"/>
              </w:rPr>
              <w:t>Гражданство</w:t>
            </w:r>
          </w:p>
        </w:tc>
        <w:tc>
          <w:tcPr>
            <w:tcW w:w="5670" w:type="dxa"/>
          </w:tcPr>
          <w:p w14:paraId="21432E51" w14:textId="77777777" w:rsidR="006B2574" w:rsidRPr="006B2574" w:rsidRDefault="006B2574" w:rsidP="00586ED7">
            <w:pPr>
              <w:spacing w:after="0" w:line="240" w:lineRule="auto"/>
              <w:rPr>
                <w:rFonts w:ascii="Times New Roman" w:hAnsi="Times New Roman" w:cs="Times New Roman"/>
                <w:sz w:val="20"/>
                <w:szCs w:val="20"/>
              </w:rPr>
            </w:pPr>
          </w:p>
        </w:tc>
      </w:tr>
      <w:tr w:rsidR="006B2574" w:rsidRPr="006B2574" w14:paraId="2A4237B0" w14:textId="77777777" w:rsidTr="00586ED7">
        <w:trPr>
          <w:trHeight w:val="1045"/>
        </w:trPr>
        <w:tc>
          <w:tcPr>
            <w:tcW w:w="4565" w:type="dxa"/>
          </w:tcPr>
          <w:p w14:paraId="2F06E50D" w14:textId="77777777" w:rsidR="006B2574" w:rsidRPr="006B2574" w:rsidRDefault="006B2574" w:rsidP="00586ED7">
            <w:pPr>
              <w:spacing w:after="0" w:line="240" w:lineRule="auto"/>
              <w:rPr>
                <w:rFonts w:ascii="Times New Roman" w:hAnsi="Times New Roman" w:cs="Times New Roman"/>
                <w:bCs/>
                <w:sz w:val="20"/>
                <w:szCs w:val="20"/>
              </w:rPr>
            </w:pPr>
            <w:r w:rsidRPr="006B2574">
              <w:rPr>
                <w:rFonts w:ascii="Times New Roman" w:hAnsi="Times New Roman" w:cs="Times New Roman"/>
                <w:bCs/>
                <w:sz w:val="20"/>
                <w:szCs w:val="20"/>
              </w:rPr>
              <w:t xml:space="preserve">Реквизиты документа, удостоверяющего личность </w:t>
            </w:r>
          </w:p>
        </w:tc>
        <w:tc>
          <w:tcPr>
            <w:tcW w:w="5670" w:type="dxa"/>
          </w:tcPr>
          <w:p w14:paraId="368DFCAA"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Наименование документа:</w:t>
            </w:r>
          </w:p>
          <w:p w14:paraId="0022D08A"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Серия и номер:</w:t>
            </w:r>
          </w:p>
          <w:p w14:paraId="52A6FC3F"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Дата выдачи:</w:t>
            </w:r>
          </w:p>
          <w:p w14:paraId="6B27ECFB" w14:textId="77777777" w:rsidR="006B2574" w:rsidRPr="006B2574" w:rsidRDefault="006B2574" w:rsidP="00586ED7">
            <w:pPr>
              <w:spacing w:after="0" w:line="240" w:lineRule="auto"/>
              <w:rPr>
                <w:rFonts w:ascii="Times New Roman" w:hAnsi="Times New Roman" w:cs="Times New Roman"/>
                <w:bCs/>
                <w:sz w:val="20"/>
                <w:szCs w:val="20"/>
              </w:rPr>
            </w:pPr>
            <w:r w:rsidRPr="006B2574">
              <w:rPr>
                <w:rFonts w:ascii="Times New Roman" w:hAnsi="Times New Roman" w:cs="Times New Roman"/>
                <w:bCs/>
                <w:sz w:val="20"/>
                <w:szCs w:val="20"/>
              </w:rPr>
              <w:t>Наименование органа, выдавшего документ:</w:t>
            </w:r>
          </w:p>
          <w:p w14:paraId="75BB3737"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bCs/>
                <w:sz w:val="20"/>
                <w:szCs w:val="20"/>
              </w:rPr>
              <w:t>Код подразделения (если имеется):</w:t>
            </w:r>
          </w:p>
        </w:tc>
      </w:tr>
      <w:tr w:rsidR="006B2574" w:rsidRPr="006B2574" w14:paraId="4A3F06C2" w14:textId="77777777" w:rsidTr="00586ED7">
        <w:tc>
          <w:tcPr>
            <w:tcW w:w="4565" w:type="dxa"/>
          </w:tcPr>
          <w:p w14:paraId="495F1468" w14:textId="77777777" w:rsidR="006B2574" w:rsidRPr="006B2574" w:rsidRDefault="006B2574" w:rsidP="00586ED7">
            <w:pPr>
              <w:spacing w:after="0" w:line="240" w:lineRule="auto"/>
              <w:rPr>
                <w:rFonts w:ascii="Times New Roman" w:hAnsi="Times New Roman" w:cs="Times New Roman"/>
                <w:bCs/>
                <w:snapToGrid w:val="0"/>
                <w:color w:val="000000"/>
                <w:sz w:val="20"/>
                <w:szCs w:val="20"/>
              </w:rPr>
            </w:pPr>
            <w:r w:rsidRPr="006B2574">
              <w:rPr>
                <w:rFonts w:ascii="Times New Roman" w:hAnsi="Times New Roman" w:cs="Times New Roman"/>
                <w:bCs/>
                <w:snapToGrid w:val="0"/>
                <w:color w:val="000000"/>
                <w:sz w:val="20"/>
                <w:szCs w:val="20"/>
              </w:rPr>
              <w:t xml:space="preserve">Данные миграционной карты </w:t>
            </w:r>
            <w:r w:rsidRPr="006B2574">
              <w:rPr>
                <w:rFonts w:ascii="Times New Roman" w:hAnsi="Times New Roman" w:cs="Times New Roman"/>
                <w:bCs/>
                <w:i/>
                <w:snapToGrid w:val="0"/>
                <w:color w:val="000000"/>
                <w:sz w:val="20"/>
                <w:szCs w:val="20"/>
              </w:rPr>
              <w:t>(для иностранного гражданина и лица без гражданства)</w:t>
            </w:r>
          </w:p>
        </w:tc>
        <w:tc>
          <w:tcPr>
            <w:tcW w:w="5670" w:type="dxa"/>
          </w:tcPr>
          <w:p w14:paraId="5F9EBFD5"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Номер карты:</w:t>
            </w:r>
          </w:p>
          <w:p w14:paraId="6832375A"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 xml:space="preserve">Дата начала срока пребывания: </w:t>
            </w:r>
          </w:p>
          <w:p w14:paraId="698263E4"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Дата окончания срока пребывания:</w:t>
            </w:r>
          </w:p>
        </w:tc>
      </w:tr>
      <w:tr w:rsidR="006B2574" w:rsidRPr="006B2574" w14:paraId="0841B7A1" w14:textId="77777777" w:rsidTr="00586ED7">
        <w:trPr>
          <w:trHeight w:val="1045"/>
        </w:trPr>
        <w:tc>
          <w:tcPr>
            <w:tcW w:w="4565" w:type="dxa"/>
          </w:tcPr>
          <w:p w14:paraId="6EF30DA6" w14:textId="77777777" w:rsidR="006B2574" w:rsidRPr="006B2574" w:rsidRDefault="006B2574" w:rsidP="00586ED7">
            <w:pPr>
              <w:spacing w:after="0" w:line="240" w:lineRule="auto"/>
              <w:rPr>
                <w:rFonts w:ascii="Times New Roman" w:hAnsi="Times New Roman" w:cs="Times New Roman"/>
                <w:bCs/>
                <w:snapToGrid w:val="0"/>
                <w:color w:val="000000"/>
                <w:sz w:val="20"/>
                <w:szCs w:val="20"/>
              </w:rPr>
            </w:pPr>
            <w:r w:rsidRPr="006B2574">
              <w:rPr>
                <w:rFonts w:ascii="Times New Roman" w:hAnsi="Times New Roman" w:cs="Times New Roman"/>
                <w:bCs/>
                <w:snapToGrid w:val="0"/>
                <w:color w:val="00000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5670" w:type="dxa"/>
          </w:tcPr>
          <w:p w14:paraId="7D5F9CF3"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Наименование документа:</w:t>
            </w:r>
          </w:p>
          <w:p w14:paraId="58151C06"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Серия (если имеется) и номер:</w:t>
            </w:r>
          </w:p>
          <w:p w14:paraId="3CE0F4DC"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 xml:space="preserve">Дата начала срока действия права пребывания (проживания): </w:t>
            </w:r>
          </w:p>
          <w:p w14:paraId="1D1E7E3B"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Дата окончания срока действия права пребывания (проживания):</w:t>
            </w:r>
          </w:p>
          <w:p w14:paraId="35DD5CE6" w14:textId="77777777" w:rsidR="006B2574" w:rsidRPr="006B2574" w:rsidRDefault="006B2574" w:rsidP="00586ED7">
            <w:pPr>
              <w:spacing w:after="0" w:line="240" w:lineRule="auto"/>
              <w:rPr>
                <w:rFonts w:ascii="Times New Roman" w:hAnsi="Times New Roman" w:cs="Times New Roman"/>
                <w:sz w:val="20"/>
                <w:szCs w:val="20"/>
              </w:rPr>
            </w:pPr>
          </w:p>
        </w:tc>
      </w:tr>
      <w:tr w:rsidR="006B2574" w:rsidRPr="006B2574" w14:paraId="6A0C894A" w14:textId="77777777" w:rsidTr="00586ED7">
        <w:tc>
          <w:tcPr>
            <w:tcW w:w="4565" w:type="dxa"/>
          </w:tcPr>
          <w:p w14:paraId="5C2E4752" w14:textId="77777777" w:rsidR="006B2574" w:rsidRPr="006B2574" w:rsidRDefault="006B2574" w:rsidP="00586ED7">
            <w:pPr>
              <w:spacing w:after="0" w:line="240" w:lineRule="auto"/>
              <w:rPr>
                <w:rFonts w:ascii="Times New Roman" w:hAnsi="Times New Roman" w:cs="Times New Roman"/>
                <w:bCs/>
                <w:snapToGrid w:val="0"/>
                <w:color w:val="000000"/>
                <w:sz w:val="20"/>
                <w:szCs w:val="20"/>
              </w:rPr>
            </w:pPr>
            <w:r w:rsidRPr="006B2574">
              <w:rPr>
                <w:rFonts w:ascii="Times New Roman" w:hAnsi="Times New Roman" w:cs="Times New Roman"/>
                <w:bCs/>
                <w:snapToGrid w:val="0"/>
                <w:color w:val="000000"/>
                <w:sz w:val="20"/>
                <w:szCs w:val="20"/>
              </w:rPr>
              <w:t xml:space="preserve">Адрес места жительства </w:t>
            </w:r>
            <w:r w:rsidRPr="006B2574">
              <w:rPr>
                <w:rFonts w:ascii="Times New Roman" w:hAnsi="Times New Roman" w:cs="Times New Roman"/>
                <w:bCs/>
                <w:i/>
                <w:snapToGrid w:val="0"/>
                <w:color w:val="000000"/>
                <w:sz w:val="20"/>
                <w:szCs w:val="20"/>
              </w:rPr>
              <w:t>(регистрации)</w:t>
            </w:r>
          </w:p>
        </w:tc>
        <w:tc>
          <w:tcPr>
            <w:tcW w:w="5670" w:type="dxa"/>
          </w:tcPr>
          <w:p w14:paraId="7672F897"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Страна:</w:t>
            </w:r>
          </w:p>
          <w:p w14:paraId="33B7B6F6"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Регион:</w:t>
            </w:r>
          </w:p>
          <w:p w14:paraId="29F2C9D2"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Населенный пункт (город и т.д.):</w:t>
            </w:r>
          </w:p>
          <w:p w14:paraId="62353795"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Наименование улицы:</w:t>
            </w:r>
          </w:p>
          <w:p w14:paraId="2EA2351C"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Номер дома (владения):</w:t>
            </w:r>
          </w:p>
          <w:p w14:paraId="1FDC2ED1"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Номер корпуса (строения):</w:t>
            </w:r>
          </w:p>
          <w:p w14:paraId="5CFCD1E1"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Номер квартиры:</w:t>
            </w:r>
          </w:p>
        </w:tc>
      </w:tr>
      <w:tr w:rsidR="006B2574" w:rsidRPr="006B2574" w14:paraId="3FCF8B21" w14:textId="77777777" w:rsidTr="00586ED7">
        <w:tc>
          <w:tcPr>
            <w:tcW w:w="4565" w:type="dxa"/>
          </w:tcPr>
          <w:p w14:paraId="7DFBD2F1" w14:textId="77777777" w:rsidR="006B2574" w:rsidRPr="006B2574" w:rsidRDefault="006B2574" w:rsidP="00586ED7">
            <w:pPr>
              <w:spacing w:after="0" w:line="240" w:lineRule="auto"/>
              <w:rPr>
                <w:rFonts w:ascii="Times New Roman" w:hAnsi="Times New Roman" w:cs="Times New Roman"/>
                <w:bCs/>
                <w:snapToGrid w:val="0"/>
                <w:color w:val="000000"/>
                <w:sz w:val="20"/>
                <w:szCs w:val="20"/>
              </w:rPr>
            </w:pPr>
            <w:r w:rsidRPr="006B2574">
              <w:rPr>
                <w:rFonts w:ascii="Times New Roman" w:hAnsi="Times New Roman" w:cs="Times New Roman"/>
                <w:bCs/>
                <w:snapToGrid w:val="0"/>
                <w:color w:val="000000"/>
                <w:sz w:val="20"/>
                <w:szCs w:val="20"/>
              </w:rPr>
              <w:t>Адрес места пребывания</w:t>
            </w:r>
          </w:p>
        </w:tc>
        <w:tc>
          <w:tcPr>
            <w:tcW w:w="5670" w:type="dxa"/>
          </w:tcPr>
          <w:p w14:paraId="40D85971"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Страна:</w:t>
            </w:r>
          </w:p>
          <w:p w14:paraId="46EC217C"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Регион:</w:t>
            </w:r>
          </w:p>
          <w:p w14:paraId="6BCD7F4A"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Населенный пункт (город и т.д.):</w:t>
            </w:r>
          </w:p>
          <w:p w14:paraId="459933A4"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Наименование улицы:</w:t>
            </w:r>
          </w:p>
          <w:p w14:paraId="215EFADD"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Номер дома (владения):</w:t>
            </w:r>
          </w:p>
          <w:p w14:paraId="53CAB36C"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Номер корпуса (строения):</w:t>
            </w:r>
          </w:p>
          <w:p w14:paraId="2252067C"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Номер квартиры:</w:t>
            </w:r>
          </w:p>
        </w:tc>
      </w:tr>
      <w:tr w:rsidR="006B2574" w:rsidRPr="006B2574" w14:paraId="2D3F63FB" w14:textId="77777777" w:rsidTr="00586ED7">
        <w:tc>
          <w:tcPr>
            <w:tcW w:w="4565" w:type="dxa"/>
          </w:tcPr>
          <w:p w14:paraId="181940CA" w14:textId="77777777" w:rsidR="006B2574" w:rsidRPr="006B2574" w:rsidRDefault="006B2574" w:rsidP="00586ED7">
            <w:pPr>
              <w:spacing w:after="0" w:line="240" w:lineRule="auto"/>
              <w:rPr>
                <w:rFonts w:ascii="Times New Roman" w:hAnsi="Times New Roman" w:cs="Times New Roman"/>
                <w:bCs/>
                <w:snapToGrid w:val="0"/>
                <w:color w:val="000000"/>
                <w:sz w:val="20"/>
                <w:szCs w:val="20"/>
              </w:rPr>
            </w:pPr>
            <w:r w:rsidRPr="006B2574">
              <w:rPr>
                <w:rFonts w:ascii="Times New Roman" w:hAnsi="Times New Roman" w:cs="Times New Roman"/>
                <w:bCs/>
                <w:snapToGrid w:val="0"/>
                <w:color w:val="000000"/>
                <w:sz w:val="20"/>
                <w:szCs w:val="20"/>
              </w:rPr>
              <w:t xml:space="preserve">ИНН </w:t>
            </w:r>
          </w:p>
        </w:tc>
        <w:tc>
          <w:tcPr>
            <w:tcW w:w="5670" w:type="dxa"/>
          </w:tcPr>
          <w:p w14:paraId="1BD74A05" w14:textId="77777777" w:rsidR="006B2574" w:rsidRPr="006B2574" w:rsidRDefault="006B2574" w:rsidP="00586ED7">
            <w:pPr>
              <w:spacing w:after="0" w:line="240" w:lineRule="auto"/>
              <w:rPr>
                <w:rFonts w:ascii="Times New Roman" w:hAnsi="Times New Roman" w:cs="Times New Roman"/>
                <w:sz w:val="20"/>
                <w:szCs w:val="20"/>
              </w:rPr>
            </w:pPr>
          </w:p>
        </w:tc>
      </w:tr>
      <w:tr w:rsidR="006B2574" w:rsidRPr="006B2574" w14:paraId="242CA2FE" w14:textId="77777777" w:rsidTr="00586ED7">
        <w:tc>
          <w:tcPr>
            <w:tcW w:w="4565" w:type="dxa"/>
          </w:tcPr>
          <w:p w14:paraId="73EB5691" w14:textId="77777777" w:rsidR="006B2574" w:rsidRPr="006B2574" w:rsidRDefault="006B2574" w:rsidP="00586ED7">
            <w:pPr>
              <w:spacing w:after="0" w:line="240" w:lineRule="auto"/>
              <w:rPr>
                <w:rFonts w:ascii="Times New Roman" w:hAnsi="Times New Roman" w:cs="Times New Roman"/>
                <w:bCs/>
                <w:snapToGrid w:val="0"/>
                <w:color w:val="000000"/>
                <w:sz w:val="20"/>
                <w:szCs w:val="20"/>
              </w:rPr>
            </w:pPr>
            <w:r w:rsidRPr="006B2574">
              <w:rPr>
                <w:rFonts w:ascii="Times New Roman" w:hAnsi="Times New Roman" w:cs="Times New Roman"/>
                <w:bCs/>
                <w:snapToGrid w:val="0"/>
                <w:color w:val="000000"/>
                <w:sz w:val="20"/>
                <w:szCs w:val="20"/>
              </w:rPr>
              <w:t>Сведения о регистрации в качестве индивидуального предпринимателя</w:t>
            </w:r>
          </w:p>
        </w:tc>
        <w:tc>
          <w:tcPr>
            <w:tcW w:w="5670" w:type="dxa"/>
          </w:tcPr>
          <w:p w14:paraId="2664F655"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Дата регистрации (ДДММГГГГ):</w:t>
            </w:r>
          </w:p>
          <w:p w14:paraId="0A4AE5E3"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Государственный регистрационный номер:</w:t>
            </w:r>
          </w:p>
          <w:p w14:paraId="7661E21E"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Место государственной регистрации:</w:t>
            </w:r>
          </w:p>
        </w:tc>
      </w:tr>
      <w:tr w:rsidR="006B2574" w:rsidRPr="006B2574" w14:paraId="722E7314" w14:textId="77777777" w:rsidTr="00586ED7">
        <w:tc>
          <w:tcPr>
            <w:tcW w:w="4565" w:type="dxa"/>
          </w:tcPr>
          <w:p w14:paraId="5F75BB1F" w14:textId="77777777" w:rsidR="006B2574" w:rsidRPr="006B2574" w:rsidRDefault="006B2574" w:rsidP="00586ED7">
            <w:pPr>
              <w:spacing w:after="0" w:line="240" w:lineRule="auto"/>
              <w:rPr>
                <w:rFonts w:ascii="Times New Roman" w:hAnsi="Times New Roman" w:cs="Times New Roman"/>
                <w:bCs/>
                <w:snapToGrid w:val="0"/>
                <w:sz w:val="20"/>
                <w:szCs w:val="20"/>
              </w:rPr>
            </w:pPr>
            <w:r w:rsidRPr="006B2574">
              <w:rPr>
                <w:rFonts w:ascii="Times New Roman" w:hAnsi="Times New Roman" w:cs="Times New Roman"/>
                <w:bCs/>
                <w:snapToGrid w:val="0"/>
                <w:color w:val="000000"/>
                <w:sz w:val="20"/>
                <w:szCs w:val="20"/>
              </w:rPr>
              <w:t>Контактная информация (</w:t>
            </w:r>
            <w:r w:rsidRPr="006B2574">
              <w:rPr>
                <w:rFonts w:ascii="Times New Roman" w:hAnsi="Times New Roman" w:cs="Times New Roman"/>
                <w:bCs/>
                <w:i/>
                <w:snapToGrid w:val="0"/>
                <w:color w:val="000000"/>
                <w:sz w:val="20"/>
                <w:szCs w:val="20"/>
              </w:rPr>
              <w:t>при наличии</w:t>
            </w:r>
            <w:r w:rsidRPr="006B2574">
              <w:rPr>
                <w:rFonts w:ascii="Times New Roman" w:hAnsi="Times New Roman" w:cs="Times New Roman"/>
                <w:bCs/>
                <w:snapToGrid w:val="0"/>
                <w:color w:val="000000"/>
                <w:sz w:val="20"/>
                <w:szCs w:val="20"/>
              </w:rPr>
              <w:t>)</w:t>
            </w:r>
          </w:p>
        </w:tc>
        <w:tc>
          <w:tcPr>
            <w:tcW w:w="5670" w:type="dxa"/>
          </w:tcPr>
          <w:p w14:paraId="42986DBA" w14:textId="77777777" w:rsidR="006B2574" w:rsidRPr="006B2574" w:rsidRDefault="006B2574" w:rsidP="00586ED7">
            <w:pPr>
              <w:autoSpaceDE w:val="0"/>
              <w:autoSpaceDN w:val="0"/>
              <w:adjustRightInd w:val="0"/>
              <w:spacing w:after="0" w:line="240" w:lineRule="auto"/>
              <w:jc w:val="both"/>
              <w:rPr>
                <w:rFonts w:ascii="Times New Roman" w:hAnsi="Times New Roman" w:cs="Times New Roman"/>
                <w:sz w:val="20"/>
                <w:szCs w:val="20"/>
              </w:rPr>
            </w:pPr>
            <w:r w:rsidRPr="006B2574">
              <w:rPr>
                <w:rFonts w:ascii="Times New Roman" w:hAnsi="Times New Roman" w:cs="Times New Roman"/>
                <w:sz w:val="20"/>
                <w:szCs w:val="20"/>
              </w:rPr>
              <w:t>Номер телефона</w:t>
            </w:r>
          </w:p>
          <w:p w14:paraId="6CB64DC3" w14:textId="77777777" w:rsidR="006B2574" w:rsidRPr="006B2574" w:rsidRDefault="006B2574" w:rsidP="00586ED7">
            <w:pPr>
              <w:autoSpaceDE w:val="0"/>
              <w:autoSpaceDN w:val="0"/>
              <w:adjustRightInd w:val="0"/>
              <w:spacing w:after="0" w:line="240" w:lineRule="auto"/>
              <w:jc w:val="both"/>
              <w:rPr>
                <w:rFonts w:ascii="Times New Roman" w:hAnsi="Times New Roman" w:cs="Times New Roman"/>
                <w:sz w:val="20"/>
                <w:szCs w:val="20"/>
              </w:rPr>
            </w:pPr>
            <w:r w:rsidRPr="006B2574">
              <w:rPr>
                <w:rFonts w:ascii="Times New Roman" w:hAnsi="Times New Roman" w:cs="Times New Roman"/>
                <w:sz w:val="20"/>
                <w:szCs w:val="20"/>
              </w:rPr>
              <w:t>Номер факса</w:t>
            </w:r>
          </w:p>
          <w:p w14:paraId="28D21FD6" w14:textId="77777777" w:rsidR="006B2574" w:rsidRPr="006B2574" w:rsidRDefault="006B2574" w:rsidP="00586ED7">
            <w:pPr>
              <w:autoSpaceDE w:val="0"/>
              <w:autoSpaceDN w:val="0"/>
              <w:adjustRightInd w:val="0"/>
              <w:spacing w:after="0" w:line="240" w:lineRule="auto"/>
              <w:jc w:val="both"/>
              <w:rPr>
                <w:rFonts w:ascii="Times New Roman" w:hAnsi="Times New Roman" w:cs="Times New Roman"/>
                <w:sz w:val="20"/>
                <w:szCs w:val="20"/>
              </w:rPr>
            </w:pPr>
            <w:r w:rsidRPr="006B2574">
              <w:rPr>
                <w:rFonts w:ascii="Times New Roman" w:hAnsi="Times New Roman" w:cs="Times New Roman"/>
                <w:sz w:val="20"/>
                <w:szCs w:val="20"/>
              </w:rPr>
              <w:t>Адрес электронной почты</w:t>
            </w:r>
          </w:p>
          <w:p w14:paraId="201C2119" w14:textId="77777777"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Почтовый адрес</w:t>
            </w:r>
          </w:p>
        </w:tc>
      </w:tr>
    </w:tbl>
    <w:p w14:paraId="7B01AC8A" w14:textId="77777777" w:rsidR="006B2574" w:rsidRPr="006B2574" w:rsidRDefault="006B2574" w:rsidP="006B2574">
      <w:pPr>
        <w:spacing w:after="0" w:line="240" w:lineRule="auto"/>
        <w:jc w:val="both"/>
        <w:rPr>
          <w:rFonts w:ascii="Times New Roman" w:hAnsi="Times New Roman" w:cs="Times New Roman"/>
          <w:snapToGrid w:val="0"/>
          <w:sz w:val="20"/>
          <w:szCs w:val="20"/>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5670"/>
      </w:tblGrid>
      <w:tr w:rsidR="006B2574" w:rsidRPr="006B2574" w14:paraId="4E50BF8C" w14:textId="77777777" w:rsidTr="00586ED7">
        <w:trPr>
          <w:trHeight w:val="340"/>
        </w:trPr>
        <w:tc>
          <w:tcPr>
            <w:tcW w:w="4565" w:type="dxa"/>
          </w:tcPr>
          <w:p w14:paraId="0A452817" w14:textId="77777777" w:rsidR="006B2574" w:rsidRPr="006B2574" w:rsidRDefault="006B2574" w:rsidP="00586ED7">
            <w:pPr>
              <w:spacing w:after="0" w:line="240" w:lineRule="auto"/>
              <w:rPr>
                <w:rFonts w:ascii="Times New Roman" w:hAnsi="Times New Roman" w:cs="Times New Roman"/>
                <w:bCs/>
                <w:snapToGrid w:val="0"/>
                <w:sz w:val="20"/>
                <w:szCs w:val="20"/>
              </w:rPr>
            </w:pPr>
            <w:r w:rsidRPr="006B2574">
              <w:rPr>
                <w:rFonts w:ascii="Times New Roman" w:hAnsi="Times New Roman" w:cs="Times New Roman"/>
                <w:bCs/>
                <w:sz w:val="20"/>
                <w:szCs w:val="20"/>
              </w:rPr>
              <w:t>Дата заполнения Сведений</w:t>
            </w:r>
          </w:p>
        </w:tc>
        <w:tc>
          <w:tcPr>
            <w:tcW w:w="5670" w:type="dxa"/>
          </w:tcPr>
          <w:p w14:paraId="1A1FBADF" w14:textId="77777777" w:rsidR="006B2574" w:rsidRPr="006B2574" w:rsidRDefault="006B2574" w:rsidP="00586ED7">
            <w:pPr>
              <w:spacing w:after="0" w:line="240" w:lineRule="auto"/>
              <w:rPr>
                <w:rFonts w:ascii="Times New Roman" w:hAnsi="Times New Roman" w:cs="Times New Roman"/>
                <w:bCs/>
                <w:snapToGrid w:val="0"/>
                <w:sz w:val="20"/>
                <w:szCs w:val="20"/>
              </w:rPr>
            </w:pPr>
          </w:p>
        </w:tc>
      </w:tr>
    </w:tbl>
    <w:p w14:paraId="0AD14317" w14:textId="77777777" w:rsidR="006B2574" w:rsidRPr="006B2574" w:rsidRDefault="006B2574" w:rsidP="006B2574">
      <w:pPr>
        <w:spacing w:after="0" w:line="240" w:lineRule="auto"/>
        <w:rPr>
          <w:rFonts w:ascii="Times New Roman" w:hAnsi="Times New Roman" w:cs="Times New Roman"/>
          <w:sz w:val="20"/>
          <w:szCs w:val="20"/>
        </w:rPr>
      </w:pPr>
    </w:p>
    <w:tbl>
      <w:tblPr>
        <w:tblpPr w:leftFromText="180" w:rightFromText="180" w:vertAnchor="text" w:horzAnchor="margin" w:tblpXSpec="right" w:tblpY="205"/>
        <w:tblW w:w="10065" w:type="dxa"/>
        <w:tblLayout w:type="fixed"/>
        <w:tblCellMar>
          <w:left w:w="70" w:type="dxa"/>
          <w:right w:w="70" w:type="dxa"/>
        </w:tblCellMar>
        <w:tblLook w:val="0000" w:firstRow="0" w:lastRow="0" w:firstColumn="0" w:lastColumn="0" w:noHBand="0" w:noVBand="0"/>
      </w:tblPr>
      <w:tblGrid>
        <w:gridCol w:w="2604"/>
        <w:gridCol w:w="1360"/>
        <w:gridCol w:w="2662"/>
        <w:gridCol w:w="1461"/>
        <w:gridCol w:w="1978"/>
      </w:tblGrid>
      <w:tr w:rsidR="006B2574" w:rsidRPr="006B2574" w14:paraId="5FD40034" w14:textId="77777777" w:rsidTr="00586ED7">
        <w:tc>
          <w:tcPr>
            <w:tcW w:w="2604" w:type="dxa"/>
            <w:tcBorders>
              <w:bottom w:val="single" w:sz="6" w:space="0" w:color="auto"/>
            </w:tcBorders>
          </w:tcPr>
          <w:p w14:paraId="19078C0B" w14:textId="77777777" w:rsidR="006B2574" w:rsidRPr="006B2574" w:rsidRDefault="006B2574" w:rsidP="00586ED7">
            <w:pPr>
              <w:tabs>
                <w:tab w:val="left" w:pos="7371"/>
              </w:tabs>
              <w:spacing w:after="0" w:line="240" w:lineRule="auto"/>
              <w:jc w:val="center"/>
              <w:rPr>
                <w:rFonts w:ascii="Times New Roman" w:hAnsi="Times New Roman" w:cs="Times New Roman"/>
                <w:sz w:val="20"/>
                <w:szCs w:val="20"/>
              </w:rPr>
            </w:pPr>
          </w:p>
        </w:tc>
        <w:tc>
          <w:tcPr>
            <w:tcW w:w="1360" w:type="dxa"/>
          </w:tcPr>
          <w:p w14:paraId="51944ECC" w14:textId="77777777" w:rsidR="006B2574" w:rsidRPr="006B2574" w:rsidRDefault="006B2574" w:rsidP="00586ED7">
            <w:pPr>
              <w:tabs>
                <w:tab w:val="left" w:pos="7371"/>
              </w:tabs>
              <w:spacing w:after="0" w:line="240" w:lineRule="auto"/>
              <w:jc w:val="center"/>
              <w:rPr>
                <w:rFonts w:ascii="Times New Roman" w:hAnsi="Times New Roman" w:cs="Times New Roman"/>
                <w:sz w:val="20"/>
                <w:szCs w:val="20"/>
              </w:rPr>
            </w:pPr>
          </w:p>
        </w:tc>
        <w:tc>
          <w:tcPr>
            <w:tcW w:w="2662" w:type="dxa"/>
            <w:tcBorders>
              <w:bottom w:val="single" w:sz="6" w:space="0" w:color="auto"/>
            </w:tcBorders>
          </w:tcPr>
          <w:p w14:paraId="419FC8EB" w14:textId="77777777" w:rsidR="006B2574" w:rsidRPr="006B2574" w:rsidRDefault="006B2574" w:rsidP="00586ED7">
            <w:pPr>
              <w:tabs>
                <w:tab w:val="left" w:pos="7371"/>
              </w:tabs>
              <w:spacing w:after="0" w:line="240" w:lineRule="auto"/>
              <w:jc w:val="center"/>
              <w:rPr>
                <w:rFonts w:ascii="Times New Roman" w:hAnsi="Times New Roman" w:cs="Times New Roman"/>
                <w:sz w:val="20"/>
                <w:szCs w:val="20"/>
              </w:rPr>
            </w:pPr>
          </w:p>
        </w:tc>
        <w:tc>
          <w:tcPr>
            <w:tcW w:w="1461" w:type="dxa"/>
          </w:tcPr>
          <w:p w14:paraId="29EBACEC" w14:textId="77777777" w:rsidR="006B2574" w:rsidRPr="006B2574" w:rsidRDefault="006B2574" w:rsidP="00586ED7">
            <w:pPr>
              <w:tabs>
                <w:tab w:val="left" w:pos="7371"/>
              </w:tabs>
              <w:spacing w:after="0" w:line="240" w:lineRule="auto"/>
              <w:jc w:val="center"/>
              <w:rPr>
                <w:rFonts w:ascii="Times New Roman" w:hAnsi="Times New Roman" w:cs="Times New Roman"/>
                <w:sz w:val="20"/>
                <w:szCs w:val="20"/>
              </w:rPr>
            </w:pPr>
          </w:p>
        </w:tc>
        <w:tc>
          <w:tcPr>
            <w:tcW w:w="1978" w:type="dxa"/>
            <w:tcBorders>
              <w:bottom w:val="single" w:sz="6" w:space="0" w:color="auto"/>
            </w:tcBorders>
          </w:tcPr>
          <w:p w14:paraId="5155B37F" w14:textId="77777777" w:rsidR="006B2574" w:rsidRPr="006B2574" w:rsidRDefault="006B2574" w:rsidP="00586ED7">
            <w:pPr>
              <w:tabs>
                <w:tab w:val="left" w:pos="7371"/>
              </w:tabs>
              <w:spacing w:after="0" w:line="240" w:lineRule="auto"/>
              <w:jc w:val="center"/>
              <w:rPr>
                <w:rFonts w:ascii="Times New Roman" w:hAnsi="Times New Roman" w:cs="Times New Roman"/>
                <w:sz w:val="20"/>
                <w:szCs w:val="20"/>
              </w:rPr>
            </w:pPr>
          </w:p>
        </w:tc>
      </w:tr>
      <w:tr w:rsidR="006B2574" w:rsidRPr="006B2574" w14:paraId="01D5786B" w14:textId="77777777" w:rsidTr="00586ED7">
        <w:tc>
          <w:tcPr>
            <w:tcW w:w="2604" w:type="dxa"/>
          </w:tcPr>
          <w:p w14:paraId="6318A866" w14:textId="77777777" w:rsidR="006B2574" w:rsidRPr="006B2574" w:rsidRDefault="006B2574" w:rsidP="00586ED7">
            <w:pPr>
              <w:tabs>
                <w:tab w:val="left" w:pos="7371"/>
              </w:tabs>
              <w:spacing w:after="0" w:line="240" w:lineRule="auto"/>
              <w:jc w:val="center"/>
              <w:rPr>
                <w:rFonts w:ascii="Times New Roman" w:hAnsi="Times New Roman" w:cs="Times New Roman"/>
                <w:sz w:val="20"/>
                <w:szCs w:val="20"/>
              </w:rPr>
            </w:pPr>
            <w:r w:rsidRPr="006B2574">
              <w:rPr>
                <w:rFonts w:ascii="Times New Roman" w:hAnsi="Times New Roman" w:cs="Times New Roman"/>
                <w:sz w:val="20"/>
                <w:szCs w:val="20"/>
              </w:rPr>
              <w:t>(должность)</w:t>
            </w:r>
          </w:p>
        </w:tc>
        <w:tc>
          <w:tcPr>
            <w:tcW w:w="1360" w:type="dxa"/>
          </w:tcPr>
          <w:p w14:paraId="44014545" w14:textId="77777777" w:rsidR="006B2574" w:rsidRPr="006B2574" w:rsidRDefault="006B2574" w:rsidP="00586ED7">
            <w:pPr>
              <w:tabs>
                <w:tab w:val="left" w:pos="7371"/>
              </w:tabs>
              <w:spacing w:after="0" w:line="240" w:lineRule="auto"/>
              <w:rPr>
                <w:rFonts w:ascii="Times New Roman" w:hAnsi="Times New Roman" w:cs="Times New Roman"/>
                <w:sz w:val="20"/>
                <w:szCs w:val="20"/>
              </w:rPr>
            </w:pPr>
          </w:p>
        </w:tc>
        <w:tc>
          <w:tcPr>
            <w:tcW w:w="2662" w:type="dxa"/>
          </w:tcPr>
          <w:p w14:paraId="7FCB3756" w14:textId="77777777" w:rsidR="006B2574" w:rsidRPr="006B2574" w:rsidRDefault="006B2574" w:rsidP="00586ED7">
            <w:pPr>
              <w:tabs>
                <w:tab w:val="left" w:pos="7371"/>
              </w:tabs>
              <w:spacing w:after="0" w:line="240" w:lineRule="auto"/>
              <w:jc w:val="center"/>
              <w:rPr>
                <w:rFonts w:ascii="Times New Roman" w:hAnsi="Times New Roman" w:cs="Times New Roman"/>
                <w:sz w:val="20"/>
                <w:szCs w:val="20"/>
              </w:rPr>
            </w:pPr>
            <w:r w:rsidRPr="006B2574">
              <w:rPr>
                <w:rFonts w:ascii="Times New Roman" w:hAnsi="Times New Roman" w:cs="Times New Roman"/>
                <w:sz w:val="20"/>
                <w:szCs w:val="20"/>
              </w:rPr>
              <w:t>(Ф.И.О.)</w:t>
            </w:r>
          </w:p>
        </w:tc>
        <w:tc>
          <w:tcPr>
            <w:tcW w:w="1461" w:type="dxa"/>
          </w:tcPr>
          <w:p w14:paraId="3216E530" w14:textId="77777777" w:rsidR="006B2574" w:rsidRPr="006B2574" w:rsidRDefault="006B2574" w:rsidP="00586ED7">
            <w:pPr>
              <w:tabs>
                <w:tab w:val="left" w:pos="7371"/>
              </w:tabs>
              <w:spacing w:after="0" w:line="240" w:lineRule="auto"/>
              <w:rPr>
                <w:rFonts w:ascii="Times New Roman" w:hAnsi="Times New Roman" w:cs="Times New Roman"/>
                <w:sz w:val="20"/>
                <w:szCs w:val="20"/>
              </w:rPr>
            </w:pPr>
          </w:p>
        </w:tc>
        <w:tc>
          <w:tcPr>
            <w:tcW w:w="1978" w:type="dxa"/>
          </w:tcPr>
          <w:p w14:paraId="33634186" w14:textId="77777777" w:rsidR="006B2574" w:rsidRPr="006B2574" w:rsidRDefault="006B2574" w:rsidP="00586ED7">
            <w:pPr>
              <w:tabs>
                <w:tab w:val="left" w:pos="7371"/>
              </w:tabs>
              <w:spacing w:after="0" w:line="240" w:lineRule="auto"/>
              <w:jc w:val="center"/>
              <w:rPr>
                <w:rFonts w:ascii="Times New Roman" w:hAnsi="Times New Roman" w:cs="Times New Roman"/>
                <w:sz w:val="20"/>
                <w:szCs w:val="20"/>
              </w:rPr>
            </w:pPr>
            <w:r w:rsidRPr="006B2574">
              <w:rPr>
                <w:rFonts w:ascii="Times New Roman" w:hAnsi="Times New Roman" w:cs="Times New Roman"/>
                <w:sz w:val="20"/>
                <w:szCs w:val="20"/>
              </w:rPr>
              <w:t>(подпись)</w:t>
            </w:r>
          </w:p>
        </w:tc>
      </w:tr>
      <w:tr w:rsidR="006B2574" w:rsidRPr="006B2574" w14:paraId="3147CF4D" w14:textId="77777777" w:rsidTr="00586ED7">
        <w:tc>
          <w:tcPr>
            <w:tcW w:w="2604" w:type="dxa"/>
          </w:tcPr>
          <w:p w14:paraId="75793FF7" w14:textId="77777777" w:rsidR="006B2574" w:rsidRPr="006B2574" w:rsidRDefault="006B2574" w:rsidP="00586ED7">
            <w:pPr>
              <w:tabs>
                <w:tab w:val="left" w:pos="7371"/>
              </w:tabs>
              <w:spacing w:after="0" w:line="240" w:lineRule="auto"/>
              <w:rPr>
                <w:rFonts w:ascii="Times New Roman" w:hAnsi="Times New Roman" w:cs="Times New Roman"/>
                <w:sz w:val="20"/>
                <w:szCs w:val="20"/>
              </w:rPr>
            </w:pPr>
          </w:p>
        </w:tc>
        <w:tc>
          <w:tcPr>
            <w:tcW w:w="1360" w:type="dxa"/>
          </w:tcPr>
          <w:p w14:paraId="4797CF2F" w14:textId="77777777" w:rsidR="006B2574" w:rsidRPr="006B2574" w:rsidRDefault="006B2574" w:rsidP="00586ED7">
            <w:pPr>
              <w:tabs>
                <w:tab w:val="left" w:pos="7371"/>
              </w:tabs>
              <w:spacing w:after="0" w:line="240" w:lineRule="auto"/>
              <w:rPr>
                <w:rFonts w:ascii="Times New Roman" w:hAnsi="Times New Roman" w:cs="Times New Roman"/>
                <w:sz w:val="20"/>
                <w:szCs w:val="20"/>
              </w:rPr>
            </w:pPr>
          </w:p>
        </w:tc>
        <w:tc>
          <w:tcPr>
            <w:tcW w:w="2662" w:type="dxa"/>
          </w:tcPr>
          <w:p w14:paraId="25F41092" w14:textId="77777777" w:rsidR="006B2574" w:rsidRPr="006B2574" w:rsidRDefault="006B2574" w:rsidP="00586ED7">
            <w:pPr>
              <w:tabs>
                <w:tab w:val="left" w:pos="7371"/>
              </w:tabs>
              <w:spacing w:after="0" w:line="240" w:lineRule="auto"/>
              <w:rPr>
                <w:rFonts w:ascii="Times New Roman" w:hAnsi="Times New Roman" w:cs="Times New Roman"/>
                <w:sz w:val="20"/>
                <w:szCs w:val="20"/>
              </w:rPr>
            </w:pPr>
          </w:p>
        </w:tc>
        <w:tc>
          <w:tcPr>
            <w:tcW w:w="1461" w:type="dxa"/>
          </w:tcPr>
          <w:p w14:paraId="1F2C8A5B" w14:textId="77777777" w:rsidR="006B2574" w:rsidRPr="006B2574" w:rsidRDefault="006B2574" w:rsidP="00586ED7">
            <w:pPr>
              <w:tabs>
                <w:tab w:val="left" w:pos="7371"/>
              </w:tabs>
              <w:spacing w:after="0" w:line="240" w:lineRule="auto"/>
              <w:jc w:val="center"/>
              <w:rPr>
                <w:rFonts w:ascii="Times New Roman" w:hAnsi="Times New Roman" w:cs="Times New Roman"/>
                <w:sz w:val="20"/>
                <w:szCs w:val="20"/>
              </w:rPr>
            </w:pPr>
            <w:r w:rsidRPr="006B2574">
              <w:rPr>
                <w:rFonts w:ascii="Times New Roman" w:hAnsi="Times New Roman" w:cs="Times New Roman"/>
                <w:sz w:val="20"/>
                <w:szCs w:val="20"/>
              </w:rPr>
              <w:t>М.П.</w:t>
            </w:r>
          </w:p>
        </w:tc>
        <w:tc>
          <w:tcPr>
            <w:tcW w:w="1978" w:type="dxa"/>
          </w:tcPr>
          <w:p w14:paraId="0AC48C52" w14:textId="77777777" w:rsidR="006B2574" w:rsidRPr="006B2574" w:rsidRDefault="006B2574" w:rsidP="00586ED7">
            <w:pPr>
              <w:tabs>
                <w:tab w:val="left" w:pos="7371"/>
              </w:tabs>
              <w:spacing w:after="0" w:line="240" w:lineRule="auto"/>
              <w:rPr>
                <w:rFonts w:ascii="Times New Roman" w:hAnsi="Times New Roman" w:cs="Times New Roman"/>
                <w:sz w:val="20"/>
                <w:szCs w:val="20"/>
              </w:rPr>
            </w:pPr>
          </w:p>
        </w:tc>
      </w:tr>
    </w:tbl>
    <w:p w14:paraId="2AE88894" w14:textId="77777777" w:rsidR="006B2574" w:rsidRDefault="006B2574">
      <w:r w:rsidRPr="006B2574">
        <w:rPr>
          <w:sz w:val="20"/>
          <w:szCs w:val="20"/>
        </w:rPr>
        <w:br w:type="page"/>
      </w:r>
    </w:p>
    <w:bookmarkStart w:id="59" w:name="_Приложение_9_1"/>
    <w:bookmarkEnd w:id="59"/>
    <w:p w14:paraId="35CC53CF" w14:textId="77777777" w:rsidR="004A62AB" w:rsidRPr="00F063F8" w:rsidRDefault="004A62AB" w:rsidP="004A62AB">
      <w:pPr>
        <w:pStyle w:val="1"/>
        <w:keepLines w:val="0"/>
        <w:spacing w:before="0" w:after="120" w:line="240" w:lineRule="auto"/>
        <w:jc w:val="right"/>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lastRenderedPageBreak/>
        <w:fldChar w:fldCharType="begin"/>
      </w:r>
      <w:r>
        <w:rPr>
          <w:rFonts w:ascii="Times New Roman" w:eastAsiaTheme="minorHAnsi" w:hAnsi="Times New Roman" w:cs="Times New Roman"/>
          <w:color w:val="auto"/>
          <w:sz w:val="24"/>
          <w:szCs w:val="24"/>
        </w:rPr>
        <w:instrText xml:space="preserve"> HYPERLINK  \l "_top" </w:instrText>
      </w:r>
      <w:r>
        <w:rPr>
          <w:rFonts w:ascii="Times New Roman" w:eastAsiaTheme="minorHAnsi" w:hAnsi="Times New Roman" w:cs="Times New Roman"/>
          <w:color w:val="auto"/>
          <w:sz w:val="24"/>
          <w:szCs w:val="24"/>
        </w:rPr>
        <w:fldChar w:fldCharType="separate"/>
      </w:r>
      <w:r w:rsidRPr="004A62AB">
        <w:rPr>
          <w:rStyle w:val="af0"/>
          <w:rFonts w:ascii="Times New Roman" w:eastAsiaTheme="minorHAnsi" w:hAnsi="Times New Roman" w:cs="Times New Roman"/>
          <w:sz w:val="24"/>
          <w:szCs w:val="24"/>
        </w:rPr>
        <w:t>Приложение 9</w:t>
      </w:r>
      <w:r>
        <w:rPr>
          <w:rFonts w:ascii="Times New Roman" w:eastAsiaTheme="minorHAnsi" w:hAnsi="Times New Roman" w:cs="Times New Roman"/>
          <w:color w:val="auto"/>
          <w:sz w:val="24"/>
          <w:szCs w:val="24"/>
        </w:rPr>
        <w:fldChar w:fldCharType="end"/>
      </w:r>
    </w:p>
    <w:p w14:paraId="7AB7EEF5" w14:textId="77777777" w:rsidR="004A62AB" w:rsidRDefault="004A62AB" w:rsidP="004A62AB">
      <w:pPr>
        <w:spacing w:after="120" w:line="240" w:lineRule="auto"/>
        <w:jc w:val="center"/>
        <w:rPr>
          <w:rFonts w:ascii="Times New Roman" w:hAnsi="Times New Roman" w:cs="Times New Roman"/>
          <w:b/>
          <w:sz w:val="24"/>
          <w:szCs w:val="24"/>
        </w:rPr>
      </w:pPr>
      <w:r w:rsidRPr="00F063F8">
        <w:rPr>
          <w:rFonts w:ascii="Times New Roman" w:hAnsi="Times New Roman" w:cs="Times New Roman"/>
          <w:b/>
          <w:sz w:val="24"/>
          <w:szCs w:val="24"/>
        </w:rPr>
        <w:t>Сведения о налоговом резиден</w:t>
      </w:r>
      <w:r>
        <w:rPr>
          <w:rFonts w:ascii="Times New Roman" w:hAnsi="Times New Roman" w:cs="Times New Roman"/>
          <w:b/>
          <w:sz w:val="24"/>
          <w:szCs w:val="24"/>
        </w:rPr>
        <w:t>т</w:t>
      </w:r>
      <w:r w:rsidRPr="00F063F8">
        <w:rPr>
          <w:rFonts w:ascii="Times New Roman" w:hAnsi="Times New Roman" w:cs="Times New Roman"/>
          <w:b/>
          <w:sz w:val="24"/>
          <w:szCs w:val="24"/>
        </w:rPr>
        <w:t>стве</w:t>
      </w:r>
    </w:p>
    <w:p w14:paraId="7D572722" w14:textId="77777777" w:rsidR="004A62AB" w:rsidRPr="00F063F8" w:rsidRDefault="004A62AB" w:rsidP="004A62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14:paraId="1385468E" w14:textId="77777777" w:rsidR="004A62AB" w:rsidRPr="00D12F7B" w:rsidRDefault="004A62AB" w:rsidP="004A62AB">
      <w:pPr>
        <w:spacing w:after="0" w:line="240" w:lineRule="auto"/>
        <w:ind w:left="567" w:hanging="567"/>
        <w:jc w:val="center"/>
        <w:rPr>
          <w:rFonts w:ascii="Times New Roman" w:hAnsi="Times New Roman" w:cs="Times New Roman"/>
          <w:i/>
          <w:sz w:val="20"/>
          <w:szCs w:val="20"/>
          <w:vertAlign w:val="superscript"/>
        </w:rPr>
      </w:pPr>
      <w:r w:rsidRPr="00D12F7B">
        <w:rPr>
          <w:rFonts w:ascii="Times New Roman" w:hAnsi="Times New Roman" w:cs="Times New Roman"/>
          <w:i/>
          <w:sz w:val="20"/>
          <w:szCs w:val="20"/>
          <w:vertAlign w:val="superscript"/>
        </w:rPr>
        <w:t>Наименование Клиента</w:t>
      </w:r>
    </w:p>
    <w:p w14:paraId="7AF06B28" w14:textId="77777777" w:rsidR="004A62AB" w:rsidRPr="004A4527" w:rsidRDefault="004A62AB" w:rsidP="004A62AB">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О</w:t>
      </w:r>
      <w:r w:rsidRPr="004A4527">
        <w:rPr>
          <w:rFonts w:ascii="Times New Roman" w:hAnsi="Times New Roman" w:cs="Times New Roman"/>
          <w:i/>
          <w:sz w:val="20"/>
          <w:szCs w:val="20"/>
        </w:rPr>
        <w:t>формляется на официальном бланке (при наличии) Клиента-нерезидента</w:t>
      </w:r>
    </w:p>
    <w:p w14:paraId="744BD8DC" w14:textId="77777777" w:rsidR="004A62AB" w:rsidRPr="004A4527" w:rsidRDefault="004A62AB" w:rsidP="004A62AB">
      <w:pPr>
        <w:spacing w:after="0" w:line="240" w:lineRule="auto"/>
        <w:jc w:val="center"/>
        <w:rPr>
          <w:rFonts w:ascii="Times New Roman" w:hAnsi="Times New Roman" w:cs="Times New Roman"/>
          <w:i/>
          <w:sz w:val="20"/>
          <w:szCs w:val="20"/>
        </w:rPr>
      </w:pPr>
      <w:r w:rsidRPr="004A4527">
        <w:rPr>
          <w:rFonts w:ascii="Times New Roman" w:hAnsi="Times New Roman" w:cs="Times New Roman"/>
          <w:i/>
          <w:sz w:val="20"/>
          <w:szCs w:val="20"/>
        </w:rPr>
        <w:t>с раскрытием сведений по указанным ниже пунктам, а также иной информации, по усмотрению Клиента</w:t>
      </w:r>
    </w:p>
    <w:p w14:paraId="1CCB6F87" w14:textId="77777777" w:rsidR="004A62AB" w:rsidRPr="00F063F8" w:rsidRDefault="004A62AB" w:rsidP="004A62AB">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693"/>
        <w:gridCol w:w="564"/>
        <w:gridCol w:w="8045"/>
      </w:tblGrid>
      <w:tr w:rsidR="004A62AB" w:rsidRPr="00F87FE5" w14:paraId="5ECD4E26" w14:textId="77777777" w:rsidTr="00F57ADF">
        <w:tc>
          <w:tcPr>
            <w:tcW w:w="616" w:type="dxa"/>
            <w:vMerge w:val="restart"/>
          </w:tcPr>
          <w:p w14:paraId="43824E68" w14:textId="77777777" w:rsidR="004A62AB" w:rsidRPr="00F87FE5" w:rsidRDefault="004A62AB" w:rsidP="00F57ADF">
            <w:pPr>
              <w:spacing w:after="0" w:line="240" w:lineRule="auto"/>
              <w:jc w:val="center"/>
              <w:rPr>
                <w:rFonts w:ascii="Times New Roman" w:hAnsi="Times New Roman" w:cs="Times New Roman"/>
                <w:b/>
                <w:sz w:val="20"/>
                <w:szCs w:val="20"/>
                <w:lang w:val="en-US"/>
              </w:rPr>
            </w:pPr>
          </w:p>
          <w:p w14:paraId="7906C6BE" w14:textId="77777777" w:rsidR="004A62AB" w:rsidRPr="00F87FE5" w:rsidRDefault="004A62AB" w:rsidP="00F57ADF">
            <w:pPr>
              <w:spacing w:after="0" w:line="240" w:lineRule="auto"/>
              <w:jc w:val="center"/>
              <w:rPr>
                <w:rFonts w:ascii="Times New Roman" w:hAnsi="Times New Roman" w:cs="Times New Roman"/>
                <w:b/>
                <w:sz w:val="20"/>
                <w:szCs w:val="20"/>
                <w:lang w:val="en-US"/>
              </w:rPr>
            </w:pPr>
            <w:r w:rsidRPr="00F87FE5">
              <w:rPr>
                <w:rFonts w:ascii="Times New Roman" w:hAnsi="Times New Roman" w:cs="Times New Roman"/>
                <w:b/>
                <w:sz w:val="20"/>
                <w:szCs w:val="20"/>
                <w:lang w:val="en-US"/>
              </w:rPr>
              <w:t>1</w:t>
            </w:r>
          </w:p>
        </w:tc>
        <w:tc>
          <w:tcPr>
            <w:tcW w:w="9302" w:type="dxa"/>
            <w:gridSpan w:val="3"/>
          </w:tcPr>
          <w:p w14:paraId="1403547F" w14:textId="77777777"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Государство(а), налоговым резидентом которого(ых) является Клиент</w:t>
            </w:r>
          </w:p>
        </w:tc>
      </w:tr>
      <w:tr w:rsidR="004A62AB" w:rsidRPr="00F87FE5" w14:paraId="541DE901" w14:textId="77777777" w:rsidTr="00F57ADF">
        <w:trPr>
          <w:trHeight w:val="333"/>
        </w:trPr>
        <w:tc>
          <w:tcPr>
            <w:tcW w:w="616" w:type="dxa"/>
            <w:vMerge/>
          </w:tcPr>
          <w:p w14:paraId="053BE29F"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9302" w:type="dxa"/>
            <w:gridSpan w:val="3"/>
          </w:tcPr>
          <w:p w14:paraId="6571A6EE" w14:textId="77777777"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14:paraId="43F5FB98" w14:textId="77777777" w:rsidTr="00F57ADF">
        <w:trPr>
          <w:trHeight w:val="387"/>
        </w:trPr>
        <w:tc>
          <w:tcPr>
            <w:tcW w:w="616" w:type="dxa"/>
            <w:vMerge w:val="restart"/>
          </w:tcPr>
          <w:p w14:paraId="1A809E76" w14:textId="77777777" w:rsidR="004A62AB" w:rsidRPr="00F87FE5" w:rsidRDefault="004A62AB" w:rsidP="00F57ADF">
            <w:pPr>
              <w:spacing w:after="0" w:line="240" w:lineRule="auto"/>
              <w:jc w:val="center"/>
              <w:rPr>
                <w:rFonts w:ascii="Times New Roman" w:hAnsi="Times New Roman" w:cs="Times New Roman"/>
                <w:b/>
                <w:sz w:val="20"/>
                <w:szCs w:val="20"/>
              </w:rPr>
            </w:pPr>
          </w:p>
          <w:p w14:paraId="534BD933" w14:textId="77777777" w:rsidR="004A62AB" w:rsidRPr="00F87FE5" w:rsidRDefault="004A62AB" w:rsidP="00F57ADF">
            <w:pPr>
              <w:spacing w:after="0" w:line="240" w:lineRule="auto"/>
              <w:jc w:val="center"/>
              <w:rPr>
                <w:rFonts w:ascii="Times New Roman" w:hAnsi="Times New Roman" w:cs="Times New Roman"/>
                <w:b/>
                <w:sz w:val="20"/>
                <w:szCs w:val="20"/>
              </w:rPr>
            </w:pPr>
          </w:p>
          <w:p w14:paraId="1FD86C8B" w14:textId="77777777" w:rsidR="004A62AB" w:rsidRPr="00433DF2" w:rsidRDefault="004A62AB" w:rsidP="00F57ADF">
            <w:pPr>
              <w:spacing w:after="0" w:line="240" w:lineRule="auto"/>
              <w:jc w:val="center"/>
              <w:rPr>
                <w:rFonts w:ascii="Times New Roman" w:hAnsi="Times New Roman" w:cs="Times New Roman"/>
                <w:b/>
                <w:sz w:val="20"/>
                <w:szCs w:val="20"/>
              </w:rPr>
            </w:pPr>
          </w:p>
          <w:p w14:paraId="4CC8E35E" w14:textId="77777777" w:rsidR="004A62AB" w:rsidRPr="00433DF2" w:rsidRDefault="004A62AB" w:rsidP="00F57ADF">
            <w:pPr>
              <w:spacing w:after="0" w:line="240" w:lineRule="auto"/>
              <w:jc w:val="center"/>
              <w:rPr>
                <w:rFonts w:ascii="Times New Roman" w:hAnsi="Times New Roman" w:cs="Times New Roman"/>
                <w:b/>
                <w:sz w:val="20"/>
                <w:szCs w:val="20"/>
              </w:rPr>
            </w:pPr>
          </w:p>
          <w:p w14:paraId="51C762F1" w14:textId="77777777" w:rsidR="004A62AB" w:rsidRPr="00F87FE5" w:rsidRDefault="004A62AB" w:rsidP="00F57ADF">
            <w:pPr>
              <w:spacing w:after="0" w:line="240" w:lineRule="auto"/>
              <w:jc w:val="center"/>
              <w:rPr>
                <w:rFonts w:ascii="Times New Roman" w:hAnsi="Times New Roman" w:cs="Times New Roman"/>
                <w:b/>
                <w:sz w:val="20"/>
                <w:szCs w:val="20"/>
                <w:lang w:val="en-US"/>
              </w:rPr>
            </w:pPr>
            <w:r w:rsidRPr="00F87FE5">
              <w:rPr>
                <w:rFonts w:ascii="Times New Roman" w:hAnsi="Times New Roman" w:cs="Times New Roman"/>
                <w:b/>
                <w:sz w:val="20"/>
                <w:szCs w:val="20"/>
                <w:lang w:val="en-US"/>
              </w:rPr>
              <w:t>2</w:t>
            </w:r>
          </w:p>
        </w:tc>
        <w:tc>
          <w:tcPr>
            <w:tcW w:w="9302" w:type="dxa"/>
            <w:gridSpan w:val="3"/>
          </w:tcPr>
          <w:p w14:paraId="692B9090" w14:textId="77777777"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Является ли Клиент российским налогоплательщиком</w:t>
            </w:r>
          </w:p>
          <w:p w14:paraId="4755DC6C" w14:textId="77777777"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14:paraId="6DDE397A" w14:textId="77777777" w:rsidTr="00F57ADF">
        <w:trPr>
          <w:trHeight w:val="301"/>
        </w:trPr>
        <w:tc>
          <w:tcPr>
            <w:tcW w:w="616" w:type="dxa"/>
            <w:vMerge/>
          </w:tcPr>
          <w:p w14:paraId="4EC1C052"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vMerge w:val="restart"/>
          </w:tcPr>
          <w:p w14:paraId="79FBFC47" w14:textId="77777777"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600" behindDoc="0" locked="0" layoutInCell="1" allowOverlap="1" wp14:anchorId="2997E254" wp14:editId="42D28AF5">
                      <wp:simplePos x="0" y="0"/>
                      <wp:positionH relativeFrom="column">
                        <wp:posOffset>70377</wp:posOffset>
                      </wp:positionH>
                      <wp:positionV relativeFrom="paragraph">
                        <wp:posOffset>268174</wp:posOffset>
                      </wp:positionV>
                      <wp:extent cx="114300" cy="1143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7700F" id="Прямоугольник 33" o:spid="_x0000_s1026" style="position:absolute;margin-left:5.55pt;margin-top:21.1pt;width:9pt;height: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"/>
                  </w:pict>
                </mc:Fallback>
              </mc:AlternateContent>
            </w:r>
          </w:p>
        </w:tc>
        <w:tc>
          <w:tcPr>
            <w:tcW w:w="564" w:type="dxa"/>
            <w:vMerge w:val="restart"/>
          </w:tcPr>
          <w:p w14:paraId="530A1E9C" w14:textId="77777777" w:rsidR="004A62AB" w:rsidRDefault="004A62AB" w:rsidP="00F57ADF">
            <w:pPr>
              <w:spacing w:after="0" w:line="240" w:lineRule="auto"/>
              <w:jc w:val="both"/>
              <w:rPr>
                <w:rFonts w:ascii="Times New Roman" w:hAnsi="Times New Roman" w:cs="Times New Roman"/>
                <w:b/>
                <w:sz w:val="20"/>
                <w:szCs w:val="20"/>
              </w:rPr>
            </w:pPr>
          </w:p>
          <w:p w14:paraId="46453963" w14:textId="77777777" w:rsidR="004A62AB" w:rsidRPr="00F87FE5" w:rsidRDefault="004A62AB" w:rsidP="00F57ADF">
            <w:pPr>
              <w:spacing w:after="0" w:line="240" w:lineRule="auto"/>
              <w:jc w:val="both"/>
              <w:rPr>
                <w:rFonts w:ascii="Times New Roman" w:hAnsi="Times New Roman" w:cs="Times New Roman"/>
                <w:b/>
                <w:sz w:val="20"/>
                <w:szCs w:val="20"/>
              </w:rPr>
            </w:pPr>
          </w:p>
          <w:p w14:paraId="68B76853" w14:textId="77777777" w:rsidR="004A62AB" w:rsidRPr="00F87FE5" w:rsidRDefault="004A62AB" w:rsidP="00F57ADF">
            <w:pPr>
              <w:spacing w:after="0" w:line="240" w:lineRule="auto"/>
              <w:jc w:val="center"/>
              <w:rPr>
                <w:rFonts w:ascii="Times New Roman" w:hAnsi="Times New Roman" w:cs="Times New Roman"/>
                <w:b/>
                <w:sz w:val="20"/>
                <w:szCs w:val="20"/>
              </w:rPr>
            </w:pPr>
            <w:r w:rsidRPr="00F87FE5">
              <w:rPr>
                <w:rFonts w:ascii="Times New Roman" w:hAnsi="Times New Roman" w:cs="Times New Roman"/>
                <w:b/>
                <w:sz w:val="20"/>
                <w:szCs w:val="20"/>
              </w:rPr>
              <w:t>Да</w:t>
            </w:r>
          </w:p>
        </w:tc>
        <w:tc>
          <w:tcPr>
            <w:tcW w:w="8045" w:type="dxa"/>
          </w:tcPr>
          <w:p w14:paraId="5F2A1E6E" w14:textId="77777777" w:rsidR="004A62AB" w:rsidRPr="00F87FE5" w:rsidRDefault="004A62AB" w:rsidP="00F57ADF">
            <w:pPr>
              <w:spacing w:after="0" w:line="240" w:lineRule="auto"/>
              <w:jc w:val="both"/>
              <w:rPr>
                <w:rFonts w:ascii="Times New Roman" w:hAnsi="Times New Roman" w:cs="Times New Roman"/>
                <w:b/>
                <w:sz w:val="20"/>
                <w:szCs w:val="20"/>
              </w:rPr>
            </w:pPr>
            <w:r w:rsidRPr="00F87FE5">
              <w:rPr>
                <w:rFonts w:ascii="Times New Roman" w:hAnsi="Times New Roman" w:cs="Times New Roman"/>
                <w:sz w:val="20"/>
                <w:szCs w:val="20"/>
              </w:rPr>
              <w:t xml:space="preserve">основания, в соответствии с которыми Клиент является российским налогоплательщиком </w:t>
            </w:r>
            <w:r w:rsidRPr="00F87FE5">
              <w:rPr>
                <w:rFonts w:ascii="Times New Roman" w:hAnsi="Times New Roman" w:cs="Times New Roman"/>
                <w:i/>
                <w:sz w:val="20"/>
                <w:szCs w:val="20"/>
              </w:rPr>
              <w:t>(например, на территории Российской Федерации зарегистрирован филиал, представительство Клиента)</w:t>
            </w:r>
          </w:p>
        </w:tc>
      </w:tr>
      <w:tr w:rsidR="004A62AB" w:rsidRPr="00F87FE5" w14:paraId="3AFEBFFA" w14:textId="77777777" w:rsidTr="00F57ADF">
        <w:trPr>
          <w:trHeight w:val="453"/>
        </w:trPr>
        <w:tc>
          <w:tcPr>
            <w:tcW w:w="616" w:type="dxa"/>
            <w:vMerge/>
          </w:tcPr>
          <w:p w14:paraId="014FDD28"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vMerge/>
          </w:tcPr>
          <w:p w14:paraId="6FE4074B" w14:textId="77777777" w:rsidR="004A62AB" w:rsidRPr="00F87FE5" w:rsidRDefault="004A62AB" w:rsidP="00F57ADF">
            <w:pPr>
              <w:spacing w:after="0" w:line="240" w:lineRule="auto"/>
              <w:jc w:val="both"/>
              <w:rPr>
                <w:rFonts w:ascii="Times New Roman" w:eastAsia="Times New Roman" w:hAnsi="Times New Roman" w:cs="Times New Roman"/>
                <w:noProof/>
                <w:sz w:val="20"/>
                <w:szCs w:val="20"/>
                <w:lang w:eastAsia="ru-RU"/>
              </w:rPr>
            </w:pPr>
          </w:p>
        </w:tc>
        <w:tc>
          <w:tcPr>
            <w:tcW w:w="564" w:type="dxa"/>
            <w:vMerge/>
          </w:tcPr>
          <w:p w14:paraId="19F8B831" w14:textId="77777777" w:rsidR="004A62AB" w:rsidRPr="00F87FE5" w:rsidRDefault="004A62AB" w:rsidP="00F57ADF">
            <w:pPr>
              <w:spacing w:after="0" w:line="240" w:lineRule="auto"/>
              <w:jc w:val="both"/>
              <w:rPr>
                <w:rFonts w:ascii="Times New Roman" w:hAnsi="Times New Roman" w:cs="Times New Roman"/>
                <w:sz w:val="20"/>
                <w:szCs w:val="20"/>
              </w:rPr>
            </w:pPr>
          </w:p>
        </w:tc>
        <w:tc>
          <w:tcPr>
            <w:tcW w:w="8045" w:type="dxa"/>
          </w:tcPr>
          <w:p w14:paraId="75BEFD0D" w14:textId="77777777"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14:paraId="5F4109F4" w14:textId="77777777" w:rsidTr="00F57ADF">
        <w:trPr>
          <w:trHeight w:val="489"/>
        </w:trPr>
        <w:tc>
          <w:tcPr>
            <w:tcW w:w="616" w:type="dxa"/>
            <w:vMerge/>
          </w:tcPr>
          <w:p w14:paraId="5A17B528"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tcPr>
          <w:p w14:paraId="5A8DA97B" w14:textId="77777777"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576" behindDoc="0" locked="0" layoutInCell="1" allowOverlap="1" wp14:anchorId="2229A133" wp14:editId="3219E88F">
                      <wp:simplePos x="0" y="0"/>
                      <wp:positionH relativeFrom="column">
                        <wp:posOffset>103657</wp:posOffset>
                      </wp:positionH>
                      <wp:positionV relativeFrom="paragraph">
                        <wp:posOffset>85725</wp:posOffset>
                      </wp:positionV>
                      <wp:extent cx="114300" cy="114300"/>
                      <wp:effectExtent l="0" t="0" r="1905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5C7F6" id="Прямоугольник 38" o:spid="_x0000_s1026" style="position:absolute;margin-left:8.15pt;margin-top:6.75pt;width:9pt;height: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YH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"/>
                  </w:pict>
                </mc:Fallback>
              </mc:AlternateContent>
            </w:r>
          </w:p>
        </w:tc>
        <w:tc>
          <w:tcPr>
            <w:tcW w:w="8609" w:type="dxa"/>
            <w:gridSpan w:val="2"/>
          </w:tcPr>
          <w:p w14:paraId="07ABA762" w14:textId="77777777" w:rsidR="004A62AB" w:rsidRPr="00F87FE5" w:rsidRDefault="004A62AB" w:rsidP="00F57ADF">
            <w:pPr>
              <w:spacing w:after="0" w:line="240" w:lineRule="auto"/>
              <w:jc w:val="both"/>
              <w:rPr>
                <w:rFonts w:ascii="Times New Roman" w:hAnsi="Times New Roman" w:cs="Times New Roman"/>
                <w:b/>
                <w:sz w:val="20"/>
                <w:szCs w:val="20"/>
              </w:rPr>
            </w:pPr>
            <w:r w:rsidRPr="00F87FE5">
              <w:rPr>
                <w:rFonts w:ascii="Times New Roman" w:hAnsi="Times New Roman" w:cs="Times New Roman"/>
                <w:b/>
                <w:sz w:val="20"/>
                <w:szCs w:val="20"/>
              </w:rPr>
              <w:t>Нет</w:t>
            </w:r>
          </w:p>
        </w:tc>
      </w:tr>
      <w:tr w:rsidR="004A62AB" w:rsidRPr="00F87FE5" w14:paraId="6A8C4DAA" w14:textId="77777777" w:rsidTr="00F57ADF">
        <w:tc>
          <w:tcPr>
            <w:tcW w:w="616" w:type="dxa"/>
            <w:vMerge w:val="restart"/>
          </w:tcPr>
          <w:p w14:paraId="5D27CE0D" w14:textId="77777777" w:rsidR="004A62AB" w:rsidRPr="00F87FE5" w:rsidRDefault="004A62AB" w:rsidP="00F57ADF">
            <w:pPr>
              <w:spacing w:after="0" w:line="240" w:lineRule="auto"/>
              <w:jc w:val="center"/>
              <w:rPr>
                <w:rFonts w:ascii="Times New Roman" w:hAnsi="Times New Roman" w:cs="Times New Roman"/>
                <w:b/>
                <w:sz w:val="20"/>
                <w:szCs w:val="20"/>
              </w:rPr>
            </w:pPr>
          </w:p>
          <w:p w14:paraId="5B189E97" w14:textId="77777777" w:rsidR="004A62AB" w:rsidRPr="00F87FE5" w:rsidRDefault="004A62AB" w:rsidP="00F57ADF">
            <w:pPr>
              <w:spacing w:after="0" w:line="240" w:lineRule="auto"/>
              <w:jc w:val="center"/>
              <w:rPr>
                <w:rFonts w:ascii="Times New Roman" w:hAnsi="Times New Roman" w:cs="Times New Roman"/>
                <w:b/>
                <w:sz w:val="20"/>
                <w:szCs w:val="20"/>
              </w:rPr>
            </w:pPr>
          </w:p>
          <w:p w14:paraId="5A88E6D6" w14:textId="77777777" w:rsidR="004A62AB" w:rsidRPr="00F87FE5" w:rsidRDefault="004A62AB" w:rsidP="00F57ADF">
            <w:pPr>
              <w:spacing w:after="0" w:line="240" w:lineRule="auto"/>
              <w:jc w:val="center"/>
              <w:rPr>
                <w:rFonts w:ascii="Times New Roman" w:hAnsi="Times New Roman" w:cs="Times New Roman"/>
                <w:b/>
                <w:sz w:val="20"/>
                <w:szCs w:val="20"/>
              </w:rPr>
            </w:pPr>
            <w:r w:rsidRPr="00F87FE5">
              <w:rPr>
                <w:rFonts w:ascii="Times New Roman" w:hAnsi="Times New Roman" w:cs="Times New Roman"/>
                <w:b/>
                <w:sz w:val="20"/>
                <w:szCs w:val="20"/>
              </w:rPr>
              <w:t>3</w:t>
            </w:r>
          </w:p>
        </w:tc>
        <w:tc>
          <w:tcPr>
            <w:tcW w:w="9302" w:type="dxa"/>
            <w:gridSpan w:val="3"/>
          </w:tcPr>
          <w:p w14:paraId="510C93BB" w14:textId="77777777"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Наименование и местонахождение иностранных кредитных организаций, с которыми у Клиента имеются/имелись гражданско-правовые отношения, вытекающие из договора банковского счета, в том числе характер и продолжительность этих отношений</w:t>
            </w:r>
          </w:p>
        </w:tc>
      </w:tr>
      <w:tr w:rsidR="004A62AB" w:rsidRPr="00F87FE5" w14:paraId="4ED4201F" w14:textId="77777777" w:rsidTr="00F57ADF">
        <w:trPr>
          <w:trHeight w:val="689"/>
        </w:trPr>
        <w:tc>
          <w:tcPr>
            <w:tcW w:w="616" w:type="dxa"/>
            <w:vMerge/>
          </w:tcPr>
          <w:p w14:paraId="238C5FB5"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9302" w:type="dxa"/>
            <w:gridSpan w:val="3"/>
          </w:tcPr>
          <w:p w14:paraId="5B405A46" w14:textId="77777777"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14:paraId="2232EC5A" w14:textId="77777777" w:rsidTr="00F57ADF">
        <w:tc>
          <w:tcPr>
            <w:tcW w:w="616" w:type="dxa"/>
            <w:vMerge w:val="restart"/>
          </w:tcPr>
          <w:p w14:paraId="3AE1264B" w14:textId="77777777" w:rsidR="004A62AB" w:rsidRPr="00F87FE5" w:rsidRDefault="004A62AB" w:rsidP="00F57ADF">
            <w:pPr>
              <w:spacing w:after="0" w:line="240" w:lineRule="auto"/>
              <w:jc w:val="center"/>
              <w:rPr>
                <w:rFonts w:ascii="Times New Roman" w:hAnsi="Times New Roman" w:cs="Times New Roman"/>
                <w:b/>
                <w:sz w:val="20"/>
                <w:szCs w:val="20"/>
              </w:rPr>
            </w:pPr>
          </w:p>
          <w:p w14:paraId="6A86EDB3" w14:textId="77777777" w:rsidR="004A62AB" w:rsidRPr="00F87FE5" w:rsidRDefault="004A62AB" w:rsidP="00F57ADF">
            <w:pPr>
              <w:spacing w:after="0" w:line="240" w:lineRule="auto"/>
              <w:jc w:val="center"/>
              <w:rPr>
                <w:rFonts w:ascii="Times New Roman" w:hAnsi="Times New Roman" w:cs="Times New Roman"/>
                <w:b/>
                <w:sz w:val="20"/>
                <w:szCs w:val="20"/>
              </w:rPr>
            </w:pPr>
          </w:p>
          <w:p w14:paraId="5559DFCA" w14:textId="77777777" w:rsidR="004A62AB" w:rsidRPr="00F87FE5" w:rsidRDefault="004A62AB" w:rsidP="00F57ADF">
            <w:pPr>
              <w:spacing w:after="0" w:line="240" w:lineRule="auto"/>
              <w:jc w:val="center"/>
              <w:rPr>
                <w:rFonts w:ascii="Times New Roman" w:hAnsi="Times New Roman" w:cs="Times New Roman"/>
                <w:b/>
                <w:sz w:val="20"/>
                <w:szCs w:val="20"/>
                <w:lang w:val="en-US"/>
              </w:rPr>
            </w:pPr>
            <w:r w:rsidRPr="00F87FE5">
              <w:rPr>
                <w:rFonts w:ascii="Times New Roman" w:hAnsi="Times New Roman" w:cs="Times New Roman"/>
                <w:b/>
                <w:sz w:val="20"/>
                <w:szCs w:val="20"/>
                <w:lang w:val="en-US"/>
              </w:rPr>
              <w:t>4</w:t>
            </w:r>
          </w:p>
        </w:tc>
        <w:tc>
          <w:tcPr>
            <w:tcW w:w="9302" w:type="dxa"/>
            <w:gridSpan w:val="3"/>
          </w:tcPr>
          <w:p w14:paraId="73EB3A92" w14:textId="77777777"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Наименование российских кредитных организаций, с которыми у Клиента имеются/имелись гражданско-правовые отношения, вытекающие из договора банковского счета, в том числе характер и продолжительность этих отношений</w:t>
            </w:r>
          </w:p>
        </w:tc>
      </w:tr>
      <w:tr w:rsidR="004A62AB" w:rsidRPr="00F87FE5" w14:paraId="7228030B" w14:textId="77777777" w:rsidTr="00F57ADF">
        <w:trPr>
          <w:trHeight w:val="695"/>
        </w:trPr>
        <w:tc>
          <w:tcPr>
            <w:tcW w:w="616" w:type="dxa"/>
            <w:vMerge/>
          </w:tcPr>
          <w:p w14:paraId="16A1EF2C"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9302" w:type="dxa"/>
            <w:gridSpan w:val="3"/>
          </w:tcPr>
          <w:p w14:paraId="5D61207B" w14:textId="77777777"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14:paraId="098D25F1" w14:textId="77777777" w:rsidTr="00F57ADF">
        <w:tc>
          <w:tcPr>
            <w:tcW w:w="616" w:type="dxa"/>
            <w:vMerge w:val="restart"/>
          </w:tcPr>
          <w:p w14:paraId="0409C093" w14:textId="77777777" w:rsidR="004A62AB" w:rsidRPr="00F87FE5" w:rsidRDefault="004A62AB" w:rsidP="00F57ADF">
            <w:pPr>
              <w:spacing w:after="0" w:line="240" w:lineRule="auto"/>
              <w:jc w:val="center"/>
              <w:rPr>
                <w:rFonts w:ascii="Times New Roman" w:hAnsi="Times New Roman" w:cs="Times New Roman"/>
                <w:b/>
                <w:sz w:val="20"/>
                <w:szCs w:val="20"/>
              </w:rPr>
            </w:pPr>
          </w:p>
          <w:p w14:paraId="052D7962" w14:textId="77777777" w:rsidR="004A62AB" w:rsidRPr="00F87FE5" w:rsidRDefault="004A62AB" w:rsidP="00F57ADF">
            <w:pPr>
              <w:spacing w:after="0" w:line="240" w:lineRule="auto"/>
              <w:jc w:val="center"/>
              <w:rPr>
                <w:rFonts w:ascii="Times New Roman" w:hAnsi="Times New Roman" w:cs="Times New Roman"/>
                <w:b/>
                <w:sz w:val="20"/>
                <w:szCs w:val="20"/>
              </w:rPr>
            </w:pPr>
          </w:p>
          <w:p w14:paraId="3C965DFF" w14:textId="77777777" w:rsidR="004A62AB" w:rsidRPr="00F87FE5" w:rsidRDefault="004A62AB" w:rsidP="00F57ADF">
            <w:pPr>
              <w:spacing w:after="0" w:line="240" w:lineRule="auto"/>
              <w:jc w:val="center"/>
              <w:rPr>
                <w:rFonts w:ascii="Times New Roman" w:hAnsi="Times New Roman" w:cs="Times New Roman"/>
                <w:b/>
                <w:sz w:val="20"/>
                <w:szCs w:val="20"/>
                <w:lang w:val="en-US"/>
              </w:rPr>
            </w:pPr>
            <w:r w:rsidRPr="00F87FE5">
              <w:rPr>
                <w:rFonts w:ascii="Times New Roman" w:hAnsi="Times New Roman" w:cs="Times New Roman"/>
                <w:b/>
                <w:sz w:val="20"/>
                <w:szCs w:val="20"/>
                <w:lang w:val="en-US"/>
              </w:rPr>
              <w:t>5</w:t>
            </w:r>
          </w:p>
        </w:tc>
        <w:tc>
          <w:tcPr>
            <w:tcW w:w="9302" w:type="dxa"/>
            <w:gridSpan w:val="3"/>
          </w:tcPr>
          <w:p w14:paraId="6FA0DEB8" w14:textId="77777777"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Наименование и местонахождение иностранных организаций, в которых Клиенту открыты/открывались счета для учета прав на ценные бумаги как лицу, действующему в собственных интересах, в том числе продолжительность этих отношений</w:t>
            </w:r>
          </w:p>
        </w:tc>
      </w:tr>
      <w:tr w:rsidR="004A62AB" w:rsidRPr="00F87FE5" w14:paraId="2660D522" w14:textId="77777777" w:rsidTr="00F57ADF">
        <w:trPr>
          <w:trHeight w:val="857"/>
        </w:trPr>
        <w:tc>
          <w:tcPr>
            <w:tcW w:w="616" w:type="dxa"/>
            <w:vMerge/>
          </w:tcPr>
          <w:p w14:paraId="06F55403"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9302" w:type="dxa"/>
            <w:gridSpan w:val="3"/>
          </w:tcPr>
          <w:p w14:paraId="0CA4B92E" w14:textId="77777777"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14:paraId="0AE74892" w14:textId="77777777" w:rsidTr="00F57ADF">
        <w:tc>
          <w:tcPr>
            <w:tcW w:w="616" w:type="dxa"/>
            <w:vMerge w:val="restart"/>
          </w:tcPr>
          <w:p w14:paraId="6BDD2E66" w14:textId="77777777" w:rsidR="004A62AB" w:rsidRPr="00F87FE5" w:rsidRDefault="004A62AB" w:rsidP="00F57ADF">
            <w:pPr>
              <w:spacing w:after="0" w:line="240" w:lineRule="auto"/>
              <w:jc w:val="center"/>
              <w:rPr>
                <w:rFonts w:ascii="Times New Roman" w:hAnsi="Times New Roman" w:cs="Times New Roman"/>
                <w:b/>
                <w:sz w:val="20"/>
                <w:szCs w:val="20"/>
              </w:rPr>
            </w:pPr>
          </w:p>
          <w:p w14:paraId="1F49EFF9" w14:textId="77777777" w:rsidR="004A62AB" w:rsidRPr="00F87FE5" w:rsidRDefault="004A62AB" w:rsidP="00F57ADF">
            <w:pPr>
              <w:spacing w:after="0" w:line="240" w:lineRule="auto"/>
              <w:jc w:val="center"/>
              <w:rPr>
                <w:rFonts w:ascii="Times New Roman" w:hAnsi="Times New Roman" w:cs="Times New Roman"/>
                <w:b/>
                <w:sz w:val="20"/>
                <w:szCs w:val="20"/>
              </w:rPr>
            </w:pPr>
          </w:p>
          <w:p w14:paraId="7287F31A" w14:textId="77777777" w:rsidR="004A62AB" w:rsidRPr="00F87FE5" w:rsidRDefault="004A62AB" w:rsidP="00F57ADF">
            <w:pPr>
              <w:spacing w:after="0" w:line="240" w:lineRule="auto"/>
              <w:jc w:val="center"/>
              <w:rPr>
                <w:rFonts w:ascii="Times New Roman" w:hAnsi="Times New Roman" w:cs="Times New Roman"/>
                <w:b/>
                <w:sz w:val="20"/>
                <w:szCs w:val="20"/>
                <w:lang w:val="en-US"/>
              </w:rPr>
            </w:pPr>
            <w:r w:rsidRPr="00F87FE5">
              <w:rPr>
                <w:rFonts w:ascii="Times New Roman" w:hAnsi="Times New Roman" w:cs="Times New Roman"/>
                <w:b/>
                <w:sz w:val="20"/>
                <w:szCs w:val="20"/>
                <w:lang w:val="en-US"/>
              </w:rPr>
              <w:t>6</w:t>
            </w:r>
          </w:p>
        </w:tc>
        <w:tc>
          <w:tcPr>
            <w:tcW w:w="9302" w:type="dxa"/>
            <w:gridSpan w:val="3"/>
          </w:tcPr>
          <w:p w14:paraId="64862FDE" w14:textId="77777777"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Наименование и местонахождение иностранных организаций, в которых Клиенту открыты/открывались счета как лицу, действующему в интересах других лиц и имеющему право осуществлять учет и переход прав на ценные бумаги, в том числе продолжительности этих отношений</w:t>
            </w:r>
          </w:p>
        </w:tc>
      </w:tr>
      <w:tr w:rsidR="004A62AB" w:rsidRPr="00F87FE5" w14:paraId="4932597E" w14:textId="77777777" w:rsidTr="00F57ADF">
        <w:trPr>
          <w:trHeight w:val="742"/>
        </w:trPr>
        <w:tc>
          <w:tcPr>
            <w:tcW w:w="616" w:type="dxa"/>
            <w:vMerge/>
          </w:tcPr>
          <w:p w14:paraId="65D7B23F"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9302" w:type="dxa"/>
            <w:gridSpan w:val="3"/>
          </w:tcPr>
          <w:p w14:paraId="1EDE1758" w14:textId="77777777"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14:paraId="026BD5C6" w14:textId="77777777" w:rsidTr="00F57ADF">
        <w:tc>
          <w:tcPr>
            <w:tcW w:w="616" w:type="dxa"/>
            <w:vMerge w:val="restart"/>
          </w:tcPr>
          <w:p w14:paraId="2BA01E67" w14:textId="77777777" w:rsidR="004A62AB" w:rsidRPr="00F87FE5" w:rsidRDefault="004A62AB" w:rsidP="00F57ADF">
            <w:pPr>
              <w:spacing w:after="0" w:line="240" w:lineRule="auto"/>
              <w:jc w:val="center"/>
              <w:rPr>
                <w:rFonts w:ascii="Times New Roman" w:hAnsi="Times New Roman" w:cs="Times New Roman"/>
                <w:b/>
                <w:sz w:val="20"/>
                <w:szCs w:val="20"/>
              </w:rPr>
            </w:pPr>
          </w:p>
          <w:p w14:paraId="38BB10E9" w14:textId="77777777" w:rsidR="004A62AB" w:rsidRPr="00F87FE5" w:rsidRDefault="004A62AB" w:rsidP="00F57ADF">
            <w:pPr>
              <w:spacing w:after="0" w:line="240" w:lineRule="auto"/>
              <w:jc w:val="center"/>
              <w:rPr>
                <w:rFonts w:ascii="Times New Roman" w:hAnsi="Times New Roman" w:cs="Times New Roman"/>
                <w:b/>
                <w:sz w:val="20"/>
                <w:szCs w:val="20"/>
              </w:rPr>
            </w:pPr>
          </w:p>
          <w:p w14:paraId="7B849D06" w14:textId="77777777" w:rsidR="004A62AB" w:rsidRPr="00F87FE5" w:rsidRDefault="004A62AB" w:rsidP="00F57ADF">
            <w:pPr>
              <w:spacing w:after="0" w:line="240" w:lineRule="auto"/>
              <w:jc w:val="center"/>
              <w:rPr>
                <w:rFonts w:ascii="Times New Roman" w:hAnsi="Times New Roman" w:cs="Times New Roman"/>
                <w:b/>
                <w:sz w:val="20"/>
                <w:szCs w:val="20"/>
                <w:lang w:val="en-US"/>
              </w:rPr>
            </w:pPr>
            <w:r w:rsidRPr="00F87FE5">
              <w:rPr>
                <w:rFonts w:ascii="Times New Roman" w:hAnsi="Times New Roman" w:cs="Times New Roman"/>
                <w:b/>
                <w:sz w:val="20"/>
                <w:szCs w:val="20"/>
                <w:lang w:val="en-US"/>
              </w:rPr>
              <w:t>7</w:t>
            </w:r>
          </w:p>
        </w:tc>
        <w:tc>
          <w:tcPr>
            <w:tcW w:w="9302" w:type="dxa"/>
            <w:gridSpan w:val="3"/>
          </w:tcPr>
          <w:p w14:paraId="2988DBFA" w14:textId="77777777"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Наименование российских депозитариев, с которыми у Клиента имеются/имелись гражданско-правовые отношения, вытекающие из договоров счетов депо, виды счетов депо (владельца и (или) иностранного номинального держателя), в том числе продолжительности этих отношений</w:t>
            </w:r>
          </w:p>
        </w:tc>
      </w:tr>
      <w:tr w:rsidR="004A62AB" w:rsidRPr="00F87FE5" w14:paraId="2B0E9D3F" w14:textId="77777777" w:rsidTr="00F57ADF">
        <w:trPr>
          <w:trHeight w:val="749"/>
        </w:trPr>
        <w:tc>
          <w:tcPr>
            <w:tcW w:w="616" w:type="dxa"/>
            <w:vMerge/>
          </w:tcPr>
          <w:p w14:paraId="7DF4B922"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9302" w:type="dxa"/>
            <w:gridSpan w:val="3"/>
          </w:tcPr>
          <w:p w14:paraId="306F5400" w14:textId="77777777" w:rsidR="004A62AB" w:rsidRPr="00F87FE5" w:rsidRDefault="004A62AB" w:rsidP="00F57ADF">
            <w:pPr>
              <w:spacing w:after="0" w:line="240" w:lineRule="auto"/>
              <w:jc w:val="both"/>
              <w:rPr>
                <w:rFonts w:ascii="Times New Roman" w:hAnsi="Times New Roman" w:cs="Times New Roman"/>
                <w:sz w:val="20"/>
                <w:szCs w:val="20"/>
              </w:rPr>
            </w:pPr>
          </w:p>
          <w:p w14:paraId="39F65E24" w14:textId="77777777" w:rsidR="004A62AB" w:rsidRPr="00F87FE5" w:rsidRDefault="004A62AB" w:rsidP="00F57ADF">
            <w:pPr>
              <w:spacing w:after="0" w:line="240" w:lineRule="auto"/>
              <w:jc w:val="both"/>
              <w:rPr>
                <w:rFonts w:ascii="Times New Roman" w:hAnsi="Times New Roman" w:cs="Times New Roman"/>
                <w:sz w:val="20"/>
                <w:szCs w:val="20"/>
              </w:rPr>
            </w:pPr>
          </w:p>
          <w:p w14:paraId="3B865243" w14:textId="77777777"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14:paraId="0FED21DC" w14:textId="77777777" w:rsidTr="00F57ADF">
        <w:trPr>
          <w:trHeight w:val="387"/>
        </w:trPr>
        <w:tc>
          <w:tcPr>
            <w:tcW w:w="616" w:type="dxa"/>
            <w:vMerge w:val="restart"/>
          </w:tcPr>
          <w:p w14:paraId="6AB3499C" w14:textId="77777777" w:rsidR="004A62AB" w:rsidRPr="00F87FE5" w:rsidRDefault="004A62AB" w:rsidP="00F57ADF">
            <w:pPr>
              <w:spacing w:after="0" w:line="240" w:lineRule="auto"/>
              <w:jc w:val="center"/>
              <w:rPr>
                <w:rFonts w:ascii="Times New Roman" w:hAnsi="Times New Roman" w:cs="Times New Roman"/>
                <w:b/>
                <w:sz w:val="20"/>
                <w:szCs w:val="20"/>
              </w:rPr>
            </w:pPr>
          </w:p>
          <w:p w14:paraId="7B1BC9B3" w14:textId="77777777" w:rsidR="004A62AB" w:rsidRPr="00F87FE5" w:rsidRDefault="004A62AB" w:rsidP="00F57ADF">
            <w:pPr>
              <w:spacing w:after="0" w:line="240" w:lineRule="auto"/>
              <w:jc w:val="center"/>
              <w:rPr>
                <w:rFonts w:ascii="Times New Roman" w:hAnsi="Times New Roman" w:cs="Times New Roman"/>
                <w:b/>
                <w:sz w:val="20"/>
                <w:szCs w:val="20"/>
              </w:rPr>
            </w:pPr>
          </w:p>
          <w:p w14:paraId="7415C4AC" w14:textId="77777777" w:rsidR="004A62AB" w:rsidRPr="00433DF2" w:rsidRDefault="004A62AB" w:rsidP="00F57ADF">
            <w:pPr>
              <w:spacing w:after="0" w:line="240" w:lineRule="auto"/>
              <w:jc w:val="center"/>
              <w:rPr>
                <w:rFonts w:ascii="Times New Roman" w:hAnsi="Times New Roman" w:cs="Times New Roman"/>
                <w:b/>
                <w:sz w:val="20"/>
                <w:szCs w:val="20"/>
              </w:rPr>
            </w:pPr>
          </w:p>
          <w:p w14:paraId="0226E303" w14:textId="77777777" w:rsidR="004A62AB" w:rsidRPr="00F87FE5" w:rsidRDefault="004A62AB" w:rsidP="00F57ADF">
            <w:pPr>
              <w:spacing w:after="0" w:line="240" w:lineRule="auto"/>
              <w:jc w:val="center"/>
              <w:rPr>
                <w:rFonts w:ascii="Times New Roman" w:hAnsi="Times New Roman" w:cs="Times New Roman"/>
                <w:b/>
                <w:sz w:val="20"/>
                <w:szCs w:val="20"/>
                <w:lang w:val="en-US"/>
              </w:rPr>
            </w:pPr>
            <w:r w:rsidRPr="00F87FE5">
              <w:rPr>
                <w:rFonts w:ascii="Times New Roman" w:hAnsi="Times New Roman" w:cs="Times New Roman"/>
                <w:b/>
                <w:sz w:val="20"/>
                <w:szCs w:val="20"/>
                <w:lang w:val="en-US"/>
              </w:rPr>
              <w:t>8</w:t>
            </w:r>
          </w:p>
        </w:tc>
        <w:tc>
          <w:tcPr>
            <w:tcW w:w="9302" w:type="dxa"/>
            <w:gridSpan w:val="3"/>
          </w:tcPr>
          <w:p w14:paraId="28DFAC8E" w14:textId="77777777"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Обязан ли Клиент предоставлять по месту его регистрации или деятельности финансовые отчеты компетентным (уполномоченным) государственным учреждениям</w:t>
            </w:r>
          </w:p>
          <w:p w14:paraId="27EB7B7D" w14:textId="77777777"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14:paraId="36C4957E" w14:textId="77777777" w:rsidTr="00F57ADF">
        <w:trPr>
          <w:trHeight w:val="301"/>
        </w:trPr>
        <w:tc>
          <w:tcPr>
            <w:tcW w:w="616" w:type="dxa"/>
            <w:vMerge/>
          </w:tcPr>
          <w:p w14:paraId="1738B849"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vMerge w:val="restart"/>
          </w:tcPr>
          <w:p w14:paraId="7602874E" w14:textId="77777777"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648" behindDoc="0" locked="0" layoutInCell="1" allowOverlap="1" wp14:anchorId="26FB9748" wp14:editId="1CE77D20">
                      <wp:simplePos x="0" y="0"/>
                      <wp:positionH relativeFrom="column">
                        <wp:posOffset>97000</wp:posOffset>
                      </wp:positionH>
                      <wp:positionV relativeFrom="paragraph">
                        <wp:posOffset>158595</wp:posOffset>
                      </wp:positionV>
                      <wp:extent cx="114300" cy="1143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C2C87" id="Прямоугольник 48" o:spid="_x0000_s1026" style="position:absolute;margin-left:7.65pt;margin-top:12.5pt;width:9pt;height: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TP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R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"/>
                  </w:pict>
                </mc:Fallback>
              </mc:AlternateContent>
            </w:r>
          </w:p>
        </w:tc>
        <w:tc>
          <w:tcPr>
            <w:tcW w:w="564" w:type="dxa"/>
            <w:vMerge w:val="restart"/>
          </w:tcPr>
          <w:p w14:paraId="5A0DC3C7" w14:textId="77777777" w:rsidR="004A62AB" w:rsidRPr="00F87FE5" w:rsidRDefault="004A62AB" w:rsidP="00F57ADF">
            <w:pPr>
              <w:spacing w:after="0" w:line="240" w:lineRule="auto"/>
              <w:jc w:val="both"/>
              <w:rPr>
                <w:rFonts w:ascii="Times New Roman" w:hAnsi="Times New Roman" w:cs="Times New Roman"/>
                <w:b/>
                <w:sz w:val="20"/>
                <w:szCs w:val="20"/>
              </w:rPr>
            </w:pPr>
          </w:p>
          <w:p w14:paraId="5D1CA0A7" w14:textId="77777777" w:rsidR="004A62AB" w:rsidRPr="00F87FE5" w:rsidRDefault="004A62AB" w:rsidP="00F57ADF">
            <w:pPr>
              <w:spacing w:after="0" w:line="240" w:lineRule="auto"/>
              <w:jc w:val="center"/>
              <w:rPr>
                <w:rFonts w:ascii="Times New Roman" w:hAnsi="Times New Roman" w:cs="Times New Roman"/>
                <w:b/>
                <w:sz w:val="20"/>
                <w:szCs w:val="20"/>
              </w:rPr>
            </w:pPr>
            <w:r w:rsidRPr="00F87FE5">
              <w:rPr>
                <w:rFonts w:ascii="Times New Roman" w:hAnsi="Times New Roman" w:cs="Times New Roman"/>
                <w:b/>
                <w:sz w:val="20"/>
                <w:szCs w:val="20"/>
              </w:rPr>
              <w:t>Да</w:t>
            </w:r>
          </w:p>
        </w:tc>
        <w:tc>
          <w:tcPr>
            <w:tcW w:w="8045" w:type="dxa"/>
          </w:tcPr>
          <w:p w14:paraId="2E4C0E12" w14:textId="77777777" w:rsidR="004A62AB" w:rsidRPr="00F87FE5" w:rsidRDefault="004A62AB" w:rsidP="00F57ADF">
            <w:pPr>
              <w:spacing w:after="0" w:line="240" w:lineRule="auto"/>
              <w:jc w:val="both"/>
              <w:rPr>
                <w:rFonts w:ascii="Times New Roman" w:hAnsi="Times New Roman" w:cs="Times New Roman"/>
                <w:b/>
                <w:sz w:val="20"/>
                <w:szCs w:val="20"/>
              </w:rPr>
            </w:pPr>
            <w:r w:rsidRPr="00F87FE5">
              <w:rPr>
                <w:rFonts w:ascii="Times New Roman" w:hAnsi="Times New Roman" w:cs="Times New Roman"/>
                <w:sz w:val="20"/>
                <w:szCs w:val="20"/>
              </w:rPr>
              <w:t>указать наименований таких государственных учреждений</w:t>
            </w:r>
          </w:p>
        </w:tc>
      </w:tr>
      <w:tr w:rsidR="004A62AB" w:rsidRPr="00F87FE5" w14:paraId="52DE90E6" w14:textId="77777777" w:rsidTr="00F57ADF">
        <w:trPr>
          <w:trHeight w:val="348"/>
        </w:trPr>
        <w:tc>
          <w:tcPr>
            <w:tcW w:w="616" w:type="dxa"/>
            <w:vMerge/>
          </w:tcPr>
          <w:p w14:paraId="2EA7CB28"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vMerge/>
          </w:tcPr>
          <w:p w14:paraId="762982D6" w14:textId="77777777" w:rsidR="004A62AB" w:rsidRPr="00F87FE5" w:rsidRDefault="004A62AB" w:rsidP="00F57ADF">
            <w:pPr>
              <w:spacing w:after="0" w:line="240" w:lineRule="auto"/>
              <w:jc w:val="both"/>
              <w:rPr>
                <w:rFonts w:ascii="Times New Roman" w:eastAsia="Times New Roman" w:hAnsi="Times New Roman" w:cs="Times New Roman"/>
                <w:noProof/>
                <w:sz w:val="20"/>
                <w:szCs w:val="20"/>
                <w:lang w:eastAsia="ru-RU"/>
              </w:rPr>
            </w:pPr>
          </w:p>
        </w:tc>
        <w:tc>
          <w:tcPr>
            <w:tcW w:w="564" w:type="dxa"/>
            <w:vMerge/>
          </w:tcPr>
          <w:p w14:paraId="318D4C9F" w14:textId="77777777" w:rsidR="004A62AB" w:rsidRPr="00F87FE5" w:rsidRDefault="004A62AB" w:rsidP="00F57ADF">
            <w:pPr>
              <w:spacing w:after="0" w:line="240" w:lineRule="auto"/>
              <w:jc w:val="both"/>
              <w:rPr>
                <w:rFonts w:ascii="Times New Roman" w:hAnsi="Times New Roman" w:cs="Times New Roman"/>
                <w:sz w:val="20"/>
                <w:szCs w:val="20"/>
              </w:rPr>
            </w:pPr>
          </w:p>
        </w:tc>
        <w:tc>
          <w:tcPr>
            <w:tcW w:w="8045" w:type="dxa"/>
          </w:tcPr>
          <w:p w14:paraId="14C1336D" w14:textId="77777777"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14:paraId="70C8D444" w14:textId="77777777" w:rsidTr="00F57ADF">
        <w:trPr>
          <w:trHeight w:val="435"/>
        </w:trPr>
        <w:tc>
          <w:tcPr>
            <w:tcW w:w="616" w:type="dxa"/>
            <w:vMerge/>
          </w:tcPr>
          <w:p w14:paraId="3F699927"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tcPr>
          <w:p w14:paraId="51253F97" w14:textId="77777777"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624" behindDoc="0" locked="0" layoutInCell="1" allowOverlap="1" wp14:anchorId="77B7F18A" wp14:editId="66BA2ED2">
                      <wp:simplePos x="0" y="0"/>
                      <wp:positionH relativeFrom="column">
                        <wp:posOffset>97323</wp:posOffset>
                      </wp:positionH>
                      <wp:positionV relativeFrom="paragraph">
                        <wp:posOffset>66412</wp:posOffset>
                      </wp:positionV>
                      <wp:extent cx="114300" cy="11430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01D9B" id="Прямоугольник 57" o:spid="_x0000_s1026" style="position:absolute;margin-left:7.65pt;margin-top:5.25pt;width:9pt;height: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A1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"/>
                  </w:pict>
                </mc:Fallback>
              </mc:AlternateContent>
            </w:r>
          </w:p>
        </w:tc>
        <w:tc>
          <w:tcPr>
            <w:tcW w:w="8609" w:type="dxa"/>
            <w:gridSpan w:val="2"/>
          </w:tcPr>
          <w:p w14:paraId="1D055634" w14:textId="77777777" w:rsidR="004A62AB" w:rsidRPr="00F87FE5" w:rsidRDefault="004A62AB" w:rsidP="00F57ADF">
            <w:pPr>
              <w:spacing w:after="0" w:line="240" w:lineRule="auto"/>
              <w:jc w:val="both"/>
              <w:rPr>
                <w:rFonts w:ascii="Times New Roman" w:hAnsi="Times New Roman" w:cs="Times New Roman"/>
                <w:b/>
                <w:sz w:val="20"/>
                <w:szCs w:val="20"/>
              </w:rPr>
            </w:pPr>
            <w:r w:rsidRPr="00F87FE5">
              <w:rPr>
                <w:rFonts w:ascii="Times New Roman" w:hAnsi="Times New Roman" w:cs="Times New Roman"/>
                <w:b/>
                <w:sz w:val="20"/>
                <w:szCs w:val="20"/>
              </w:rPr>
              <w:t>Нет</w:t>
            </w:r>
          </w:p>
        </w:tc>
      </w:tr>
      <w:tr w:rsidR="004A62AB" w:rsidRPr="00F87FE5" w14:paraId="72CC1610" w14:textId="77777777" w:rsidTr="00F57ADF">
        <w:trPr>
          <w:trHeight w:val="387"/>
        </w:trPr>
        <w:tc>
          <w:tcPr>
            <w:tcW w:w="616" w:type="dxa"/>
            <w:vMerge w:val="restart"/>
          </w:tcPr>
          <w:p w14:paraId="63842A90" w14:textId="77777777" w:rsidR="004A62AB" w:rsidRPr="00F87FE5" w:rsidRDefault="004A62AB" w:rsidP="00F57ADF">
            <w:pPr>
              <w:spacing w:after="0" w:line="240" w:lineRule="auto"/>
              <w:jc w:val="center"/>
              <w:rPr>
                <w:rFonts w:ascii="Times New Roman" w:hAnsi="Times New Roman" w:cs="Times New Roman"/>
                <w:b/>
                <w:sz w:val="20"/>
                <w:szCs w:val="20"/>
              </w:rPr>
            </w:pPr>
          </w:p>
          <w:p w14:paraId="6061CBE0" w14:textId="77777777" w:rsidR="004A62AB" w:rsidRPr="00F87FE5" w:rsidRDefault="004A62AB" w:rsidP="00F57ADF">
            <w:pPr>
              <w:spacing w:after="0" w:line="240" w:lineRule="auto"/>
              <w:jc w:val="center"/>
              <w:rPr>
                <w:rFonts w:ascii="Times New Roman" w:hAnsi="Times New Roman" w:cs="Times New Roman"/>
                <w:b/>
                <w:sz w:val="20"/>
                <w:szCs w:val="20"/>
              </w:rPr>
            </w:pPr>
          </w:p>
          <w:p w14:paraId="22D729FE" w14:textId="77777777" w:rsidR="004A62AB" w:rsidRPr="00F87FE5" w:rsidRDefault="004A62AB" w:rsidP="00F57ADF">
            <w:pPr>
              <w:spacing w:after="0" w:line="240" w:lineRule="auto"/>
              <w:jc w:val="center"/>
              <w:rPr>
                <w:rFonts w:ascii="Times New Roman" w:hAnsi="Times New Roman" w:cs="Times New Roman"/>
                <w:b/>
                <w:sz w:val="20"/>
                <w:szCs w:val="20"/>
                <w:lang w:val="en-US"/>
              </w:rPr>
            </w:pPr>
            <w:r w:rsidRPr="00F87FE5">
              <w:rPr>
                <w:rFonts w:ascii="Times New Roman" w:hAnsi="Times New Roman" w:cs="Times New Roman"/>
                <w:b/>
                <w:sz w:val="20"/>
                <w:szCs w:val="20"/>
                <w:lang w:val="en-US"/>
              </w:rPr>
              <w:t>9</w:t>
            </w:r>
          </w:p>
        </w:tc>
        <w:tc>
          <w:tcPr>
            <w:tcW w:w="9302" w:type="dxa"/>
            <w:gridSpan w:val="3"/>
          </w:tcPr>
          <w:p w14:paraId="3372B20B" w14:textId="77777777"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 xml:space="preserve">Предоставлялся ли Клиентом финансовый отчет за последний отчетный период </w:t>
            </w:r>
            <w:r w:rsidRPr="00F87FE5">
              <w:rPr>
                <w:rFonts w:ascii="Times New Roman" w:hAnsi="Times New Roman" w:cs="Times New Roman"/>
                <w:i/>
                <w:sz w:val="20"/>
                <w:szCs w:val="20"/>
              </w:rPr>
              <w:t>(при наличии соответствующей обязанности)</w:t>
            </w:r>
          </w:p>
          <w:p w14:paraId="52250F62" w14:textId="77777777"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14:paraId="1BD507E4" w14:textId="77777777" w:rsidTr="00F57ADF">
        <w:trPr>
          <w:trHeight w:val="301"/>
        </w:trPr>
        <w:tc>
          <w:tcPr>
            <w:tcW w:w="616" w:type="dxa"/>
            <w:vMerge/>
          </w:tcPr>
          <w:p w14:paraId="1A77607F"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vMerge w:val="restart"/>
          </w:tcPr>
          <w:p w14:paraId="70BDA533" w14:textId="77777777"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672" behindDoc="0" locked="0" layoutInCell="1" allowOverlap="1" wp14:anchorId="0FA31984" wp14:editId="7F168DA7">
                      <wp:simplePos x="0" y="0"/>
                      <wp:positionH relativeFrom="column">
                        <wp:posOffset>97155</wp:posOffset>
                      </wp:positionH>
                      <wp:positionV relativeFrom="paragraph">
                        <wp:posOffset>184426</wp:posOffset>
                      </wp:positionV>
                      <wp:extent cx="114300" cy="114300"/>
                      <wp:effectExtent l="0" t="0" r="19050"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DB325" id="Прямоугольник 58" o:spid="_x0000_s1026" style="position:absolute;margin-left:7.65pt;margin-top:14.5pt;width:9pt;height: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h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x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"/>
                  </w:pict>
                </mc:Fallback>
              </mc:AlternateContent>
            </w:r>
          </w:p>
        </w:tc>
        <w:tc>
          <w:tcPr>
            <w:tcW w:w="564" w:type="dxa"/>
            <w:vMerge w:val="restart"/>
          </w:tcPr>
          <w:p w14:paraId="36779727" w14:textId="77777777" w:rsidR="004A62AB" w:rsidRPr="00F87FE5" w:rsidRDefault="004A62AB" w:rsidP="00F57ADF">
            <w:pPr>
              <w:spacing w:after="0" w:line="240" w:lineRule="auto"/>
              <w:jc w:val="both"/>
              <w:rPr>
                <w:rFonts w:ascii="Times New Roman" w:hAnsi="Times New Roman" w:cs="Times New Roman"/>
                <w:b/>
                <w:sz w:val="20"/>
                <w:szCs w:val="20"/>
              </w:rPr>
            </w:pPr>
          </w:p>
          <w:p w14:paraId="24EE964D" w14:textId="77777777" w:rsidR="004A62AB" w:rsidRPr="00F87FE5" w:rsidRDefault="004A62AB" w:rsidP="00F57ADF">
            <w:pPr>
              <w:spacing w:after="0" w:line="240" w:lineRule="auto"/>
              <w:jc w:val="both"/>
              <w:rPr>
                <w:rFonts w:ascii="Times New Roman" w:hAnsi="Times New Roman" w:cs="Times New Roman"/>
                <w:b/>
                <w:sz w:val="20"/>
                <w:szCs w:val="20"/>
              </w:rPr>
            </w:pPr>
            <w:r w:rsidRPr="00F87FE5">
              <w:rPr>
                <w:rFonts w:ascii="Times New Roman" w:hAnsi="Times New Roman" w:cs="Times New Roman"/>
                <w:b/>
                <w:sz w:val="20"/>
                <w:szCs w:val="20"/>
              </w:rPr>
              <w:t>Да</w:t>
            </w:r>
          </w:p>
        </w:tc>
        <w:tc>
          <w:tcPr>
            <w:tcW w:w="8045" w:type="dxa"/>
          </w:tcPr>
          <w:p w14:paraId="7008C75C" w14:textId="77777777" w:rsidR="004A62AB" w:rsidRPr="00F87FE5" w:rsidRDefault="004A62AB" w:rsidP="00F57ADF">
            <w:pPr>
              <w:spacing w:after="0" w:line="240" w:lineRule="auto"/>
              <w:jc w:val="both"/>
              <w:rPr>
                <w:rFonts w:ascii="Times New Roman" w:hAnsi="Times New Roman" w:cs="Times New Roman"/>
                <w:b/>
                <w:sz w:val="20"/>
                <w:szCs w:val="20"/>
              </w:rPr>
            </w:pPr>
            <w:r w:rsidRPr="00F87FE5">
              <w:rPr>
                <w:rFonts w:ascii="Times New Roman" w:hAnsi="Times New Roman" w:cs="Times New Roman"/>
                <w:sz w:val="20"/>
                <w:szCs w:val="20"/>
              </w:rPr>
              <w:t>указать последний отчетный период</w:t>
            </w:r>
            <w:r>
              <w:rPr>
                <w:rFonts w:ascii="Times New Roman" w:hAnsi="Times New Roman" w:cs="Times New Roman"/>
                <w:sz w:val="20"/>
                <w:szCs w:val="20"/>
              </w:rPr>
              <w:t xml:space="preserve"> и</w:t>
            </w:r>
            <w:r w:rsidRPr="00F87FE5">
              <w:rPr>
                <w:rFonts w:ascii="Times New Roman" w:hAnsi="Times New Roman" w:cs="Times New Roman"/>
                <w:sz w:val="20"/>
                <w:szCs w:val="20"/>
              </w:rPr>
              <w:t xml:space="preserve"> ссылку на Интернет-ресурс (</w:t>
            </w:r>
            <w:r w:rsidRPr="00F87FE5">
              <w:rPr>
                <w:rFonts w:ascii="Times New Roman" w:hAnsi="Times New Roman" w:cs="Times New Roman"/>
                <w:sz w:val="20"/>
                <w:szCs w:val="20"/>
                <w:lang w:val="en-US"/>
              </w:rPr>
              <w:t>URL</w:t>
            </w:r>
            <w:r w:rsidRPr="00F87FE5">
              <w:rPr>
                <w:rFonts w:ascii="Times New Roman" w:hAnsi="Times New Roman" w:cs="Times New Roman"/>
                <w:sz w:val="20"/>
                <w:szCs w:val="20"/>
              </w:rPr>
              <w:t xml:space="preserve">) </w:t>
            </w:r>
            <w:r w:rsidRPr="00F87FE5">
              <w:rPr>
                <w:rFonts w:ascii="Times New Roman" w:hAnsi="Times New Roman" w:cs="Times New Roman"/>
                <w:i/>
                <w:sz w:val="20"/>
                <w:szCs w:val="20"/>
              </w:rPr>
              <w:t>(при наличии)</w:t>
            </w:r>
            <w:r w:rsidRPr="00F87FE5">
              <w:rPr>
                <w:rFonts w:ascii="Times New Roman" w:hAnsi="Times New Roman" w:cs="Times New Roman"/>
                <w:sz w:val="20"/>
                <w:szCs w:val="20"/>
              </w:rPr>
              <w:t xml:space="preserve">, содержащий такой финансовый отчет </w:t>
            </w:r>
          </w:p>
        </w:tc>
      </w:tr>
      <w:tr w:rsidR="004A62AB" w:rsidRPr="00F87FE5" w14:paraId="343DF668" w14:textId="77777777" w:rsidTr="00F57ADF">
        <w:trPr>
          <w:trHeight w:val="433"/>
        </w:trPr>
        <w:tc>
          <w:tcPr>
            <w:tcW w:w="616" w:type="dxa"/>
            <w:vMerge/>
          </w:tcPr>
          <w:p w14:paraId="569C65DB"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vMerge/>
          </w:tcPr>
          <w:p w14:paraId="48FC6CF5" w14:textId="77777777" w:rsidR="004A62AB" w:rsidRPr="00F87FE5" w:rsidRDefault="004A62AB" w:rsidP="00F57ADF">
            <w:pPr>
              <w:spacing w:after="0" w:line="240" w:lineRule="auto"/>
              <w:jc w:val="both"/>
              <w:rPr>
                <w:rFonts w:ascii="Times New Roman" w:eastAsia="Times New Roman" w:hAnsi="Times New Roman" w:cs="Times New Roman"/>
                <w:noProof/>
                <w:sz w:val="20"/>
                <w:szCs w:val="20"/>
                <w:lang w:eastAsia="ru-RU"/>
              </w:rPr>
            </w:pPr>
          </w:p>
        </w:tc>
        <w:tc>
          <w:tcPr>
            <w:tcW w:w="564" w:type="dxa"/>
            <w:vMerge/>
          </w:tcPr>
          <w:p w14:paraId="16ECCA26" w14:textId="77777777" w:rsidR="004A62AB" w:rsidRPr="00F87FE5" w:rsidRDefault="004A62AB" w:rsidP="00F57ADF">
            <w:pPr>
              <w:spacing w:after="0" w:line="240" w:lineRule="auto"/>
              <w:jc w:val="both"/>
              <w:rPr>
                <w:rFonts w:ascii="Times New Roman" w:hAnsi="Times New Roman" w:cs="Times New Roman"/>
                <w:sz w:val="20"/>
                <w:szCs w:val="20"/>
              </w:rPr>
            </w:pPr>
          </w:p>
        </w:tc>
        <w:tc>
          <w:tcPr>
            <w:tcW w:w="8045" w:type="dxa"/>
          </w:tcPr>
          <w:p w14:paraId="1513D0CD" w14:textId="77777777"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14:paraId="0CAF83EF" w14:textId="77777777" w:rsidTr="00F57ADF">
        <w:trPr>
          <w:trHeight w:val="435"/>
        </w:trPr>
        <w:tc>
          <w:tcPr>
            <w:tcW w:w="616" w:type="dxa"/>
            <w:vMerge/>
          </w:tcPr>
          <w:p w14:paraId="4822B485"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tcPr>
          <w:p w14:paraId="767429C1" w14:textId="77777777"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696" behindDoc="0" locked="0" layoutInCell="1" allowOverlap="1" wp14:anchorId="1F45426C" wp14:editId="3F11DB5D">
                      <wp:simplePos x="0" y="0"/>
                      <wp:positionH relativeFrom="column">
                        <wp:posOffset>100653</wp:posOffset>
                      </wp:positionH>
                      <wp:positionV relativeFrom="paragraph">
                        <wp:posOffset>72864</wp:posOffset>
                      </wp:positionV>
                      <wp:extent cx="114300" cy="11430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1BDA3" id="Прямоугольник 59" o:spid="_x0000_s1026" style="position:absolute;margin-left:7.95pt;margin-top:5.75pt;width:9pt;height:9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Te+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Hh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"/>
                  </w:pict>
                </mc:Fallback>
              </mc:AlternateContent>
            </w:r>
          </w:p>
        </w:tc>
        <w:tc>
          <w:tcPr>
            <w:tcW w:w="8609" w:type="dxa"/>
            <w:gridSpan w:val="2"/>
          </w:tcPr>
          <w:p w14:paraId="6172D057" w14:textId="77777777" w:rsidR="004A62AB" w:rsidRPr="00F87FE5" w:rsidRDefault="004A62AB" w:rsidP="00F57ADF">
            <w:pPr>
              <w:spacing w:after="0" w:line="240" w:lineRule="auto"/>
              <w:jc w:val="both"/>
              <w:rPr>
                <w:rFonts w:ascii="Times New Roman" w:hAnsi="Times New Roman" w:cs="Times New Roman"/>
                <w:b/>
                <w:sz w:val="20"/>
                <w:szCs w:val="20"/>
              </w:rPr>
            </w:pPr>
            <w:r w:rsidRPr="00F87FE5">
              <w:rPr>
                <w:rFonts w:ascii="Times New Roman" w:hAnsi="Times New Roman" w:cs="Times New Roman"/>
                <w:b/>
                <w:sz w:val="20"/>
                <w:szCs w:val="20"/>
              </w:rPr>
              <w:t>Нет</w:t>
            </w:r>
          </w:p>
        </w:tc>
      </w:tr>
      <w:tr w:rsidR="004A62AB" w:rsidRPr="00F87FE5" w14:paraId="73B3D8BA" w14:textId="77777777" w:rsidTr="00F57ADF">
        <w:trPr>
          <w:trHeight w:val="745"/>
        </w:trPr>
        <w:tc>
          <w:tcPr>
            <w:tcW w:w="616" w:type="dxa"/>
            <w:vMerge w:val="restart"/>
          </w:tcPr>
          <w:p w14:paraId="446511A2" w14:textId="77777777" w:rsidR="004A62AB" w:rsidRPr="00F87FE5" w:rsidRDefault="004A62AB" w:rsidP="00F57ADF">
            <w:pPr>
              <w:spacing w:after="0" w:line="240" w:lineRule="auto"/>
              <w:jc w:val="center"/>
              <w:rPr>
                <w:rFonts w:ascii="Times New Roman" w:hAnsi="Times New Roman" w:cs="Times New Roman"/>
                <w:b/>
                <w:sz w:val="20"/>
                <w:szCs w:val="20"/>
              </w:rPr>
            </w:pPr>
          </w:p>
          <w:p w14:paraId="74625B53" w14:textId="77777777" w:rsidR="004A62AB" w:rsidRDefault="004A62AB" w:rsidP="00F57ADF">
            <w:pPr>
              <w:spacing w:after="0" w:line="240" w:lineRule="auto"/>
              <w:jc w:val="center"/>
              <w:rPr>
                <w:rFonts w:ascii="Times New Roman" w:hAnsi="Times New Roman" w:cs="Times New Roman"/>
                <w:b/>
                <w:sz w:val="20"/>
                <w:szCs w:val="20"/>
              </w:rPr>
            </w:pPr>
          </w:p>
          <w:p w14:paraId="7C56796F" w14:textId="77777777" w:rsidR="004A62AB" w:rsidRDefault="004A62AB" w:rsidP="00F57ADF">
            <w:pPr>
              <w:spacing w:after="0" w:line="240" w:lineRule="auto"/>
              <w:jc w:val="center"/>
              <w:rPr>
                <w:rFonts w:ascii="Times New Roman" w:hAnsi="Times New Roman" w:cs="Times New Roman"/>
                <w:b/>
                <w:sz w:val="20"/>
                <w:szCs w:val="20"/>
              </w:rPr>
            </w:pPr>
          </w:p>
          <w:p w14:paraId="1C7D81F3" w14:textId="77777777" w:rsidR="004A62AB" w:rsidRPr="00F87FE5" w:rsidRDefault="004A62AB" w:rsidP="00F57ADF">
            <w:pPr>
              <w:spacing w:after="0" w:line="240" w:lineRule="auto"/>
              <w:jc w:val="center"/>
              <w:rPr>
                <w:rFonts w:ascii="Times New Roman" w:hAnsi="Times New Roman" w:cs="Times New Roman"/>
                <w:b/>
                <w:sz w:val="20"/>
                <w:szCs w:val="20"/>
              </w:rPr>
            </w:pPr>
          </w:p>
          <w:p w14:paraId="15EF0D0A" w14:textId="77777777" w:rsidR="004A62AB" w:rsidRPr="00F87FE5" w:rsidRDefault="004A62AB" w:rsidP="00F57ADF">
            <w:pPr>
              <w:spacing w:after="0" w:line="240" w:lineRule="auto"/>
              <w:jc w:val="center"/>
              <w:rPr>
                <w:rFonts w:ascii="Times New Roman" w:hAnsi="Times New Roman" w:cs="Times New Roman"/>
                <w:b/>
                <w:sz w:val="20"/>
                <w:szCs w:val="20"/>
                <w:lang w:val="en-US"/>
              </w:rPr>
            </w:pPr>
            <w:r w:rsidRPr="00F87FE5">
              <w:rPr>
                <w:rFonts w:ascii="Times New Roman" w:hAnsi="Times New Roman" w:cs="Times New Roman"/>
                <w:b/>
                <w:sz w:val="20"/>
                <w:szCs w:val="20"/>
                <w:lang w:val="en-US"/>
              </w:rPr>
              <w:t>10</w:t>
            </w:r>
          </w:p>
        </w:tc>
        <w:tc>
          <w:tcPr>
            <w:tcW w:w="9302" w:type="dxa"/>
            <w:gridSpan w:val="3"/>
          </w:tcPr>
          <w:p w14:paraId="0ED3F03C" w14:textId="77777777"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Подготавливает ли Клиент финансов</w:t>
            </w:r>
            <w:r>
              <w:rPr>
                <w:rFonts w:ascii="Times New Roman" w:hAnsi="Times New Roman" w:cs="Times New Roman"/>
                <w:sz w:val="20"/>
                <w:szCs w:val="20"/>
              </w:rPr>
              <w:t>ую</w:t>
            </w:r>
            <w:r w:rsidRPr="00F87FE5">
              <w:rPr>
                <w:rFonts w:ascii="Times New Roman" w:hAnsi="Times New Roman" w:cs="Times New Roman"/>
                <w:sz w:val="20"/>
                <w:szCs w:val="20"/>
              </w:rPr>
              <w:t xml:space="preserve"> отчетность для органов управления </w:t>
            </w:r>
            <w:r w:rsidRPr="00F87FE5">
              <w:rPr>
                <w:rFonts w:ascii="Times New Roman" w:hAnsi="Times New Roman" w:cs="Times New Roman"/>
                <w:i/>
                <w:sz w:val="20"/>
                <w:szCs w:val="20"/>
              </w:rPr>
              <w:t>(сведения указываются при отсутствии обязанности Клиента предоставлять финансовые отчеты компетентным (уполномоченным) государственным учреждениям)</w:t>
            </w:r>
          </w:p>
        </w:tc>
      </w:tr>
      <w:tr w:rsidR="004A62AB" w:rsidRPr="00F87FE5" w14:paraId="218D567A" w14:textId="77777777" w:rsidTr="00F57ADF">
        <w:trPr>
          <w:trHeight w:val="301"/>
        </w:trPr>
        <w:tc>
          <w:tcPr>
            <w:tcW w:w="616" w:type="dxa"/>
            <w:vMerge/>
          </w:tcPr>
          <w:p w14:paraId="558E5AD8"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vMerge w:val="restart"/>
          </w:tcPr>
          <w:p w14:paraId="513FF34C" w14:textId="77777777"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720" behindDoc="0" locked="0" layoutInCell="1" allowOverlap="1" wp14:anchorId="2B19461E" wp14:editId="03A3C3BF">
                      <wp:simplePos x="0" y="0"/>
                      <wp:positionH relativeFrom="column">
                        <wp:posOffset>91332</wp:posOffset>
                      </wp:positionH>
                      <wp:positionV relativeFrom="paragraph">
                        <wp:posOffset>242785</wp:posOffset>
                      </wp:positionV>
                      <wp:extent cx="114300" cy="114300"/>
                      <wp:effectExtent l="0" t="0" r="19050"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32201" id="Прямоугольник 60" o:spid="_x0000_s1026" style="position:absolute;margin-left:7.2pt;margin-top:19.1pt;width:9pt;height:9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"/>
                  </w:pict>
                </mc:Fallback>
              </mc:AlternateContent>
            </w:r>
          </w:p>
        </w:tc>
        <w:tc>
          <w:tcPr>
            <w:tcW w:w="564" w:type="dxa"/>
            <w:vMerge w:val="restart"/>
          </w:tcPr>
          <w:p w14:paraId="1D659ADB" w14:textId="77777777" w:rsidR="004A62AB" w:rsidRPr="00F87FE5" w:rsidRDefault="004A62AB" w:rsidP="00F57ADF">
            <w:pPr>
              <w:spacing w:after="0" w:line="240" w:lineRule="auto"/>
              <w:jc w:val="both"/>
              <w:rPr>
                <w:rFonts w:ascii="Times New Roman" w:hAnsi="Times New Roman" w:cs="Times New Roman"/>
                <w:b/>
                <w:sz w:val="20"/>
                <w:szCs w:val="20"/>
              </w:rPr>
            </w:pPr>
          </w:p>
          <w:p w14:paraId="5DF27AC7" w14:textId="77777777" w:rsidR="004A62AB" w:rsidRPr="00F87FE5" w:rsidRDefault="004A62AB" w:rsidP="00F57ADF">
            <w:pPr>
              <w:spacing w:after="0" w:line="240" w:lineRule="auto"/>
              <w:jc w:val="both"/>
              <w:rPr>
                <w:rFonts w:ascii="Times New Roman" w:hAnsi="Times New Roman" w:cs="Times New Roman"/>
                <w:b/>
                <w:sz w:val="20"/>
                <w:szCs w:val="20"/>
              </w:rPr>
            </w:pPr>
            <w:r w:rsidRPr="00F87FE5">
              <w:rPr>
                <w:rFonts w:ascii="Times New Roman" w:hAnsi="Times New Roman" w:cs="Times New Roman"/>
                <w:b/>
                <w:sz w:val="20"/>
                <w:szCs w:val="20"/>
              </w:rPr>
              <w:t>Да</w:t>
            </w:r>
          </w:p>
        </w:tc>
        <w:tc>
          <w:tcPr>
            <w:tcW w:w="8045" w:type="dxa"/>
          </w:tcPr>
          <w:p w14:paraId="3A5D1F7A" w14:textId="77777777" w:rsidR="004A62AB" w:rsidRPr="00F87FE5" w:rsidRDefault="004A62AB" w:rsidP="00F57ADF">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с</w:t>
            </w:r>
            <w:r w:rsidRPr="00F87FE5">
              <w:rPr>
                <w:rFonts w:ascii="Times New Roman" w:hAnsi="Times New Roman" w:cs="Times New Roman"/>
                <w:sz w:val="20"/>
                <w:szCs w:val="20"/>
              </w:rPr>
              <w:t>сылк</w:t>
            </w:r>
            <w:r>
              <w:rPr>
                <w:rFonts w:ascii="Times New Roman" w:hAnsi="Times New Roman" w:cs="Times New Roman"/>
                <w:sz w:val="20"/>
                <w:szCs w:val="20"/>
              </w:rPr>
              <w:t>а</w:t>
            </w:r>
            <w:r w:rsidRPr="00F87FE5">
              <w:rPr>
                <w:rFonts w:ascii="Times New Roman" w:hAnsi="Times New Roman" w:cs="Times New Roman"/>
                <w:sz w:val="20"/>
                <w:szCs w:val="20"/>
              </w:rPr>
              <w:t xml:space="preserve"> на Интернет-ресурс (</w:t>
            </w:r>
            <w:r w:rsidRPr="00F87FE5">
              <w:rPr>
                <w:rFonts w:ascii="Times New Roman" w:hAnsi="Times New Roman" w:cs="Times New Roman"/>
                <w:sz w:val="20"/>
                <w:szCs w:val="20"/>
                <w:lang w:val="en-US"/>
              </w:rPr>
              <w:t>URL</w:t>
            </w:r>
            <w:r w:rsidRPr="00F87FE5">
              <w:rPr>
                <w:rFonts w:ascii="Times New Roman" w:hAnsi="Times New Roman" w:cs="Times New Roman"/>
                <w:sz w:val="20"/>
                <w:szCs w:val="20"/>
              </w:rPr>
              <w:t>)</w:t>
            </w:r>
            <w:r>
              <w:rPr>
                <w:rFonts w:ascii="Times New Roman" w:hAnsi="Times New Roman" w:cs="Times New Roman"/>
                <w:sz w:val="20"/>
                <w:szCs w:val="20"/>
              </w:rPr>
              <w:t xml:space="preserve"> </w:t>
            </w:r>
            <w:r w:rsidRPr="00F87FE5">
              <w:rPr>
                <w:rFonts w:ascii="Times New Roman" w:hAnsi="Times New Roman" w:cs="Times New Roman"/>
                <w:i/>
                <w:sz w:val="20"/>
                <w:szCs w:val="20"/>
              </w:rPr>
              <w:t>(при наличии)</w:t>
            </w:r>
            <w:r w:rsidRPr="00F87FE5">
              <w:rPr>
                <w:rFonts w:ascii="Times New Roman" w:hAnsi="Times New Roman" w:cs="Times New Roman"/>
                <w:sz w:val="20"/>
                <w:szCs w:val="20"/>
              </w:rPr>
              <w:t xml:space="preserve">, содержащий последний финансовый отчет </w:t>
            </w:r>
          </w:p>
        </w:tc>
      </w:tr>
      <w:tr w:rsidR="004A62AB" w:rsidRPr="00F87FE5" w14:paraId="001F7E4E" w14:textId="77777777" w:rsidTr="00F57ADF">
        <w:trPr>
          <w:trHeight w:val="433"/>
        </w:trPr>
        <w:tc>
          <w:tcPr>
            <w:tcW w:w="616" w:type="dxa"/>
            <w:vMerge/>
          </w:tcPr>
          <w:p w14:paraId="463B40EA"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vMerge/>
          </w:tcPr>
          <w:p w14:paraId="6A362C7E" w14:textId="77777777" w:rsidR="004A62AB" w:rsidRPr="00F87FE5" w:rsidRDefault="004A62AB" w:rsidP="00F57ADF">
            <w:pPr>
              <w:spacing w:after="0" w:line="240" w:lineRule="auto"/>
              <w:jc w:val="both"/>
              <w:rPr>
                <w:rFonts w:ascii="Times New Roman" w:eastAsia="Times New Roman" w:hAnsi="Times New Roman" w:cs="Times New Roman"/>
                <w:noProof/>
                <w:sz w:val="20"/>
                <w:szCs w:val="20"/>
                <w:lang w:eastAsia="ru-RU"/>
              </w:rPr>
            </w:pPr>
          </w:p>
        </w:tc>
        <w:tc>
          <w:tcPr>
            <w:tcW w:w="564" w:type="dxa"/>
            <w:vMerge/>
          </w:tcPr>
          <w:p w14:paraId="3B55D5A9" w14:textId="77777777" w:rsidR="004A62AB" w:rsidRPr="00F87FE5" w:rsidRDefault="004A62AB" w:rsidP="00F57ADF">
            <w:pPr>
              <w:spacing w:after="0" w:line="240" w:lineRule="auto"/>
              <w:jc w:val="both"/>
              <w:rPr>
                <w:rFonts w:ascii="Times New Roman" w:hAnsi="Times New Roman" w:cs="Times New Roman"/>
                <w:sz w:val="20"/>
                <w:szCs w:val="20"/>
              </w:rPr>
            </w:pPr>
          </w:p>
        </w:tc>
        <w:tc>
          <w:tcPr>
            <w:tcW w:w="8045" w:type="dxa"/>
          </w:tcPr>
          <w:p w14:paraId="66F27FD8" w14:textId="77777777"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14:paraId="6A9B6BAF" w14:textId="77777777" w:rsidTr="00F57ADF">
        <w:trPr>
          <w:trHeight w:val="435"/>
        </w:trPr>
        <w:tc>
          <w:tcPr>
            <w:tcW w:w="616" w:type="dxa"/>
            <w:vMerge/>
          </w:tcPr>
          <w:p w14:paraId="533D1AFA"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tcPr>
          <w:p w14:paraId="6A40BBD7" w14:textId="77777777" w:rsidR="004A62AB" w:rsidRPr="00F87FE5" w:rsidRDefault="004A62AB" w:rsidP="00F57ADF">
            <w:pPr>
              <w:spacing w:after="0" w:line="240" w:lineRule="auto"/>
              <w:jc w:val="both"/>
              <w:rPr>
                <w:rFonts w:ascii="Times New Roman" w:hAnsi="Times New Roman" w:cs="Times New Roman"/>
                <w:sz w:val="20"/>
                <w:szCs w:val="20"/>
              </w:rPr>
            </w:pPr>
          </w:p>
        </w:tc>
        <w:tc>
          <w:tcPr>
            <w:tcW w:w="8609" w:type="dxa"/>
            <w:gridSpan w:val="2"/>
          </w:tcPr>
          <w:p w14:paraId="50731938" w14:textId="77777777" w:rsidR="004A62AB" w:rsidRPr="00F87FE5" w:rsidRDefault="004A62AB" w:rsidP="00F57ADF">
            <w:pPr>
              <w:spacing w:after="0" w:line="240" w:lineRule="auto"/>
              <w:jc w:val="both"/>
              <w:rPr>
                <w:rFonts w:ascii="Times New Roman" w:hAnsi="Times New Roman" w:cs="Times New Roman"/>
                <w:b/>
                <w:sz w:val="20"/>
                <w:szCs w:val="20"/>
              </w:rPr>
            </w:pPr>
            <w:r w:rsidRPr="00F87FE5">
              <w:rPr>
                <w:rFonts w:ascii="Times New Roman" w:hAnsi="Times New Roman" w:cs="Times New Roman"/>
                <w:b/>
                <w:sz w:val="20"/>
                <w:szCs w:val="20"/>
              </w:rPr>
              <w:t>Нет</w:t>
            </w:r>
          </w:p>
        </w:tc>
      </w:tr>
      <w:tr w:rsidR="004A62AB" w:rsidRPr="00F87FE5" w14:paraId="13CFF1ED" w14:textId="77777777" w:rsidTr="00F57ADF">
        <w:trPr>
          <w:trHeight w:val="424"/>
        </w:trPr>
        <w:tc>
          <w:tcPr>
            <w:tcW w:w="616" w:type="dxa"/>
            <w:vMerge w:val="restart"/>
          </w:tcPr>
          <w:p w14:paraId="677EF974" w14:textId="77777777" w:rsidR="004A62AB" w:rsidRPr="00F87FE5" w:rsidRDefault="004A62AB" w:rsidP="00F57ADF">
            <w:pPr>
              <w:spacing w:after="0" w:line="240" w:lineRule="auto"/>
              <w:jc w:val="center"/>
              <w:rPr>
                <w:rFonts w:ascii="Times New Roman" w:hAnsi="Times New Roman" w:cs="Times New Roman"/>
                <w:b/>
                <w:sz w:val="20"/>
                <w:szCs w:val="20"/>
              </w:rPr>
            </w:pPr>
          </w:p>
          <w:p w14:paraId="0D34D207" w14:textId="77777777" w:rsidR="004A62AB" w:rsidRDefault="004A62AB" w:rsidP="00F57ADF">
            <w:pPr>
              <w:spacing w:after="0" w:line="240" w:lineRule="auto"/>
              <w:jc w:val="center"/>
              <w:rPr>
                <w:rFonts w:ascii="Times New Roman" w:hAnsi="Times New Roman" w:cs="Times New Roman"/>
                <w:b/>
                <w:sz w:val="20"/>
                <w:szCs w:val="20"/>
              </w:rPr>
            </w:pPr>
          </w:p>
          <w:p w14:paraId="3E6A05D3" w14:textId="77777777" w:rsidR="004A62AB" w:rsidRPr="003609E1" w:rsidRDefault="004A62AB" w:rsidP="00F57AD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w:t>
            </w:r>
          </w:p>
        </w:tc>
        <w:tc>
          <w:tcPr>
            <w:tcW w:w="9302" w:type="dxa"/>
            <w:gridSpan w:val="3"/>
          </w:tcPr>
          <w:p w14:paraId="046E3ABC" w14:textId="77777777" w:rsidR="004A62AB" w:rsidRPr="00F87FE5" w:rsidRDefault="004A62AB" w:rsidP="00F57A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F87FE5">
              <w:rPr>
                <w:rFonts w:ascii="Times New Roman" w:hAnsi="Times New Roman" w:cs="Times New Roman"/>
                <w:sz w:val="20"/>
                <w:szCs w:val="20"/>
              </w:rPr>
              <w:t xml:space="preserve">роводится ли </w:t>
            </w:r>
            <w:r>
              <w:rPr>
                <w:rFonts w:ascii="Times New Roman" w:hAnsi="Times New Roman" w:cs="Times New Roman"/>
                <w:sz w:val="20"/>
                <w:szCs w:val="20"/>
              </w:rPr>
              <w:t xml:space="preserve">Клиентом </w:t>
            </w:r>
            <w:r w:rsidRPr="00F87FE5">
              <w:rPr>
                <w:rFonts w:ascii="Times New Roman" w:hAnsi="Times New Roman" w:cs="Times New Roman"/>
                <w:sz w:val="20"/>
                <w:szCs w:val="20"/>
              </w:rPr>
              <w:t>независимый аудит финансовой отчетности</w:t>
            </w:r>
          </w:p>
        </w:tc>
      </w:tr>
      <w:tr w:rsidR="004A62AB" w:rsidRPr="00F87FE5" w14:paraId="15CCB720" w14:textId="77777777" w:rsidTr="00F57ADF">
        <w:trPr>
          <w:trHeight w:val="301"/>
        </w:trPr>
        <w:tc>
          <w:tcPr>
            <w:tcW w:w="616" w:type="dxa"/>
            <w:vMerge/>
          </w:tcPr>
          <w:p w14:paraId="2B80CA58"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vMerge w:val="restart"/>
          </w:tcPr>
          <w:p w14:paraId="06DF631F" w14:textId="77777777" w:rsidR="004A62AB" w:rsidRPr="00F87FE5" w:rsidRDefault="00F57ADF" w:rsidP="00F57ADF">
            <w:pPr>
              <w:spacing w:after="0" w:line="240" w:lineRule="auto"/>
              <w:jc w:val="both"/>
              <w:rPr>
                <w:rFonts w:ascii="Times New Roman" w:hAnsi="Times New Roman" w:cs="Times New Roman"/>
                <w:sz w:val="20"/>
                <w:szCs w:val="20"/>
              </w:rPr>
            </w:pPr>
            <w:r w:rsidRPr="00F87F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768" behindDoc="0" locked="0" layoutInCell="1" allowOverlap="1" wp14:anchorId="3C991781" wp14:editId="582794A4">
                      <wp:simplePos x="0" y="0"/>
                      <wp:positionH relativeFrom="column">
                        <wp:posOffset>80010</wp:posOffset>
                      </wp:positionH>
                      <wp:positionV relativeFrom="paragraph">
                        <wp:posOffset>172397</wp:posOffset>
                      </wp:positionV>
                      <wp:extent cx="114300" cy="114300"/>
                      <wp:effectExtent l="0" t="0" r="19050"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1292B" id="Прямоугольник 62" o:spid="_x0000_s1026" style="position:absolute;margin-left:6.3pt;margin-top:13.55pt;width:9pt;height:9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a8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h4NKd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"/>
                  </w:pict>
                </mc:Fallback>
              </mc:AlternateContent>
            </w:r>
          </w:p>
        </w:tc>
        <w:tc>
          <w:tcPr>
            <w:tcW w:w="564" w:type="dxa"/>
            <w:vMerge w:val="restart"/>
          </w:tcPr>
          <w:p w14:paraId="42EA44DF" w14:textId="77777777" w:rsidR="004A62AB" w:rsidRPr="00F87FE5" w:rsidRDefault="004A62AB" w:rsidP="00F57ADF">
            <w:pPr>
              <w:spacing w:after="0" w:line="240" w:lineRule="auto"/>
              <w:jc w:val="both"/>
              <w:rPr>
                <w:rFonts w:ascii="Times New Roman" w:hAnsi="Times New Roman" w:cs="Times New Roman"/>
                <w:b/>
                <w:sz w:val="20"/>
                <w:szCs w:val="20"/>
              </w:rPr>
            </w:pPr>
            <w:r w:rsidRPr="00F87FE5">
              <w:rPr>
                <w:rFonts w:ascii="Times New Roman" w:hAnsi="Times New Roman" w:cs="Times New Roman"/>
                <w:b/>
                <w:sz w:val="20"/>
                <w:szCs w:val="20"/>
              </w:rPr>
              <w:t>Да</w:t>
            </w:r>
          </w:p>
        </w:tc>
        <w:tc>
          <w:tcPr>
            <w:tcW w:w="8045" w:type="dxa"/>
          </w:tcPr>
          <w:p w14:paraId="30610A16" w14:textId="77777777" w:rsidR="004A62AB" w:rsidRPr="00F87FE5" w:rsidRDefault="004A62AB" w:rsidP="00F57ADF">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с</w:t>
            </w:r>
            <w:r w:rsidRPr="00F87FE5">
              <w:rPr>
                <w:rFonts w:ascii="Times New Roman" w:hAnsi="Times New Roman" w:cs="Times New Roman"/>
                <w:sz w:val="20"/>
                <w:szCs w:val="20"/>
              </w:rPr>
              <w:t>сылк</w:t>
            </w:r>
            <w:r>
              <w:rPr>
                <w:rFonts w:ascii="Times New Roman" w:hAnsi="Times New Roman" w:cs="Times New Roman"/>
                <w:sz w:val="20"/>
                <w:szCs w:val="20"/>
              </w:rPr>
              <w:t>а</w:t>
            </w:r>
            <w:r w:rsidRPr="00F87FE5">
              <w:rPr>
                <w:rFonts w:ascii="Times New Roman" w:hAnsi="Times New Roman" w:cs="Times New Roman"/>
                <w:sz w:val="20"/>
                <w:szCs w:val="20"/>
              </w:rPr>
              <w:t xml:space="preserve"> на Интернет-ресурс (</w:t>
            </w:r>
            <w:r w:rsidRPr="00F87FE5">
              <w:rPr>
                <w:rFonts w:ascii="Times New Roman" w:hAnsi="Times New Roman" w:cs="Times New Roman"/>
                <w:sz w:val="20"/>
                <w:szCs w:val="20"/>
                <w:lang w:val="en-US"/>
              </w:rPr>
              <w:t>URL</w:t>
            </w:r>
            <w:r w:rsidRPr="00F87FE5">
              <w:rPr>
                <w:rFonts w:ascii="Times New Roman" w:hAnsi="Times New Roman" w:cs="Times New Roman"/>
                <w:sz w:val="20"/>
                <w:szCs w:val="20"/>
              </w:rPr>
              <w:t>)</w:t>
            </w:r>
            <w:r>
              <w:rPr>
                <w:rFonts w:ascii="Times New Roman" w:hAnsi="Times New Roman" w:cs="Times New Roman"/>
                <w:sz w:val="20"/>
                <w:szCs w:val="20"/>
              </w:rPr>
              <w:t xml:space="preserve"> </w:t>
            </w:r>
            <w:r w:rsidRPr="00F87FE5">
              <w:rPr>
                <w:rFonts w:ascii="Times New Roman" w:hAnsi="Times New Roman" w:cs="Times New Roman"/>
                <w:i/>
                <w:sz w:val="20"/>
                <w:szCs w:val="20"/>
              </w:rPr>
              <w:t>(при наличии)</w:t>
            </w:r>
            <w:r w:rsidRPr="00F87FE5">
              <w:rPr>
                <w:rFonts w:ascii="Times New Roman" w:hAnsi="Times New Roman" w:cs="Times New Roman"/>
                <w:sz w:val="20"/>
                <w:szCs w:val="20"/>
              </w:rPr>
              <w:t xml:space="preserve">, содержащий </w:t>
            </w:r>
            <w:r>
              <w:rPr>
                <w:rFonts w:ascii="Times New Roman" w:hAnsi="Times New Roman" w:cs="Times New Roman"/>
                <w:sz w:val="20"/>
                <w:szCs w:val="20"/>
              </w:rPr>
              <w:t>Аудиторское заключение</w:t>
            </w:r>
          </w:p>
        </w:tc>
      </w:tr>
      <w:tr w:rsidR="004A62AB" w:rsidRPr="00F87FE5" w14:paraId="4563190F" w14:textId="77777777" w:rsidTr="00F57ADF">
        <w:trPr>
          <w:trHeight w:val="334"/>
        </w:trPr>
        <w:tc>
          <w:tcPr>
            <w:tcW w:w="616" w:type="dxa"/>
            <w:vMerge/>
          </w:tcPr>
          <w:p w14:paraId="699A04E3"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vMerge/>
          </w:tcPr>
          <w:p w14:paraId="54BA767E" w14:textId="77777777" w:rsidR="004A62AB" w:rsidRPr="00F87FE5" w:rsidRDefault="004A62AB" w:rsidP="00F57ADF">
            <w:pPr>
              <w:spacing w:after="0" w:line="240" w:lineRule="auto"/>
              <w:jc w:val="both"/>
              <w:rPr>
                <w:rFonts w:ascii="Times New Roman" w:eastAsia="Times New Roman" w:hAnsi="Times New Roman" w:cs="Times New Roman"/>
                <w:noProof/>
                <w:sz w:val="20"/>
                <w:szCs w:val="20"/>
                <w:lang w:eastAsia="ru-RU"/>
              </w:rPr>
            </w:pPr>
          </w:p>
        </w:tc>
        <w:tc>
          <w:tcPr>
            <w:tcW w:w="564" w:type="dxa"/>
            <w:vMerge/>
          </w:tcPr>
          <w:p w14:paraId="1060AD8C" w14:textId="77777777" w:rsidR="004A62AB" w:rsidRPr="00F87FE5" w:rsidRDefault="004A62AB" w:rsidP="00F57ADF">
            <w:pPr>
              <w:spacing w:after="0" w:line="240" w:lineRule="auto"/>
              <w:jc w:val="both"/>
              <w:rPr>
                <w:rFonts w:ascii="Times New Roman" w:hAnsi="Times New Roman" w:cs="Times New Roman"/>
                <w:sz w:val="20"/>
                <w:szCs w:val="20"/>
              </w:rPr>
            </w:pPr>
          </w:p>
        </w:tc>
        <w:tc>
          <w:tcPr>
            <w:tcW w:w="8045" w:type="dxa"/>
          </w:tcPr>
          <w:p w14:paraId="67EE8B4E" w14:textId="77777777"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14:paraId="103241AB" w14:textId="77777777" w:rsidTr="00F57ADF">
        <w:trPr>
          <w:trHeight w:val="454"/>
        </w:trPr>
        <w:tc>
          <w:tcPr>
            <w:tcW w:w="616" w:type="dxa"/>
            <w:vMerge/>
          </w:tcPr>
          <w:p w14:paraId="05C5399B"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tcPr>
          <w:p w14:paraId="7A3FAB06" w14:textId="77777777"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744" behindDoc="0" locked="0" layoutInCell="1" allowOverlap="1" wp14:anchorId="017E3D2F" wp14:editId="62FDF33D">
                      <wp:simplePos x="0" y="0"/>
                      <wp:positionH relativeFrom="column">
                        <wp:posOffset>79531</wp:posOffset>
                      </wp:positionH>
                      <wp:positionV relativeFrom="paragraph">
                        <wp:posOffset>84826</wp:posOffset>
                      </wp:positionV>
                      <wp:extent cx="114300" cy="114300"/>
                      <wp:effectExtent l="0" t="0" r="19050" b="190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A2A5B" id="Прямоугольник 61" o:spid="_x0000_s1026" style="position:absolute;margin-left:6.25pt;margin-top:6.7pt;width:9pt;height: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"/>
                  </w:pict>
                </mc:Fallback>
              </mc:AlternateContent>
            </w:r>
          </w:p>
        </w:tc>
        <w:tc>
          <w:tcPr>
            <w:tcW w:w="8609" w:type="dxa"/>
            <w:gridSpan w:val="2"/>
          </w:tcPr>
          <w:p w14:paraId="7790FC76" w14:textId="77777777" w:rsidR="004A62AB" w:rsidRPr="00F87FE5" w:rsidRDefault="004A62AB" w:rsidP="00F57ADF">
            <w:pPr>
              <w:spacing w:after="0" w:line="240" w:lineRule="auto"/>
              <w:jc w:val="both"/>
              <w:rPr>
                <w:rFonts w:ascii="Times New Roman" w:hAnsi="Times New Roman" w:cs="Times New Roman"/>
                <w:b/>
                <w:sz w:val="20"/>
                <w:szCs w:val="20"/>
              </w:rPr>
            </w:pPr>
            <w:r w:rsidRPr="00F87FE5">
              <w:rPr>
                <w:rFonts w:ascii="Times New Roman" w:hAnsi="Times New Roman" w:cs="Times New Roman"/>
                <w:b/>
                <w:sz w:val="20"/>
                <w:szCs w:val="20"/>
              </w:rPr>
              <w:t>Нет</w:t>
            </w:r>
          </w:p>
        </w:tc>
      </w:tr>
      <w:tr w:rsidR="004A62AB" w:rsidRPr="00F87FE5" w14:paraId="74F6DEE2" w14:textId="77777777" w:rsidTr="00F57ADF">
        <w:trPr>
          <w:trHeight w:val="316"/>
        </w:trPr>
        <w:tc>
          <w:tcPr>
            <w:tcW w:w="616" w:type="dxa"/>
            <w:vMerge w:val="restart"/>
          </w:tcPr>
          <w:p w14:paraId="730DE7E7" w14:textId="77777777" w:rsidR="004A62AB" w:rsidRPr="00F87FE5" w:rsidRDefault="004A62AB" w:rsidP="00F57ADF">
            <w:pPr>
              <w:spacing w:after="0" w:line="240" w:lineRule="auto"/>
              <w:jc w:val="center"/>
              <w:rPr>
                <w:rFonts w:ascii="Times New Roman" w:hAnsi="Times New Roman" w:cs="Times New Roman"/>
                <w:b/>
                <w:sz w:val="20"/>
                <w:szCs w:val="20"/>
              </w:rPr>
            </w:pPr>
          </w:p>
          <w:p w14:paraId="77867E41" w14:textId="77777777" w:rsidR="004A62AB" w:rsidRPr="003609E1" w:rsidRDefault="004A62AB" w:rsidP="00F57ADF">
            <w:pPr>
              <w:spacing w:after="0" w:line="240" w:lineRule="auto"/>
              <w:jc w:val="center"/>
              <w:rPr>
                <w:rFonts w:ascii="Times New Roman" w:hAnsi="Times New Roman" w:cs="Times New Roman"/>
                <w:b/>
                <w:sz w:val="20"/>
                <w:szCs w:val="20"/>
              </w:rPr>
            </w:pPr>
            <w:r w:rsidRPr="00F87FE5">
              <w:rPr>
                <w:rFonts w:ascii="Times New Roman" w:hAnsi="Times New Roman" w:cs="Times New Roman"/>
                <w:b/>
                <w:sz w:val="20"/>
                <w:szCs w:val="20"/>
                <w:lang w:val="en-US"/>
              </w:rPr>
              <w:t>1</w:t>
            </w:r>
            <w:r>
              <w:rPr>
                <w:rFonts w:ascii="Times New Roman" w:hAnsi="Times New Roman" w:cs="Times New Roman"/>
                <w:b/>
                <w:sz w:val="20"/>
                <w:szCs w:val="20"/>
              </w:rPr>
              <w:t>2</w:t>
            </w:r>
          </w:p>
        </w:tc>
        <w:tc>
          <w:tcPr>
            <w:tcW w:w="9302" w:type="dxa"/>
            <w:gridSpan w:val="3"/>
          </w:tcPr>
          <w:p w14:paraId="7DA66ED5" w14:textId="77777777"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 xml:space="preserve">Численность сотрудников </w:t>
            </w:r>
            <w:r w:rsidRPr="00F87FE5">
              <w:rPr>
                <w:rFonts w:ascii="Times New Roman" w:hAnsi="Times New Roman" w:cs="Times New Roman"/>
                <w:i/>
                <w:sz w:val="20"/>
                <w:szCs w:val="20"/>
              </w:rPr>
              <w:t xml:space="preserve">(актуальные сведения на дату </w:t>
            </w:r>
            <w:r>
              <w:rPr>
                <w:rFonts w:ascii="Times New Roman" w:hAnsi="Times New Roman" w:cs="Times New Roman"/>
                <w:i/>
                <w:sz w:val="20"/>
                <w:szCs w:val="20"/>
              </w:rPr>
              <w:t>предоставления сведений</w:t>
            </w:r>
            <w:r w:rsidRPr="00F87FE5">
              <w:rPr>
                <w:rFonts w:ascii="Times New Roman" w:hAnsi="Times New Roman" w:cs="Times New Roman"/>
                <w:i/>
                <w:sz w:val="20"/>
                <w:szCs w:val="20"/>
              </w:rPr>
              <w:t>)</w:t>
            </w:r>
          </w:p>
        </w:tc>
      </w:tr>
      <w:tr w:rsidR="004A62AB" w:rsidRPr="00F87FE5" w14:paraId="60990DF8" w14:textId="77777777" w:rsidTr="00F57ADF">
        <w:trPr>
          <w:trHeight w:val="419"/>
        </w:trPr>
        <w:tc>
          <w:tcPr>
            <w:tcW w:w="616" w:type="dxa"/>
            <w:vMerge/>
          </w:tcPr>
          <w:p w14:paraId="3DD16788"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9302" w:type="dxa"/>
            <w:gridSpan w:val="3"/>
          </w:tcPr>
          <w:p w14:paraId="257DA7BF" w14:textId="77777777"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14:paraId="7E945B87" w14:textId="77777777" w:rsidTr="00F57ADF">
        <w:tc>
          <w:tcPr>
            <w:tcW w:w="616" w:type="dxa"/>
            <w:vMerge w:val="restart"/>
          </w:tcPr>
          <w:p w14:paraId="6AB9DD26" w14:textId="77777777" w:rsidR="004A62AB" w:rsidRPr="00F87FE5" w:rsidRDefault="004A62AB" w:rsidP="00F57ADF">
            <w:pPr>
              <w:spacing w:after="0" w:line="240" w:lineRule="auto"/>
              <w:jc w:val="center"/>
              <w:rPr>
                <w:rFonts w:ascii="Times New Roman" w:hAnsi="Times New Roman" w:cs="Times New Roman"/>
                <w:b/>
                <w:sz w:val="20"/>
                <w:szCs w:val="20"/>
              </w:rPr>
            </w:pPr>
          </w:p>
          <w:p w14:paraId="7765F6E2" w14:textId="77777777" w:rsidR="004A62AB" w:rsidRPr="003609E1" w:rsidRDefault="004A62AB" w:rsidP="00F57ADF">
            <w:pPr>
              <w:spacing w:after="0" w:line="240" w:lineRule="auto"/>
              <w:jc w:val="center"/>
              <w:rPr>
                <w:rFonts w:ascii="Times New Roman" w:hAnsi="Times New Roman" w:cs="Times New Roman"/>
                <w:b/>
                <w:sz w:val="20"/>
                <w:szCs w:val="20"/>
              </w:rPr>
            </w:pPr>
            <w:r w:rsidRPr="00F87FE5">
              <w:rPr>
                <w:rFonts w:ascii="Times New Roman" w:hAnsi="Times New Roman" w:cs="Times New Roman"/>
                <w:b/>
                <w:sz w:val="20"/>
                <w:szCs w:val="20"/>
                <w:lang w:val="en-US"/>
              </w:rPr>
              <w:t>1</w:t>
            </w:r>
            <w:r>
              <w:rPr>
                <w:rFonts w:ascii="Times New Roman" w:hAnsi="Times New Roman" w:cs="Times New Roman"/>
                <w:b/>
                <w:sz w:val="20"/>
                <w:szCs w:val="20"/>
              </w:rPr>
              <w:t>3</w:t>
            </w:r>
          </w:p>
        </w:tc>
        <w:tc>
          <w:tcPr>
            <w:tcW w:w="9302" w:type="dxa"/>
            <w:gridSpan w:val="3"/>
          </w:tcPr>
          <w:p w14:paraId="1DBD3484" w14:textId="77777777"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 xml:space="preserve">Официальный сайт в сети Интернет </w:t>
            </w:r>
            <w:r w:rsidRPr="00F87FE5">
              <w:rPr>
                <w:rFonts w:ascii="Times New Roman" w:hAnsi="Times New Roman" w:cs="Times New Roman"/>
                <w:i/>
                <w:sz w:val="20"/>
                <w:szCs w:val="20"/>
              </w:rPr>
              <w:t>(при наличии)</w:t>
            </w:r>
          </w:p>
        </w:tc>
      </w:tr>
      <w:tr w:rsidR="004A62AB" w:rsidRPr="00F87FE5" w14:paraId="5DD07DF2" w14:textId="77777777" w:rsidTr="00F57ADF">
        <w:trPr>
          <w:trHeight w:val="444"/>
        </w:trPr>
        <w:tc>
          <w:tcPr>
            <w:tcW w:w="616" w:type="dxa"/>
            <w:vMerge/>
          </w:tcPr>
          <w:p w14:paraId="1C88575C"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9302" w:type="dxa"/>
            <w:gridSpan w:val="3"/>
          </w:tcPr>
          <w:p w14:paraId="358C2E14" w14:textId="77777777"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14:paraId="2C2C593E" w14:textId="77777777" w:rsidTr="00F57ADF">
        <w:tc>
          <w:tcPr>
            <w:tcW w:w="616" w:type="dxa"/>
            <w:vMerge w:val="restart"/>
          </w:tcPr>
          <w:p w14:paraId="227C8E19" w14:textId="77777777" w:rsidR="004A62AB" w:rsidRPr="00F87FE5" w:rsidRDefault="004A62AB" w:rsidP="00F57ADF">
            <w:pPr>
              <w:spacing w:after="0" w:line="240" w:lineRule="auto"/>
              <w:jc w:val="center"/>
              <w:rPr>
                <w:rFonts w:ascii="Times New Roman" w:hAnsi="Times New Roman" w:cs="Times New Roman"/>
                <w:b/>
                <w:sz w:val="20"/>
                <w:szCs w:val="20"/>
              </w:rPr>
            </w:pPr>
          </w:p>
          <w:p w14:paraId="1F641F1D" w14:textId="77777777" w:rsidR="004A62AB" w:rsidRPr="003609E1" w:rsidRDefault="004A62AB" w:rsidP="00F57ADF">
            <w:pPr>
              <w:spacing w:after="0" w:line="240" w:lineRule="auto"/>
              <w:jc w:val="center"/>
              <w:rPr>
                <w:rFonts w:ascii="Times New Roman" w:hAnsi="Times New Roman" w:cs="Times New Roman"/>
                <w:b/>
                <w:sz w:val="20"/>
                <w:szCs w:val="20"/>
              </w:rPr>
            </w:pPr>
            <w:r w:rsidRPr="00F87FE5">
              <w:rPr>
                <w:rFonts w:ascii="Times New Roman" w:hAnsi="Times New Roman" w:cs="Times New Roman"/>
                <w:b/>
                <w:sz w:val="20"/>
                <w:szCs w:val="20"/>
                <w:lang w:val="en-US"/>
              </w:rPr>
              <w:t>1</w:t>
            </w:r>
            <w:r>
              <w:rPr>
                <w:rFonts w:ascii="Times New Roman" w:hAnsi="Times New Roman" w:cs="Times New Roman"/>
                <w:b/>
                <w:sz w:val="20"/>
                <w:szCs w:val="20"/>
              </w:rPr>
              <w:t>4</w:t>
            </w:r>
          </w:p>
        </w:tc>
        <w:tc>
          <w:tcPr>
            <w:tcW w:w="9302" w:type="dxa"/>
            <w:gridSpan w:val="3"/>
          </w:tcPr>
          <w:p w14:paraId="5F0A60B1" w14:textId="77777777"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 xml:space="preserve">Иная информация </w:t>
            </w:r>
            <w:r w:rsidRPr="00F87FE5">
              <w:rPr>
                <w:rFonts w:ascii="Times New Roman" w:hAnsi="Times New Roman" w:cs="Times New Roman"/>
                <w:i/>
                <w:sz w:val="20"/>
                <w:szCs w:val="20"/>
              </w:rPr>
              <w:t>(по усмотрению Клиента)</w:t>
            </w:r>
          </w:p>
        </w:tc>
      </w:tr>
      <w:tr w:rsidR="004A62AB" w:rsidRPr="00F87FE5" w14:paraId="23AF903B" w14:textId="77777777" w:rsidTr="00F57ADF">
        <w:trPr>
          <w:trHeight w:val="467"/>
        </w:trPr>
        <w:tc>
          <w:tcPr>
            <w:tcW w:w="616" w:type="dxa"/>
            <w:vMerge/>
          </w:tcPr>
          <w:p w14:paraId="3C686B6D" w14:textId="77777777" w:rsidR="004A62AB" w:rsidRPr="00F87FE5" w:rsidRDefault="004A62AB" w:rsidP="00F57ADF">
            <w:pPr>
              <w:spacing w:after="0" w:line="240" w:lineRule="auto"/>
              <w:jc w:val="center"/>
              <w:rPr>
                <w:rFonts w:ascii="Times New Roman" w:hAnsi="Times New Roman" w:cs="Times New Roman"/>
                <w:b/>
                <w:sz w:val="20"/>
                <w:szCs w:val="20"/>
              </w:rPr>
            </w:pPr>
          </w:p>
        </w:tc>
        <w:tc>
          <w:tcPr>
            <w:tcW w:w="9302" w:type="dxa"/>
            <w:gridSpan w:val="3"/>
          </w:tcPr>
          <w:p w14:paraId="0CEE0E84" w14:textId="77777777" w:rsidR="004A62AB" w:rsidRPr="00F87FE5" w:rsidRDefault="004A62AB" w:rsidP="00F57ADF">
            <w:pPr>
              <w:spacing w:after="0" w:line="240" w:lineRule="auto"/>
              <w:jc w:val="both"/>
              <w:rPr>
                <w:rFonts w:ascii="Times New Roman" w:hAnsi="Times New Roman" w:cs="Times New Roman"/>
                <w:sz w:val="20"/>
                <w:szCs w:val="20"/>
              </w:rPr>
            </w:pPr>
          </w:p>
        </w:tc>
      </w:tr>
    </w:tbl>
    <w:p w14:paraId="213CFCB4" w14:textId="77777777" w:rsidR="004A62AB" w:rsidRDefault="004A62AB" w:rsidP="004A62AB">
      <w:pPr>
        <w:rPr>
          <w:rFonts w:ascii="Times New Roman" w:hAnsi="Times New Roman" w:cs="Times New Roman"/>
          <w:sz w:val="24"/>
          <w:szCs w:val="24"/>
        </w:rPr>
      </w:pPr>
    </w:p>
    <w:p w14:paraId="3BB753FE" w14:textId="77777777" w:rsidR="004A62AB" w:rsidRPr="007F1CDE" w:rsidRDefault="004A62AB" w:rsidP="004A62AB">
      <w:pPr>
        <w:widowControl w:val="0"/>
        <w:spacing w:after="0" w:line="240" w:lineRule="auto"/>
        <w:rPr>
          <w:rFonts w:ascii="Times New Roman" w:hAnsi="Times New Roman" w:cs="Times New Roman"/>
          <w:b/>
          <w:sz w:val="16"/>
          <w:szCs w:val="24"/>
        </w:rPr>
      </w:pPr>
    </w:p>
    <w:tbl>
      <w:tblPr>
        <w:tblW w:w="9569" w:type="dxa"/>
        <w:tblInd w:w="70" w:type="dxa"/>
        <w:tblLayout w:type="fixed"/>
        <w:tblCellMar>
          <w:left w:w="70" w:type="dxa"/>
          <w:right w:w="70" w:type="dxa"/>
        </w:tblCellMar>
        <w:tblLook w:val="0000" w:firstRow="0" w:lastRow="0" w:firstColumn="0" w:lastColumn="0" w:noHBand="0" w:noVBand="0"/>
      </w:tblPr>
      <w:tblGrid>
        <w:gridCol w:w="2604"/>
        <w:gridCol w:w="1360"/>
        <w:gridCol w:w="2662"/>
        <w:gridCol w:w="959"/>
        <w:gridCol w:w="1984"/>
      </w:tblGrid>
      <w:tr w:rsidR="004A62AB" w:rsidRPr="007F1CDE" w14:paraId="1C0AAA46" w14:textId="77777777" w:rsidTr="004A62AB">
        <w:tc>
          <w:tcPr>
            <w:tcW w:w="2604" w:type="dxa"/>
            <w:tcBorders>
              <w:bottom w:val="single" w:sz="6" w:space="0" w:color="auto"/>
            </w:tcBorders>
          </w:tcPr>
          <w:p w14:paraId="031DFF82" w14:textId="77777777" w:rsidR="004A62AB" w:rsidRPr="007F1CDE" w:rsidRDefault="004A62AB" w:rsidP="004A62AB">
            <w:pPr>
              <w:widowControl w:val="0"/>
              <w:spacing w:after="0" w:line="240" w:lineRule="auto"/>
              <w:jc w:val="center"/>
              <w:rPr>
                <w:rFonts w:ascii="Times New Roman" w:hAnsi="Times New Roman" w:cs="Times New Roman"/>
                <w:sz w:val="16"/>
                <w:szCs w:val="16"/>
              </w:rPr>
            </w:pPr>
          </w:p>
        </w:tc>
        <w:tc>
          <w:tcPr>
            <w:tcW w:w="1360" w:type="dxa"/>
          </w:tcPr>
          <w:p w14:paraId="30DFD59A" w14:textId="77777777" w:rsidR="004A62AB" w:rsidRPr="007F1CDE" w:rsidRDefault="004A62AB" w:rsidP="004A62AB">
            <w:pPr>
              <w:widowControl w:val="0"/>
              <w:spacing w:after="0" w:line="240" w:lineRule="auto"/>
              <w:jc w:val="center"/>
              <w:rPr>
                <w:rFonts w:ascii="Times New Roman" w:hAnsi="Times New Roman" w:cs="Times New Roman"/>
                <w:sz w:val="19"/>
                <w:szCs w:val="24"/>
              </w:rPr>
            </w:pPr>
          </w:p>
        </w:tc>
        <w:tc>
          <w:tcPr>
            <w:tcW w:w="2662" w:type="dxa"/>
            <w:tcBorders>
              <w:bottom w:val="single" w:sz="6" w:space="0" w:color="auto"/>
            </w:tcBorders>
          </w:tcPr>
          <w:p w14:paraId="16123158" w14:textId="77777777" w:rsidR="004A62AB" w:rsidRPr="007F1CDE" w:rsidRDefault="004A62AB" w:rsidP="004A62AB">
            <w:pPr>
              <w:widowControl w:val="0"/>
              <w:spacing w:after="0" w:line="240" w:lineRule="auto"/>
              <w:jc w:val="center"/>
              <w:rPr>
                <w:rFonts w:ascii="Times New Roman" w:hAnsi="Times New Roman" w:cs="Times New Roman"/>
                <w:sz w:val="16"/>
                <w:szCs w:val="16"/>
              </w:rPr>
            </w:pPr>
          </w:p>
        </w:tc>
        <w:tc>
          <w:tcPr>
            <w:tcW w:w="959" w:type="dxa"/>
          </w:tcPr>
          <w:p w14:paraId="52FBB085" w14:textId="77777777" w:rsidR="004A62AB" w:rsidRPr="007F1CDE" w:rsidRDefault="004A62AB" w:rsidP="004A62AB">
            <w:pPr>
              <w:widowControl w:val="0"/>
              <w:spacing w:after="0" w:line="240" w:lineRule="auto"/>
              <w:jc w:val="center"/>
              <w:rPr>
                <w:rFonts w:ascii="Times New Roman" w:hAnsi="Times New Roman" w:cs="Times New Roman"/>
                <w:sz w:val="19"/>
                <w:szCs w:val="24"/>
              </w:rPr>
            </w:pPr>
          </w:p>
        </w:tc>
        <w:tc>
          <w:tcPr>
            <w:tcW w:w="1984" w:type="dxa"/>
            <w:tcBorders>
              <w:bottom w:val="single" w:sz="6" w:space="0" w:color="auto"/>
            </w:tcBorders>
          </w:tcPr>
          <w:p w14:paraId="1CAFB6F6" w14:textId="77777777" w:rsidR="004A62AB" w:rsidRPr="007F1CDE" w:rsidRDefault="004A62AB" w:rsidP="004A62AB">
            <w:pPr>
              <w:widowControl w:val="0"/>
              <w:spacing w:after="0" w:line="240" w:lineRule="auto"/>
              <w:jc w:val="center"/>
              <w:rPr>
                <w:rFonts w:ascii="Times New Roman" w:hAnsi="Times New Roman" w:cs="Times New Roman"/>
                <w:sz w:val="16"/>
                <w:szCs w:val="16"/>
              </w:rPr>
            </w:pPr>
          </w:p>
        </w:tc>
      </w:tr>
      <w:tr w:rsidR="004A62AB" w:rsidRPr="007F1CDE" w14:paraId="3933D1EB" w14:textId="77777777" w:rsidTr="004A62AB">
        <w:tc>
          <w:tcPr>
            <w:tcW w:w="2604" w:type="dxa"/>
          </w:tcPr>
          <w:p w14:paraId="60330E07" w14:textId="77777777" w:rsidR="004A62AB" w:rsidRPr="007F1CDE" w:rsidRDefault="004A62AB" w:rsidP="004A62AB">
            <w:pPr>
              <w:widowControl w:val="0"/>
              <w:spacing w:after="0" w:line="240" w:lineRule="auto"/>
              <w:jc w:val="center"/>
              <w:rPr>
                <w:rFonts w:ascii="Times New Roman" w:hAnsi="Times New Roman" w:cs="Times New Roman"/>
                <w:sz w:val="15"/>
                <w:szCs w:val="24"/>
              </w:rPr>
            </w:pPr>
            <w:r w:rsidRPr="007F1CDE">
              <w:rPr>
                <w:rFonts w:ascii="Times New Roman" w:hAnsi="Times New Roman" w:cs="Times New Roman"/>
                <w:sz w:val="15"/>
                <w:szCs w:val="24"/>
              </w:rPr>
              <w:t>(должность)</w:t>
            </w:r>
          </w:p>
        </w:tc>
        <w:tc>
          <w:tcPr>
            <w:tcW w:w="1360" w:type="dxa"/>
          </w:tcPr>
          <w:p w14:paraId="21AE1124" w14:textId="77777777" w:rsidR="004A62AB" w:rsidRPr="007F1CDE" w:rsidRDefault="004A62AB" w:rsidP="004A62AB">
            <w:pPr>
              <w:widowControl w:val="0"/>
              <w:spacing w:after="0" w:line="240" w:lineRule="auto"/>
              <w:rPr>
                <w:rFonts w:ascii="Times New Roman" w:hAnsi="Times New Roman" w:cs="Times New Roman"/>
                <w:sz w:val="15"/>
                <w:szCs w:val="24"/>
              </w:rPr>
            </w:pPr>
          </w:p>
        </w:tc>
        <w:tc>
          <w:tcPr>
            <w:tcW w:w="2662" w:type="dxa"/>
          </w:tcPr>
          <w:p w14:paraId="2DD44974" w14:textId="77777777" w:rsidR="004A62AB" w:rsidRPr="007F1CDE" w:rsidRDefault="004A62AB" w:rsidP="004A62AB">
            <w:pPr>
              <w:widowControl w:val="0"/>
              <w:spacing w:after="0" w:line="240" w:lineRule="auto"/>
              <w:jc w:val="center"/>
              <w:rPr>
                <w:rFonts w:ascii="Times New Roman" w:hAnsi="Times New Roman" w:cs="Times New Roman"/>
                <w:sz w:val="15"/>
                <w:szCs w:val="24"/>
              </w:rPr>
            </w:pPr>
            <w:r w:rsidRPr="007F1CDE">
              <w:rPr>
                <w:rFonts w:ascii="Times New Roman" w:hAnsi="Times New Roman" w:cs="Times New Roman"/>
                <w:sz w:val="15"/>
                <w:szCs w:val="24"/>
              </w:rPr>
              <w:t>(Ф.И.О.)</w:t>
            </w:r>
          </w:p>
        </w:tc>
        <w:tc>
          <w:tcPr>
            <w:tcW w:w="959" w:type="dxa"/>
          </w:tcPr>
          <w:p w14:paraId="4412A388" w14:textId="77777777" w:rsidR="004A62AB" w:rsidRPr="007F1CDE" w:rsidRDefault="004A62AB" w:rsidP="004A62AB">
            <w:pPr>
              <w:widowControl w:val="0"/>
              <w:spacing w:after="0" w:line="240" w:lineRule="auto"/>
              <w:rPr>
                <w:rFonts w:ascii="Times New Roman" w:hAnsi="Times New Roman" w:cs="Times New Roman"/>
                <w:sz w:val="15"/>
                <w:szCs w:val="24"/>
              </w:rPr>
            </w:pPr>
          </w:p>
        </w:tc>
        <w:tc>
          <w:tcPr>
            <w:tcW w:w="1984" w:type="dxa"/>
          </w:tcPr>
          <w:p w14:paraId="1A1881AF" w14:textId="77777777" w:rsidR="004A62AB" w:rsidRPr="007F1CDE" w:rsidRDefault="004A62AB" w:rsidP="004A62AB">
            <w:pPr>
              <w:widowControl w:val="0"/>
              <w:spacing w:after="0" w:line="240" w:lineRule="auto"/>
              <w:jc w:val="center"/>
              <w:rPr>
                <w:rFonts w:ascii="Times New Roman" w:hAnsi="Times New Roman" w:cs="Times New Roman"/>
                <w:sz w:val="15"/>
                <w:szCs w:val="24"/>
              </w:rPr>
            </w:pPr>
            <w:r w:rsidRPr="007F1CDE">
              <w:rPr>
                <w:rFonts w:ascii="Times New Roman" w:hAnsi="Times New Roman" w:cs="Times New Roman"/>
                <w:sz w:val="15"/>
                <w:szCs w:val="24"/>
              </w:rPr>
              <w:t>(подпись)</w:t>
            </w:r>
          </w:p>
        </w:tc>
      </w:tr>
      <w:tr w:rsidR="004A62AB" w:rsidRPr="007F1CDE" w14:paraId="6B77B065" w14:textId="77777777" w:rsidTr="004A62AB">
        <w:tc>
          <w:tcPr>
            <w:tcW w:w="2604" w:type="dxa"/>
          </w:tcPr>
          <w:p w14:paraId="1408F8D1" w14:textId="77777777" w:rsidR="004A62AB" w:rsidRPr="007F1CDE" w:rsidRDefault="004A62AB" w:rsidP="004A62AB">
            <w:pPr>
              <w:widowControl w:val="0"/>
              <w:spacing w:after="0" w:line="240" w:lineRule="auto"/>
              <w:rPr>
                <w:rFonts w:ascii="Times New Roman" w:hAnsi="Times New Roman" w:cs="Times New Roman"/>
                <w:sz w:val="19"/>
                <w:szCs w:val="24"/>
              </w:rPr>
            </w:pPr>
          </w:p>
        </w:tc>
        <w:tc>
          <w:tcPr>
            <w:tcW w:w="1360" w:type="dxa"/>
          </w:tcPr>
          <w:p w14:paraId="373E389A" w14:textId="77777777" w:rsidR="004A62AB" w:rsidRPr="007F1CDE" w:rsidRDefault="004A62AB" w:rsidP="004A62AB">
            <w:pPr>
              <w:widowControl w:val="0"/>
              <w:spacing w:after="0" w:line="240" w:lineRule="auto"/>
              <w:rPr>
                <w:rFonts w:ascii="Times New Roman" w:hAnsi="Times New Roman" w:cs="Times New Roman"/>
                <w:sz w:val="19"/>
                <w:szCs w:val="24"/>
              </w:rPr>
            </w:pPr>
          </w:p>
        </w:tc>
        <w:tc>
          <w:tcPr>
            <w:tcW w:w="2662" w:type="dxa"/>
          </w:tcPr>
          <w:p w14:paraId="690E3B24" w14:textId="77777777" w:rsidR="004A62AB" w:rsidRPr="007F1CDE" w:rsidRDefault="004A62AB" w:rsidP="004A62AB">
            <w:pPr>
              <w:widowControl w:val="0"/>
              <w:spacing w:after="0" w:line="240" w:lineRule="auto"/>
              <w:rPr>
                <w:rFonts w:ascii="Times New Roman" w:hAnsi="Times New Roman" w:cs="Times New Roman"/>
                <w:sz w:val="19"/>
                <w:szCs w:val="24"/>
              </w:rPr>
            </w:pPr>
          </w:p>
        </w:tc>
        <w:tc>
          <w:tcPr>
            <w:tcW w:w="959" w:type="dxa"/>
          </w:tcPr>
          <w:p w14:paraId="61FFD40E" w14:textId="77777777" w:rsidR="004A62AB" w:rsidRPr="007F1CDE" w:rsidRDefault="004A62AB" w:rsidP="004A62AB">
            <w:pPr>
              <w:widowControl w:val="0"/>
              <w:spacing w:after="0" w:line="240" w:lineRule="auto"/>
              <w:jc w:val="center"/>
              <w:rPr>
                <w:rFonts w:ascii="Times New Roman" w:hAnsi="Times New Roman" w:cs="Times New Roman"/>
                <w:sz w:val="19"/>
                <w:szCs w:val="24"/>
              </w:rPr>
            </w:pPr>
            <w:r w:rsidRPr="007F1CDE">
              <w:rPr>
                <w:rFonts w:ascii="Times New Roman" w:hAnsi="Times New Roman" w:cs="Times New Roman"/>
                <w:sz w:val="19"/>
                <w:szCs w:val="24"/>
              </w:rPr>
              <w:t>М.П.</w:t>
            </w:r>
          </w:p>
          <w:p w14:paraId="2E770038" w14:textId="77777777" w:rsidR="004A62AB" w:rsidRPr="007F1CDE" w:rsidRDefault="004A62AB" w:rsidP="004A62AB">
            <w:pPr>
              <w:widowControl w:val="0"/>
              <w:spacing w:after="0" w:line="240" w:lineRule="auto"/>
              <w:jc w:val="center"/>
              <w:rPr>
                <w:rFonts w:ascii="Times New Roman" w:hAnsi="Times New Roman" w:cs="Times New Roman"/>
                <w:sz w:val="19"/>
                <w:szCs w:val="24"/>
              </w:rPr>
            </w:pPr>
          </w:p>
        </w:tc>
        <w:tc>
          <w:tcPr>
            <w:tcW w:w="1984" w:type="dxa"/>
          </w:tcPr>
          <w:p w14:paraId="265023BC" w14:textId="77777777" w:rsidR="004A62AB" w:rsidRPr="007F1CDE" w:rsidRDefault="004A62AB" w:rsidP="004A62AB">
            <w:pPr>
              <w:widowControl w:val="0"/>
              <w:spacing w:after="0" w:line="240" w:lineRule="auto"/>
              <w:rPr>
                <w:rFonts w:ascii="Times New Roman" w:hAnsi="Times New Roman" w:cs="Times New Roman"/>
                <w:sz w:val="19"/>
                <w:szCs w:val="24"/>
              </w:rPr>
            </w:pPr>
          </w:p>
        </w:tc>
      </w:tr>
    </w:tbl>
    <w:p w14:paraId="69B70F5F" w14:textId="77777777" w:rsidR="004A62AB" w:rsidRPr="00F063F8" w:rsidRDefault="004A62AB" w:rsidP="004A62AB">
      <w:pPr>
        <w:rPr>
          <w:rFonts w:ascii="Times New Roman" w:hAnsi="Times New Roman" w:cs="Times New Roman"/>
          <w:sz w:val="24"/>
          <w:szCs w:val="24"/>
        </w:rPr>
      </w:pPr>
    </w:p>
    <w:p w14:paraId="2ED592F1" w14:textId="77777777" w:rsidR="0053083D" w:rsidRPr="007F1CDE" w:rsidRDefault="0048566F" w:rsidP="009C5C61">
      <w:pPr>
        <w:jc w:val="center"/>
        <w:rPr>
          <w:rStyle w:val="af0"/>
          <w:rFonts w:ascii="Times New Roman" w:eastAsia="Calibri" w:hAnsi="Times New Roman" w:cs="Times New Roman"/>
          <w:color w:val="auto"/>
          <w:sz w:val="24"/>
          <w:szCs w:val="24"/>
        </w:rPr>
      </w:pPr>
      <w:hyperlink w:anchor="_top" w:history="1">
        <w:r w:rsidR="0053083D" w:rsidRPr="007F1CDE">
          <w:rPr>
            <w:rStyle w:val="af0"/>
            <w:rFonts w:ascii="Times New Roman" w:eastAsia="Calibri" w:hAnsi="Times New Roman" w:cs="Times New Roman"/>
            <w:sz w:val="24"/>
            <w:szCs w:val="24"/>
          </w:rPr>
          <w:t>В начало документа</w:t>
        </w:r>
      </w:hyperlink>
    </w:p>
    <w:sectPr w:rsidR="0053083D" w:rsidRPr="007F1CDE" w:rsidSect="00BB1905">
      <w:pgSz w:w="11906" w:h="16838"/>
      <w:pgMar w:top="993" w:right="566" w:bottom="1134" w:left="1134"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37D34" w14:textId="77777777" w:rsidR="00115159" w:rsidRDefault="00115159" w:rsidP="00D83736">
      <w:pPr>
        <w:spacing w:after="0" w:line="240" w:lineRule="auto"/>
      </w:pPr>
      <w:r>
        <w:separator/>
      </w:r>
    </w:p>
  </w:endnote>
  <w:endnote w:type="continuationSeparator" w:id="0">
    <w:p w14:paraId="544F0ADC" w14:textId="77777777" w:rsidR="00115159" w:rsidRDefault="00115159" w:rsidP="00D8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52789"/>
      <w:docPartObj>
        <w:docPartGallery w:val="Page Numbers (Bottom of Page)"/>
        <w:docPartUnique/>
      </w:docPartObj>
    </w:sdtPr>
    <w:sdtEndPr>
      <w:rPr>
        <w:rFonts w:ascii="Times New Roman" w:hAnsi="Times New Roman" w:cs="Times New Roman"/>
        <w:sz w:val="20"/>
        <w:szCs w:val="20"/>
      </w:rPr>
    </w:sdtEndPr>
    <w:sdtContent>
      <w:p w14:paraId="0A22F672" w14:textId="0AC4FFCF" w:rsidR="00115159" w:rsidRPr="008F0D46" w:rsidRDefault="00115159">
        <w:pPr>
          <w:pStyle w:val="af3"/>
          <w:jc w:val="right"/>
          <w:rPr>
            <w:rFonts w:ascii="Times New Roman" w:hAnsi="Times New Roman" w:cs="Times New Roman"/>
            <w:sz w:val="20"/>
            <w:szCs w:val="20"/>
          </w:rPr>
        </w:pPr>
        <w:r w:rsidRPr="008F0D46">
          <w:rPr>
            <w:rFonts w:ascii="Times New Roman" w:hAnsi="Times New Roman" w:cs="Times New Roman"/>
            <w:sz w:val="20"/>
            <w:szCs w:val="20"/>
          </w:rPr>
          <w:fldChar w:fldCharType="begin"/>
        </w:r>
        <w:r w:rsidRPr="008F0D46">
          <w:rPr>
            <w:rFonts w:ascii="Times New Roman" w:hAnsi="Times New Roman" w:cs="Times New Roman"/>
            <w:sz w:val="20"/>
            <w:szCs w:val="20"/>
          </w:rPr>
          <w:instrText>PAGE   \* MERGEFORMAT</w:instrText>
        </w:r>
        <w:r w:rsidRPr="008F0D46">
          <w:rPr>
            <w:rFonts w:ascii="Times New Roman" w:hAnsi="Times New Roman" w:cs="Times New Roman"/>
            <w:sz w:val="20"/>
            <w:szCs w:val="20"/>
          </w:rPr>
          <w:fldChar w:fldCharType="separate"/>
        </w:r>
        <w:r w:rsidR="0048566F">
          <w:rPr>
            <w:rFonts w:ascii="Times New Roman" w:hAnsi="Times New Roman" w:cs="Times New Roman"/>
            <w:noProof/>
            <w:sz w:val="20"/>
            <w:szCs w:val="20"/>
          </w:rPr>
          <w:t>35</w:t>
        </w:r>
        <w:r w:rsidRPr="008F0D46">
          <w:rPr>
            <w:rFonts w:ascii="Times New Roman" w:hAnsi="Times New Roman" w:cs="Times New Roman"/>
            <w:sz w:val="20"/>
            <w:szCs w:val="20"/>
          </w:rPr>
          <w:fldChar w:fldCharType="end"/>
        </w:r>
      </w:p>
    </w:sdtContent>
  </w:sdt>
  <w:p w14:paraId="7A55240A" w14:textId="77777777" w:rsidR="00115159" w:rsidRDefault="00115159">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333089"/>
      <w:docPartObj>
        <w:docPartGallery w:val="Page Numbers (Bottom of Page)"/>
        <w:docPartUnique/>
      </w:docPartObj>
    </w:sdtPr>
    <w:sdtEndPr>
      <w:rPr>
        <w:rFonts w:ascii="Times New Roman" w:hAnsi="Times New Roman" w:cs="Times New Roman"/>
        <w:sz w:val="20"/>
        <w:szCs w:val="20"/>
      </w:rPr>
    </w:sdtEndPr>
    <w:sdtContent>
      <w:p w14:paraId="5A0EB20B" w14:textId="1D814AEF" w:rsidR="00115159" w:rsidRPr="00153CB8" w:rsidRDefault="00115159">
        <w:pPr>
          <w:pStyle w:val="af3"/>
          <w:jc w:val="right"/>
          <w:rPr>
            <w:rFonts w:ascii="Times New Roman" w:hAnsi="Times New Roman" w:cs="Times New Roman"/>
            <w:sz w:val="20"/>
            <w:szCs w:val="20"/>
          </w:rPr>
        </w:pPr>
        <w:r w:rsidRPr="00153CB8">
          <w:rPr>
            <w:rFonts w:ascii="Times New Roman" w:hAnsi="Times New Roman" w:cs="Times New Roman"/>
            <w:sz w:val="20"/>
            <w:szCs w:val="20"/>
          </w:rPr>
          <w:fldChar w:fldCharType="begin"/>
        </w:r>
        <w:r w:rsidRPr="00153CB8">
          <w:rPr>
            <w:rFonts w:ascii="Times New Roman" w:hAnsi="Times New Roman" w:cs="Times New Roman"/>
            <w:sz w:val="20"/>
            <w:szCs w:val="20"/>
          </w:rPr>
          <w:instrText>PAGE   \* MERGEFORMAT</w:instrText>
        </w:r>
        <w:r w:rsidRPr="00153CB8">
          <w:rPr>
            <w:rFonts w:ascii="Times New Roman" w:hAnsi="Times New Roman" w:cs="Times New Roman"/>
            <w:sz w:val="20"/>
            <w:szCs w:val="20"/>
          </w:rPr>
          <w:fldChar w:fldCharType="separate"/>
        </w:r>
        <w:r w:rsidR="0048566F">
          <w:rPr>
            <w:rFonts w:ascii="Times New Roman" w:hAnsi="Times New Roman" w:cs="Times New Roman"/>
            <w:noProof/>
            <w:sz w:val="20"/>
            <w:szCs w:val="20"/>
          </w:rPr>
          <w:t>37</w:t>
        </w:r>
        <w:r w:rsidRPr="00153CB8">
          <w:rPr>
            <w:rFonts w:ascii="Times New Roman" w:hAnsi="Times New Roman" w:cs="Times New Roman"/>
            <w:sz w:val="20"/>
            <w:szCs w:val="20"/>
          </w:rPr>
          <w:fldChar w:fldCharType="end"/>
        </w:r>
      </w:p>
    </w:sdtContent>
  </w:sdt>
  <w:p w14:paraId="00D1365A" w14:textId="77777777" w:rsidR="00115159" w:rsidRDefault="0011515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899D6" w14:textId="77777777" w:rsidR="00115159" w:rsidRDefault="00115159" w:rsidP="00D83736">
      <w:pPr>
        <w:spacing w:after="0" w:line="240" w:lineRule="auto"/>
      </w:pPr>
      <w:r>
        <w:separator/>
      </w:r>
    </w:p>
  </w:footnote>
  <w:footnote w:type="continuationSeparator" w:id="0">
    <w:p w14:paraId="0E2A8189" w14:textId="77777777" w:rsidR="00115159" w:rsidRDefault="00115159" w:rsidP="00D83736">
      <w:pPr>
        <w:spacing w:after="0" w:line="240" w:lineRule="auto"/>
      </w:pPr>
      <w:r>
        <w:continuationSeparator/>
      </w:r>
    </w:p>
  </w:footnote>
  <w:footnote w:id="1">
    <w:p w14:paraId="6D1C9A2E" w14:textId="77777777" w:rsidR="00115159" w:rsidRPr="00C7781B" w:rsidRDefault="00115159" w:rsidP="00776209">
      <w:pPr>
        <w:spacing w:after="0" w:line="240" w:lineRule="auto"/>
        <w:ind w:firstLine="567"/>
        <w:jc w:val="both"/>
        <w:rPr>
          <w:rFonts w:ascii="Times New Roman" w:eastAsia="Calibri" w:hAnsi="Times New Roman" w:cs="Times New Roman"/>
          <w:sz w:val="24"/>
          <w:szCs w:val="24"/>
        </w:rPr>
      </w:pPr>
      <w:r w:rsidRPr="00C7781B">
        <w:rPr>
          <w:rFonts w:ascii="Times New Roman" w:eastAsia="Calibri" w:hAnsi="Times New Roman" w:cs="Times New Roman"/>
          <w:b/>
          <w:sz w:val="24"/>
          <w:szCs w:val="24"/>
          <w:vertAlign w:val="superscript"/>
        </w:rPr>
        <w:footnoteRef/>
      </w:r>
      <w:r w:rsidRPr="00C7781B">
        <w:rPr>
          <w:rFonts w:ascii="Times New Roman" w:eastAsia="Calibri" w:hAnsi="Times New Roman" w:cs="Times New Roman"/>
          <w:sz w:val="24"/>
          <w:szCs w:val="24"/>
        </w:rPr>
        <w:t xml:space="preserve"> Для открытия второго и последующих банковских счетов клиентом предоставляются документы, указанные в </w:t>
      </w:r>
      <w:r w:rsidRPr="00ED4300">
        <w:rPr>
          <w:rFonts w:ascii="Times New Roman" w:eastAsia="Calibri" w:hAnsi="Times New Roman" w:cs="Times New Roman"/>
          <w:sz w:val="24"/>
          <w:szCs w:val="24"/>
        </w:rPr>
        <w:t>пунктах 7 и 25 I</w:t>
      </w:r>
      <w:r w:rsidRPr="00ED4300">
        <w:rPr>
          <w:rFonts w:ascii="Times New Roman" w:eastAsia="Calibri" w:hAnsi="Times New Roman" w:cs="Times New Roman"/>
          <w:sz w:val="24"/>
          <w:szCs w:val="24"/>
          <w:lang w:val="en-US"/>
        </w:rPr>
        <w:t>II</w:t>
      </w:r>
      <w:r w:rsidRPr="00ED4300">
        <w:rPr>
          <w:rFonts w:ascii="Times New Roman" w:eastAsia="Calibri" w:hAnsi="Times New Roman" w:cs="Times New Roman"/>
          <w:sz w:val="24"/>
          <w:szCs w:val="24"/>
        </w:rPr>
        <w:t xml:space="preserve"> группы</w:t>
      </w:r>
    </w:p>
  </w:footnote>
  <w:footnote w:id="2">
    <w:p w14:paraId="7D53BB1D" w14:textId="77777777" w:rsidR="00115159" w:rsidRPr="002F5531" w:rsidRDefault="00115159" w:rsidP="005B20C0">
      <w:pPr>
        <w:spacing w:after="0" w:line="240" w:lineRule="auto"/>
        <w:ind w:firstLine="567"/>
        <w:jc w:val="both"/>
        <w:rPr>
          <w:rFonts w:ascii="Times New Roman" w:eastAsia="Calibri" w:hAnsi="Times New Roman" w:cs="Times New Roman"/>
          <w:sz w:val="24"/>
          <w:szCs w:val="24"/>
        </w:rPr>
      </w:pPr>
      <w:r w:rsidRPr="002F5531">
        <w:rPr>
          <w:rFonts w:ascii="Times New Roman" w:eastAsia="Calibri" w:hAnsi="Times New Roman" w:cs="Times New Roman"/>
          <w:b/>
          <w:sz w:val="24"/>
          <w:szCs w:val="24"/>
          <w:vertAlign w:val="superscript"/>
        </w:rPr>
        <w:footnoteRef/>
      </w:r>
      <w:r w:rsidRPr="002F5531">
        <w:rPr>
          <w:rFonts w:ascii="Times New Roman" w:eastAsia="Calibri" w:hAnsi="Times New Roman" w:cs="Times New Roman"/>
          <w:sz w:val="24"/>
          <w:szCs w:val="24"/>
        </w:rPr>
        <w:t xml:space="preserve"> Для открытия второго и последующих банковских счетов клиентом предоставля</w:t>
      </w:r>
      <w:r>
        <w:rPr>
          <w:rFonts w:ascii="Times New Roman" w:eastAsia="Calibri" w:hAnsi="Times New Roman" w:cs="Times New Roman"/>
          <w:sz w:val="24"/>
          <w:szCs w:val="24"/>
        </w:rPr>
        <w:t>е</w:t>
      </w:r>
      <w:r w:rsidRPr="002F5531">
        <w:rPr>
          <w:rFonts w:ascii="Times New Roman" w:eastAsia="Calibri" w:hAnsi="Times New Roman" w:cs="Times New Roman"/>
          <w:sz w:val="24"/>
          <w:szCs w:val="24"/>
        </w:rPr>
        <w:t>тся документ, указанны</w:t>
      </w:r>
      <w:r>
        <w:rPr>
          <w:rFonts w:ascii="Times New Roman" w:eastAsia="Calibri" w:hAnsi="Times New Roman" w:cs="Times New Roman"/>
          <w:sz w:val="24"/>
          <w:szCs w:val="24"/>
        </w:rPr>
        <w:t>й</w:t>
      </w:r>
      <w:r w:rsidRPr="002F5531">
        <w:rPr>
          <w:rFonts w:ascii="Times New Roman" w:eastAsia="Calibri" w:hAnsi="Times New Roman" w:cs="Times New Roman"/>
          <w:sz w:val="24"/>
          <w:szCs w:val="24"/>
        </w:rPr>
        <w:t xml:space="preserve"> в </w:t>
      </w:r>
      <w:r w:rsidRPr="004111F9">
        <w:rPr>
          <w:rFonts w:ascii="Times New Roman" w:eastAsia="Calibri" w:hAnsi="Times New Roman" w:cs="Times New Roman"/>
          <w:sz w:val="24"/>
          <w:szCs w:val="24"/>
        </w:rPr>
        <w:t>пункте 7 I</w:t>
      </w:r>
      <w:r w:rsidRPr="004111F9">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группы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E2902"/>
    <w:multiLevelType w:val="multilevel"/>
    <w:tmpl w:val="C14AD7F4"/>
    <w:lvl w:ilvl="0">
      <w:start w:val="1"/>
      <w:numFmt w:val="decimal"/>
      <w:lvlText w:val="%1"/>
      <w:lvlJc w:val="left"/>
      <w:pPr>
        <w:ind w:left="468" w:hanging="468"/>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19A1F79"/>
    <w:multiLevelType w:val="hybridMultilevel"/>
    <w:tmpl w:val="129061A4"/>
    <w:lvl w:ilvl="0" w:tplc="26EED702">
      <w:start w:val="1"/>
      <w:numFmt w:val="decimal"/>
      <w:lvlText w:val="%1."/>
      <w:lvlJc w:val="right"/>
      <w:pPr>
        <w:ind w:left="720" w:hanging="360"/>
      </w:pPr>
      <w:rPr>
        <w:rFonts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08171F"/>
    <w:multiLevelType w:val="hybridMultilevel"/>
    <w:tmpl w:val="67BC0C40"/>
    <w:lvl w:ilvl="0" w:tplc="D3FC18E4">
      <w:start w:val="6"/>
      <w:numFmt w:val="bullet"/>
      <w:lvlText w:val="-"/>
      <w:lvlJc w:val="left"/>
      <w:pPr>
        <w:ind w:left="1117" w:hanging="360"/>
      </w:pPr>
      <w:rPr>
        <w:rFonts w:ascii="Times New Roman" w:eastAsia="Times New Roman" w:hAnsi="Times New Roman" w:cs="Times New Roman" w:hint="default"/>
      </w:rPr>
    </w:lvl>
    <w:lvl w:ilvl="1" w:tplc="D3FC18E4">
      <w:start w:val="6"/>
      <w:numFmt w:val="bullet"/>
      <w:lvlText w:val="-"/>
      <w:lvlJc w:val="left"/>
      <w:pPr>
        <w:ind w:left="1837" w:hanging="360"/>
      </w:pPr>
      <w:rPr>
        <w:rFonts w:ascii="Times New Roman" w:eastAsia="Times New Roman" w:hAnsi="Times New Roman" w:cs="Times New Roman"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15:restartNumberingAfterBreak="0">
    <w:nsid w:val="02BB72C2"/>
    <w:multiLevelType w:val="hybridMultilevel"/>
    <w:tmpl w:val="80A81C42"/>
    <w:lvl w:ilvl="0" w:tplc="52AE732C">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E46930"/>
    <w:multiLevelType w:val="multilevel"/>
    <w:tmpl w:val="4C4EDE06"/>
    <w:lvl w:ilvl="0">
      <w:start w:val="15"/>
      <w:numFmt w:val="decimal"/>
      <w:lvlText w:val="%1."/>
      <w:lvlJc w:val="left"/>
      <w:pPr>
        <w:ind w:left="360" w:hanging="360"/>
      </w:pPr>
      <w:rPr>
        <w:rFonts w:hint="default"/>
      </w:rPr>
    </w:lvl>
    <w:lvl w:ilvl="1">
      <w:start w:val="1"/>
      <w:numFmt w:val="decimal"/>
      <w:lvlText w:val="1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8D234D"/>
    <w:multiLevelType w:val="hybridMultilevel"/>
    <w:tmpl w:val="DB2EF9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7D63BF2"/>
    <w:multiLevelType w:val="multilevel"/>
    <w:tmpl w:val="CB005A6E"/>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bullet"/>
      <w:lvlText w:val="̶"/>
      <w:lvlJc w:val="left"/>
      <w:pPr>
        <w:ind w:left="5394" w:hanging="432"/>
      </w:pPr>
      <w:rPr>
        <w:rFonts w:ascii="Tahoma" w:hAnsi="Tahoma" w:hint="default"/>
        <w:b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CC2224A"/>
    <w:multiLevelType w:val="hybridMultilevel"/>
    <w:tmpl w:val="5E1CB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C938E4"/>
    <w:multiLevelType w:val="hybridMultilevel"/>
    <w:tmpl w:val="F02E956A"/>
    <w:lvl w:ilvl="0" w:tplc="D3FC18E4">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4B0E6A"/>
    <w:multiLevelType w:val="hybridMultilevel"/>
    <w:tmpl w:val="D960DE1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5C559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F774C5"/>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AD1667"/>
    <w:multiLevelType w:val="hybridMultilevel"/>
    <w:tmpl w:val="68AC29F8"/>
    <w:lvl w:ilvl="0" w:tplc="D3FC18E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E838FE"/>
    <w:multiLevelType w:val="hybridMultilevel"/>
    <w:tmpl w:val="2C4CB5EA"/>
    <w:lvl w:ilvl="0" w:tplc="52AE732C">
      <w:start w:val="1"/>
      <w:numFmt w:val="bullet"/>
      <w:lvlText w:val="̶"/>
      <w:lvlJc w:val="left"/>
      <w:pPr>
        <w:ind w:left="1117" w:hanging="360"/>
      </w:pPr>
      <w:rPr>
        <w:rFonts w:ascii="Tahoma" w:hAnsi="Tahoma" w:hint="default"/>
      </w:rPr>
    </w:lvl>
    <w:lvl w:ilvl="1" w:tplc="D3FC18E4">
      <w:start w:val="6"/>
      <w:numFmt w:val="bullet"/>
      <w:lvlText w:val="-"/>
      <w:lvlJc w:val="left"/>
      <w:pPr>
        <w:ind w:left="1837" w:hanging="360"/>
      </w:pPr>
      <w:rPr>
        <w:rFonts w:ascii="Times New Roman" w:eastAsia="Times New Roman" w:hAnsi="Times New Roman" w:cs="Times New Roman"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 w15:restartNumberingAfterBreak="0">
    <w:nsid w:val="27924192"/>
    <w:multiLevelType w:val="hybridMultilevel"/>
    <w:tmpl w:val="02446D48"/>
    <w:lvl w:ilvl="0" w:tplc="E7FE7BB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E2347B"/>
    <w:multiLevelType w:val="hybridMultilevel"/>
    <w:tmpl w:val="2DB02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912542"/>
    <w:multiLevelType w:val="hybridMultilevel"/>
    <w:tmpl w:val="212E536E"/>
    <w:lvl w:ilvl="0" w:tplc="52AE732C">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FA4453"/>
    <w:multiLevelType w:val="multilevel"/>
    <w:tmpl w:val="85EA0A58"/>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AC4AFA"/>
    <w:multiLevelType w:val="hybridMultilevel"/>
    <w:tmpl w:val="276EF8C2"/>
    <w:lvl w:ilvl="0" w:tplc="52AE732C">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B31B48"/>
    <w:multiLevelType w:val="hybridMultilevel"/>
    <w:tmpl w:val="EA181BA0"/>
    <w:lvl w:ilvl="0" w:tplc="33BAE70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712371"/>
    <w:multiLevelType w:val="hybridMultilevel"/>
    <w:tmpl w:val="2F809BCC"/>
    <w:lvl w:ilvl="0" w:tplc="D3FC18E4">
      <w:start w:val="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C7641C9"/>
    <w:multiLevelType w:val="multilevel"/>
    <w:tmpl w:val="F7A0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6B7FD0"/>
    <w:multiLevelType w:val="hybridMultilevel"/>
    <w:tmpl w:val="28C4577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3F500E2E"/>
    <w:multiLevelType w:val="multilevel"/>
    <w:tmpl w:val="88B619AE"/>
    <w:lvl w:ilvl="0">
      <w:start w:val="1"/>
      <w:numFmt w:val="decimal"/>
      <w:lvlText w:val="%1."/>
      <w:lvlJc w:val="left"/>
      <w:pPr>
        <w:ind w:left="1211" w:hanging="360"/>
      </w:pPr>
      <w:rPr>
        <w:rFonts w:hint="default"/>
        <w:b/>
        <w:i w:val="0"/>
        <w:sz w:val="22"/>
        <w:szCs w:val="22"/>
      </w:rPr>
    </w:lvl>
    <w:lvl w:ilvl="1">
      <w:start w:val="1"/>
      <w:numFmt w:val="decimal"/>
      <w:isLgl/>
      <w:lvlText w:val="%1.%2."/>
      <w:lvlJc w:val="left"/>
      <w:pPr>
        <w:ind w:left="720" w:hanging="360"/>
      </w:pPr>
      <w:rPr>
        <w:rFonts w:hint="default"/>
        <w:b w:val="0"/>
        <w:i w:val="0"/>
        <w:sz w:val="22"/>
        <w:szCs w:val="22"/>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6" w15:restartNumberingAfterBreak="0">
    <w:nsid w:val="40AF48AA"/>
    <w:multiLevelType w:val="multilevel"/>
    <w:tmpl w:val="4ED6F9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45797F6C"/>
    <w:multiLevelType w:val="hybridMultilevel"/>
    <w:tmpl w:val="6B146C4E"/>
    <w:lvl w:ilvl="0" w:tplc="D3FC18E4">
      <w:start w:val="6"/>
      <w:numFmt w:val="bullet"/>
      <w:lvlText w:val="-"/>
      <w:lvlJc w:val="left"/>
      <w:pPr>
        <w:ind w:left="902" w:hanging="360"/>
      </w:pPr>
      <w:rPr>
        <w:rFonts w:ascii="Times New Roman" w:eastAsia="Times New Roman" w:hAnsi="Times New Roman" w:cs="Times New Roman"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28" w15:restartNumberingAfterBreak="0">
    <w:nsid w:val="483D21C4"/>
    <w:multiLevelType w:val="singleLevel"/>
    <w:tmpl w:val="D2B899E6"/>
    <w:lvl w:ilvl="0">
      <w:numFmt w:val="bullet"/>
      <w:lvlText w:val="-"/>
      <w:lvlJc w:val="left"/>
      <w:pPr>
        <w:tabs>
          <w:tab w:val="num" w:pos="360"/>
        </w:tabs>
        <w:ind w:left="360" w:hanging="360"/>
      </w:pPr>
      <w:rPr>
        <w:rFonts w:hint="default"/>
      </w:rPr>
    </w:lvl>
  </w:abstractNum>
  <w:abstractNum w:abstractNumId="29" w15:restartNumberingAfterBreak="0">
    <w:nsid w:val="4FD73319"/>
    <w:multiLevelType w:val="hybridMultilevel"/>
    <w:tmpl w:val="FA763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6C1281"/>
    <w:multiLevelType w:val="hybridMultilevel"/>
    <w:tmpl w:val="02446D48"/>
    <w:lvl w:ilvl="0" w:tplc="E7FE7B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6B618E"/>
    <w:multiLevelType w:val="hybridMultilevel"/>
    <w:tmpl w:val="99862C5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15:restartNumberingAfterBreak="0">
    <w:nsid w:val="597A6A09"/>
    <w:multiLevelType w:val="hybridMultilevel"/>
    <w:tmpl w:val="2C681E1A"/>
    <w:lvl w:ilvl="0" w:tplc="82E07328">
      <w:start w:val="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D543746"/>
    <w:multiLevelType w:val="hybridMultilevel"/>
    <w:tmpl w:val="830AB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3661AF"/>
    <w:multiLevelType w:val="hybridMultilevel"/>
    <w:tmpl w:val="98A684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2593BF3"/>
    <w:multiLevelType w:val="hybridMultilevel"/>
    <w:tmpl w:val="02446D48"/>
    <w:lvl w:ilvl="0" w:tplc="E7FE7BB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24193D"/>
    <w:multiLevelType w:val="hybridMultilevel"/>
    <w:tmpl w:val="6E74C57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15:restartNumberingAfterBreak="0">
    <w:nsid w:val="70425B9F"/>
    <w:multiLevelType w:val="hybridMultilevel"/>
    <w:tmpl w:val="02446D48"/>
    <w:lvl w:ilvl="0" w:tplc="E7FE7B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523895"/>
    <w:multiLevelType w:val="multilevel"/>
    <w:tmpl w:val="085AACC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9" w15:restartNumberingAfterBreak="0">
    <w:nsid w:val="75B0427B"/>
    <w:multiLevelType w:val="multilevel"/>
    <w:tmpl w:val="598A6F5A"/>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5394" w:hanging="432"/>
      </w:pPr>
      <w:rPr>
        <w:rFonts w:ascii="Times New Roman" w:hAnsi="Times New Roman" w:cs="Times New Roman" w:hint="default"/>
        <w:b w:val="0"/>
        <w:color w:val="auto"/>
        <w:sz w:val="24"/>
        <w:szCs w:val="24"/>
      </w:rPr>
    </w:lvl>
    <w:lvl w:ilvl="2">
      <w:start w:val="1"/>
      <w:numFmt w:val="bullet"/>
      <w:lvlText w:val="̶"/>
      <w:lvlJc w:val="left"/>
      <w:pPr>
        <w:ind w:left="1224" w:hanging="504"/>
      </w:pPr>
      <w:rPr>
        <w:rFonts w:ascii="Tahoma" w:hAnsi="Tahoma"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71F3EBD"/>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41" w15:restartNumberingAfterBreak="0">
    <w:nsid w:val="78036A48"/>
    <w:multiLevelType w:val="hybridMultilevel"/>
    <w:tmpl w:val="DA0825AC"/>
    <w:lvl w:ilvl="0" w:tplc="888E1114">
      <w:start w:val="4"/>
      <w:numFmt w:val="decimal"/>
      <w:lvlText w:val="%1."/>
      <w:lvlJc w:val="right"/>
      <w:pPr>
        <w:ind w:left="644" w:hanging="360"/>
      </w:pPr>
      <w:rPr>
        <w:rFonts w:cs="Times New Roman" w:hint="default"/>
        <w:b w:val="0"/>
        <w:color w:val="auto"/>
        <w:sz w:val="22"/>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B342D1"/>
    <w:multiLevelType w:val="multilevel"/>
    <w:tmpl w:val="E7C29CF8"/>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5394"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6C57AA"/>
    <w:multiLevelType w:val="hybridMultilevel"/>
    <w:tmpl w:val="541E8D9C"/>
    <w:lvl w:ilvl="0" w:tplc="E22EA404">
      <w:start w:val="1"/>
      <w:numFmt w:val="decimal"/>
      <w:lvlText w:val="%1."/>
      <w:lvlJc w:val="right"/>
      <w:pPr>
        <w:ind w:left="502" w:hanging="360"/>
      </w:pPr>
      <w:rPr>
        <w:rFonts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8F4496"/>
    <w:multiLevelType w:val="hybridMultilevel"/>
    <w:tmpl w:val="2A7E7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99164E"/>
    <w:multiLevelType w:val="hybridMultilevel"/>
    <w:tmpl w:val="A9FA4DB0"/>
    <w:lvl w:ilvl="0" w:tplc="52AE732C">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2"/>
  </w:num>
  <w:num w:numId="4">
    <w:abstractNumId w:val="35"/>
  </w:num>
  <w:num w:numId="5">
    <w:abstractNumId w:val="19"/>
  </w:num>
  <w:num w:numId="6">
    <w:abstractNumId w:val="30"/>
  </w:num>
  <w:num w:numId="7">
    <w:abstractNumId w:val="39"/>
  </w:num>
  <w:num w:numId="8">
    <w:abstractNumId w:val="20"/>
  </w:num>
  <w:num w:numId="9">
    <w:abstractNumId w:val="7"/>
  </w:num>
  <w:num w:numId="10">
    <w:abstractNumId w:val="4"/>
  </w:num>
  <w:num w:numId="11">
    <w:abstractNumId w:val="15"/>
  </w:num>
  <w:num w:numId="12">
    <w:abstractNumId w:val="37"/>
  </w:num>
  <w:num w:numId="13">
    <w:abstractNumId w:val="33"/>
  </w:num>
  <w:num w:numId="14">
    <w:abstractNumId w:val="28"/>
  </w:num>
  <w:num w:numId="15">
    <w:abstractNumId w:val="40"/>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lvlOverride w:ilvl="0">
      <w:lvl w:ilvl="0">
        <w:start w:val="1"/>
        <w:numFmt w:val="bullet"/>
        <w:lvlText w:val=""/>
        <w:legacy w:legacy="1" w:legacySpace="0" w:legacyIndent="283"/>
        <w:lvlJc w:val="left"/>
        <w:pPr>
          <w:ind w:left="601" w:hanging="283"/>
        </w:pPr>
        <w:rPr>
          <w:rFonts w:ascii="Symbol" w:hAnsi="Symbol" w:hint="default"/>
        </w:rPr>
      </w:lvl>
    </w:lvlOverride>
  </w:num>
  <w:num w:numId="20">
    <w:abstractNumId w:val="16"/>
  </w:num>
  <w:num w:numId="21">
    <w:abstractNumId w:val="21"/>
  </w:num>
  <w:num w:numId="22">
    <w:abstractNumId w:val="25"/>
  </w:num>
  <w:num w:numId="23">
    <w:abstractNumId w:val="6"/>
  </w:num>
  <w:num w:numId="24">
    <w:abstractNumId w:val="31"/>
  </w:num>
  <w:num w:numId="25">
    <w:abstractNumId w:val="24"/>
  </w:num>
  <w:num w:numId="26">
    <w:abstractNumId w:val="36"/>
  </w:num>
  <w:num w:numId="27">
    <w:abstractNumId w:val="8"/>
  </w:num>
  <w:num w:numId="28">
    <w:abstractNumId w:val="10"/>
  </w:num>
  <w:num w:numId="29">
    <w:abstractNumId w:val="2"/>
  </w:num>
  <w:num w:numId="30">
    <w:abstractNumId w:val="13"/>
  </w:num>
  <w:num w:numId="31">
    <w:abstractNumId w:val="1"/>
  </w:num>
  <w:num w:numId="32">
    <w:abstractNumId w:val="23"/>
  </w:num>
  <w:num w:numId="33">
    <w:abstractNumId w:val="38"/>
  </w:num>
  <w:num w:numId="34">
    <w:abstractNumId w:val="26"/>
  </w:num>
  <w:num w:numId="35">
    <w:abstractNumId w:val="34"/>
  </w:num>
  <w:num w:numId="36">
    <w:abstractNumId w:val="22"/>
  </w:num>
  <w:num w:numId="37">
    <w:abstractNumId w:val="18"/>
  </w:num>
  <w:num w:numId="38">
    <w:abstractNumId w:val="45"/>
  </w:num>
  <w:num w:numId="39">
    <w:abstractNumId w:val="17"/>
  </w:num>
  <w:num w:numId="40">
    <w:abstractNumId w:val="14"/>
  </w:num>
  <w:num w:numId="41">
    <w:abstractNumId w:val="32"/>
  </w:num>
  <w:num w:numId="42">
    <w:abstractNumId w:val="5"/>
  </w:num>
  <w:num w:numId="43">
    <w:abstractNumId w:val="43"/>
  </w:num>
  <w:num w:numId="44">
    <w:abstractNumId w:val="41"/>
  </w:num>
  <w:num w:numId="45">
    <w:abstractNumId w:val="44"/>
  </w:num>
  <w:num w:numId="46">
    <w:abstractNumId w:val="29"/>
  </w:num>
  <w:num w:numId="47">
    <w:abstractNumId w:val="27"/>
  </w:num>
  <w:num w:numId="4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27"/>
    <w:rsid w:val="00000E2D"/>
    <w:rsid w:val="000035AB"/>
    <w:rsid w:val="00003C87"/>
    <w:rsid w:val="00004B3A"/>
    <w:rsid w:val="00006553"/>
    <w:rsid w:val="00010089"/>
    <w:rsid w:val="00011108"/>
    <w:rsid w:val="000120DE"/>
    <w:rsid w:val="00013FE0"/>
    <w:rsid w:val="00014CB9"/>
    <w:rsid w:val="00015BC9"/>
    <w:rsid w:val="00016D0C"/>
    <w:rsid w:val="00017ACB"/>
    <w:rsid w:val="000207A2"/>
    <w:rsid w:val="0002194A"/>
    <w:rsid w:val="00023798"/>
    <w:rsid w:val="00023AF1"/>
    <w:rsid w:val="000254D3"/>
    <w:rsid w:val="00025946"/>
    <w:rsid w:val="00025C83"/>
    <w:rsid w:val="000267E7"/>
    <w:rsid w:val="00026D26"/>
    <w:rsid w:val="000307EF"/>
    <w:rsid w:val="00032F31"/>
    <w:rsid w:val="00034307"/>
    <w:rsid w:val="00035B60"/>
    <w:rsid w:val="00037D4B"/>
    <w:rsid w:val="00043439"/>
    <w:rsid w:val="00043A93"/>
    <w:rsid w:val="000440DB"/>
    <w:rsid w:val="00045824"/>
    <w:rsid w:val="00047CF4"/>
    <w:rsid w:val="0005061B"/>
    <w:rsid w:val="000516AC"/>
    <w:rsid w:val="0005193B"/>
    <w:rsid w:val="00051CE7"/>
    <w:rsid w:val="00053D64"/>
    <w:rsid w:val="00054EDA"/>
    <w:rsid w:val="00055343"/>
    <w:rsid w:val="000557B3"/>
    <w:rsid w:val="00055B97"/>
    <w:rsid w:val="00056D3C"/>
    <w:rsid w:val="0006330F"/>
    <w:rsid w:val="00064AD8"/>
    <w:rsid w:val="000655C4"/>
    <w:rsid w:val="00066B9E"/>
    <w:rsid w:val="000704CA"/>
    <w:rsid w:val="000747EA"/>
    <w:rsid w:val="00077690"/>
    <w:rsid w:val="00077735"/>
    <w:rsid w:val="000806D8"/>
    <w:rsid w:val="00080AE0"/>
    <w:rsid w:val="00084179"/>
    <w:rsid w:val="00084998"/>
    <w:rsid w:val="00087C93"/>
    <w:rsid w:val="00090ECA"/>
    <w:rsid w:val="000910A0"/>
    <w:rsid w:val="00091C89"/>
    <w:rsid w:val="000928F5"/>
    <w:rsid w:val="00095B3A"/>
    <w:rsid w:val="000A2FFA"/>
    <w:rsid w:val="000A5EAC"/>
    <w:rsid w:val="000B0374"/>
    <w:rsid w:val="000B1B72"/>
    <w:rsid w:val="000B1DD4"/>
    <w:rsid w:val="000B3AD4"/>
    <w:rsid w:val="000B54B5"/>
    <w:rsid w:val="000B610E"/>
    <w:rsid w:val="000B6DEA"/>
    <w:rsid w:val="000C13C4"/>
    <w:rsid w:val="000C162B"/>
    <w:rsid w:val="000C45A9"/>
    <w:rsid w:val="000C4BD2"/>
    <w:rsid w:val="000C61C3"/>
    <w:rsid w:val="000C61F0"/>
    <w:rsid w:val="000C6DEA"/>
    <w:rsid w:val="000C73BD"/>
    <w:rsid w:val="000D1197"/>
    <w:rsid w:val="000D18C3"/>
    <w:rsid w:val="000D2729"/>
    <w:rsid w:val="000D2CF7"/>
    <w:rsid w:val="000D47F5"/>
    <w:rsid w:val="000D72CA"/>
    <w:rsid w:val="000D733E"/>
    <w:rsid w:val="000D7876"/>
    <w:rsid w:val="000E098C"/>
    <w:rsid w:val="000E7FBF"/>
    <w:rsid w:val="000F04A0"/>
    <w:rsid w:val="000F0FEC"/>
    <w:rsid w:val="000F2367"/>
    <w:rsid w:val="000F351F"/>
    <w:rsid w:val="000F4720"/>
    <w:rsid w:val="000F6663"/>
    <w:rsid w:val="000F705F"/>
    <w:rsid w:val="001060C8"/>
    <w:rsid w:val="001064C5"/>
    <w:rsid w:val="00107754"/>
    <w:rsid w:val="00111243"/>
    <w:rsid w:val="00111F08"/>
    <w:rsid w:val="00112107"/>
    <w:rsid w:val="00112E1D"/>
    <w:rsid w:val="00115033"/>
    <w:rsid w:val="00115159"/>
    <w:rsid w:val="00115A65"/>
    <w:rsid w:val="0011653F"/>
    <w:rsid w:val="001170CB"/>
    <w:rsid w:val="00117716"/>
    <w:rsid w:val="00122AD8"/>
    <w:rsid w:val="00123E2B"/>
    <w:rsid w:val="00124259"/>
    <w:rsid w:val="001258D6"/>
    <w:rsid w:val="00125B59"/>
    <w:rsid w:val="00126BD2"/>
    <w:rsid w:val="0013029F"/>
    <w:rsid w:val="0013308E"/>
    <w:rsid w:val="00133333"/>
    <w:rsid w:val="00134988"/>
    <w:rsid w:val="00135276"/>
    <w:rsid w:val="00135B01"/>
    <w:rsid w:val="00144244"/>
    <w:rsid w:val="00144F9A"/>
    <w:rsid w:val="00146355"/>
    <w:rsid w:val="00146C32"/>
    <w:rsid w:val="001515D2"/>
    <w:rsid w:val="001520B8"/>
    <w:rsid w:val="00152511"/>
    <w:rsid w:val="00152FEE"/>
    <w:rsid w:val="00153CB8"/>
    <w:rsid w:val="00153E51"/>
    <w:rsid w:val="0015408E"/>
    <w:rsid w:val="0015591C"/>
    <w:rsid w:val="00157777"/>
    <w:rsid w:val="00161BAA"/>
    <w:rsid w:val="0016244D"/>
    <w:rsid w:val="00163CF8"/>
    <w:rsid w:val="001643D1"/>
    <w:rsid w:val="001660EA"/>
    <w:rsid w:val="0016657B"/>
    <w:rsid w:val="00166F76"/>
    <w:rsid w:val="001673E1"/>
    <w:rsid w:val="0016767F"/>
    <w:rsid w:val="00167852"/>
    <w:rsid w:val="00167BA7"/>
    <w:rsid w:val="00170D4A"/>
    <w:rsid w:val="00173405"/>
    <w:rsid w:val="00176FE9"/>
    <w:rsid w:val="0017705B"/>
    <w:rsid w:val="00182DB4"/>
    <w:rsid w:val="00183492"/>
    <w:rsid w:val="00183A9B"/>
    <w:rsid w:val="0018466A"/>
    <w:rsid w:val="00186289"/>
    <w:rsid w:val="00186738"/>
    <w:rsid w:val="00187537"/>
    <w:rsid w:val="00191E6C"/>
    <w:rsid w:val="001920D4"/>
    <w:rsid w:val="00192124"/>
    <w:rsid w:val="0019298A"/>
    <w:rsid w:val="00193482"/>
    <w:rsid w:val="00197780"/>
    <w:rsid w:val="001A0EBF"/>
    <w:rsid w:val="001A16D0"/>
    <w:rsid w:val="001A1F4E"/>
    <w:rsid w:val="001A3492"/>
    <w:rsid w:val="001A6BD3"/>
    <w:rsid w:val="001A7702"/>
    <w:rsid w:val="001B02F7"/>
    <w:rsid w:val="001B3861"/>
    <w:rsid w:val="001B662A"/>
    <w:rsid w:val="001B6BFB"/>
    <w:rsid w:val="001C01D3"/>
    <w:rsid w:val="001C0EA6"/>
    <w:rsid w:val="001C1097"/>
    <w:rsid w:val="001C1F46"/>
    <w:rsid w:val="001C21DA"/>
    <w:rsid w:val="001C2246"/>
    <w:rsid w:val="001C227C"/>
    <w:rsid w:val="001C24CE"/>
    <w:rsid w:val="001C518C"/>
    <w:rsid w:val="001C69DC"/>
    <w:rsid w:val="001C6B0A"/>
    <w:rsid w:val="001D03DE"/>
    <w:rsid w:val="001D3048"/>
    <w:rsid w:val="001D5D70"/>
    <w:rsid w:val="001D61EE"/>
    <w:rsid w:val="001E4F8D"/>
    <w:rsid w:val="001E7217"/>
    <w:rsid w:val="001E7A84"/>
    <w:rsid w:val="001F1546"/>
    <w:rsid w:val="001F1EBF"/>
    <w:rsid w:val="001F20D1"/>
    <w:rsid w:val="001F50E8"/>
    <w:rsid w:val="001F514B"/>
    <w:rsid w:val="0020041A"/>
    <w:rsid w:val="00203030"/>
    <w:rsid w:val="00203513"/>
    <w:rsid w:val="002036A9"/>
    <w:rsid w:val="00204801"/>
    <w:rsid w:val="002056DB"/>
    <w:rsid w:val="002063BF"/>
    <w:rsid w:val="00206ACD"/>
    <w:rsid w:val="002079CA"/>
    <w:rsid w:val="00207B1F"/>
    <w:rsid w:val="00207CCB"/>
    <w:rsid w:val="00207DE9"/>
    <w:rsid w:val="00210A86"/>
    <w:rsid w:val="00212AD8"/>
    <w:rsid w:val="0021430E"/>
    <w:rsid w:val="002224E1"/>
    <w:rsid w:val="00223CD3"/>
    <w:rsid w:val="00223E97"/>
    <w:rsid w:val="002252C7"/>
    <w:rsid w:val="002276D0"/>
    <w:rsid w:val="00227B8D"/>
    <w:rsid w:val="00227F3D"/>
    <w:rsid w:val="00230D64"/>
    <w:rsid w:val="002326C4"/>
    <w:rsid w:val="00234114"/>
    <w:rsid w:val="00235211"/>
    <w:rsid w:val="002432EA"/>
    <w:rsid w:val="00243319"/>
    <w:rsid w:val="002448F6"/>
    <w:rsid w:val="00245FA9"/>
    <w:rsid w:val="00246BA1"/>
    <w:rsid w:val="00250216"/>
    <w:rsid w:val="00250F2D"/>
    <w:rsid w:val="0025209B"/>
    <w:rsid w:val="00252DE6"/>
    <w:rsid w:val="00253C86"/>
    <w:rsid w:val="00254B6F"/>
    <w:rsid w:val="00255489"/>
    <w:rsid w:val="002563CA"/>
    <w:rsid w:val="00263EA6"/>
    <w:rsid w:val="0026486B"/>
    <w:rsid w:val="0026593D"/>
    <w:rsid w:val="00265BA8"/>
    <w:rsid w:val="002700B9"/>
    <w:rsid w:val="0027115D"/>
    <w:rsid w:val="0027338D"/>
    <w:rsid w:val="0027388A"/>
    <w:rsid w:val="00274BA2"/>
    <w:rsid w:val="0028223D"/>
    <w:rsid w:val="00284457"/>
    <w:rsid w:val="002846A6"/>
    <w:rsid w:val="00286E29"/>
    <w:rsid w:val="0029487F"/>
    <w:rsid w:val="0029543E"/>
    <w:rsid w:val="002957C7"/>
    <w:rsid w:val="00295CC5"/>
    <w:rsid w:val="00295F9D"/>
    <w:rsid w:val="002971DE"/>
    <w:rsid w:val="002A036E"/>
    <w:rsid w:val="002A0822"/>
    <w:rsid w:val="002A2765"/>
    <w:rsid w:val="002A3800"/>
    <w:rsid w:val="002A4231"/>
    <w:rsid w:val="002A4566"/>
    <w:rsid w:val="002B16B5"/>
    <w:rsid w:val="002B1E39"/>
    <w:rsid w:val="002B2893"/>
    <w:rsid w:val="002B3C69"/>
    <w:rsid w:val="002B4B6E"/>
    <w:rsid w:val="002B7F8F"/>
    <w:rsid w:val="002C0E16"/>
    <w:rsid w:val="002C4CA5"/>
    <w:rsid w:val="002C5528"/>
    <w:rsid w:val="002D0062"/>
    <w:rsid w:val="002D143D"/>
    <w:rsid w:val="002D42A3"/>
    <w:rsid w:val="002D4B58"/>
    <w:rsid w:val="002D4EBD"/>
    <w:rsid w:val="002D571F"/>
    <w:rsid w:val="002D6DD5"/>
    <w:rsid w:val="002D7825"/>
    <w:rsid w:val="002E03F8"/>
    <w:rsid w:val="002E1CD2"/>
    <w:rsid w:val="002E3176"/>
    <w:rsid w:val="002E3F9E"/>
    <w:rsid w:val="002E7525"/>
    <w:rsid w:val="002F3F89"/>
    <w:rsid w:val="002F471D"/>
    <w:rsid w:val="002F60CC"/>
    <w:rsid w:val="002F665C"/>
    <w:rsid w:val="002F6E63"/>
    <w:rsid w:val="002F73D3"/>
    <w:rsid w:val="00300D61"/>
    <w:rsid w:val="003019F1"/>
    <w:rsid w:val="00301ADA"/>
    <w:rsid w:val="00302321"/>
    <w:rsid w:val="00303EFB"/>
    <w:rsid w:val="00305997"/>
    <w:rsid w:val="0030697F"/>
    <w:rsid w:val="0031007E"/>
    <w:rsid w:val="00310D99"/>
    <w:rsid w:val="003121DB"/>
    <w:rsid w:val="003145B0"/>
    <w:rsid w:val="00315391"/>
    <w:rsid w:val="00315584"/>
    <w:rsid w:val="00321D70"/>
    <w:rsid w:val="00323F18"/>
    <w:rsid w:val="003247B5"/>
    <w:rsid w:val="00326C01"/>
    <w:rsid w:val="00326FED"/>
    <w:rsid w:val="00330415"/>
    <w:rsid w:val="00330DE9"/>
    <w:rsid w:val="00335C5C"/>
    <w:rsid w:val="00337449"/>
    <w:rsid w:val="00340787"/>
    <w:rsid w:val="003410C8"/>
    <w:rsid w:val="00342159"/>
    <w:rsid w:val="00342450"/>
    <w:rsid w:val="00342CF0"/>
    <w:rsid w:val="0034421C"/>
    <w:rsid w:val="0034429E"/>
    <w:rsid w:val="00346591"/>
    <w:rsid w:val="00346FB3"/>
    <w:rsid w:val="003475BC"/>
    <w:rsid w:val="00351563"/>
    <w:rsid w:val="00354503"/>
    <w:rsid w:val="00354911"/>
    <w:rsid w:val="00354FF0"/>
    <w:rsid w:val="00356951"/>
    <w:rsid w:val="00361C56"/>
    <w:rsid w:val="00361D70"/>
    <w:rsid w:val="00363C5E"/>
    <w:rsid w:val="003647A7"/>
    <w:rsid w:val="00364D5B"/>
    <w:rsid w:val="003655E5"/>
    <w:rsid w:val="003660AA"/>
    <w:rsid w:val="003673D4"/>
    <w:rsid w:val="00367A3C"/>
    <w:rsid w:val="00367D11"/>
    <w:rsid w:val="00372910"/>
    <w:rsid w:val="00372AC8"/>
    <w:rsid w:val="003730CE"/>
    <w:rsid w:val="003733EE"/>
    <w:rsid w:val="003741E2"/>
    <w:rsid w:val="0038000F"/>
    <w:rsid w:val="00381A6B"/>
    <w:rsid w:val="00381D8E"/>
    <w:rsid w:val="0038207C"/>
    <w:rsid w:val="00382AA6"/>
    <w:rsid w:val="0038318E"/>
    <w:rsid w:val="00383BFA"/>
    <w:rsid w:val="00385171"/>
    <w:rsid w:val="00385DAC"/>
    <w:rsid w:val="0038691A"/>
    <w:rsid w:val="003909C3"/>
    <w:rsid w:val="00391135"/>
    <w:rsid w:val="00391576"/>
    <w:rsid w:val="00391E97"/>
    <w:rsid w:val="0039275A"/>
    <w:rsid w:val="00393064"/>
    <w:rsid w:val="0039306C"/>
    <w:rsid w:val="00394261"/>
    <w:rsid w:val="00395586"/>
    <w:rsid w:val="00395B0C"/>
    <w:rsid w:val="00395C5C"/>
    <w:rsid w:val="00396091"/>
    <w:rsid w:val="00396CA7"/>
    <w:rsid w:val="00396CEA"/>
    <w:rsid w:val="003A09C8"/>
    <w:rsid w:val="003A1352"/>
    <w:rsid w:val="003A1F1A"/>
    <w:rsid w:val="003A2947"/>
    <w:rsid w:val="003A5558"/>
    <w:rsid w:val="003A5A3B"/>
    <w:rsid w:val="003A6634"/>
    <w:rsid w:val="003A6762"/>
    <w:rsid w:val="003A69A8"/>
    <w:rsid w:val="003A7552"/>
    <w:rsid w:val="003B0553"/>
    <w:rsid w:val="003B0E2E"/>
    <w:rsid w:val="003B42C8"/>
    <w:rsid w:val="003B56A3"/>
    <w:rsid w:val="003B62DE"/>
    <w:rsid w:val="003C0487"/>
    <w:rsid w:val="003C0868"/>
    <w:rsid w:val="003C0B45"/>
    <w:rsid w:val="003C13D4"/>
    <w:rsid w:val="003C4E36"/>
    <w:rsid w:val="003C5651"/>
    <w:rsid w:val="003C7407"/>
    <w:rsid w:val="003D14F4"/>
    <w:rsid w:val="003D15C0"/>
    <w:rsid w:val="003D4714"/>
    <w:rsid w:val="003E212F"/>
    <w:rsid w:val="003E4875"/>
    <w:rsid w:val="003E6023"/>
    <w:rsid w:val="003E6B05"/>
    <w:rsid w:val="003E787A"/>
    <w:rsid w:val="003F01CF"/>
    <w:rsid w:val="003F01DA"/>
    <w:rsid w:val="003F1484"/>
    <w:rsid w:val="003F67D6"/>
    <w:rsid w:val="004006F6"/>
    <w:rsid w:val="00402B8D"/>
    <w:rsid w:val="00403507"/>
    <w:rsid w:val="00403633"/>
    <w:rsid w:val="00404037"/>
    <w:rsid w:val="00405063"/>
    <w:rsid w:val="004107E0"/>
    <w:rsid w:val="004111F9"/>
    <w:rsid w:val="00411E3A"/>
    <w:rsid w:val="00412144"/>
    <w:rsid w:val="00416692"/>
    <w:rsid w:val="00416BD1"/>
    <w:rsid w:val="00417B5F"/>
    <w:rsid w:val="0042298F"/>
    <w:rsid w:val="004231E4"/>
    <w:rsid w:val="00426142"/>
    <w:rsid w:val="00426405"/>
    <w:rsid w:val="00427A7C"/>
    <w:rsid w:val="00430A42"/>
    <w:rsid w:val="00432384"/>
    <w:rsid w:val="0043362A"/>
    <w:rsid w:val="00434AF4"/>
    <w:rsid w:val="00435BE8"/>
    <w:rsid w:val="0044006E"/>
    <w:rsid w:val="00440681"/>
    <w:rsid w:val="00441DF3"/>
    <w:rsid w:val="00442950"/>
    <w:rsid w:val="00442DF7"/>
    <w:rsid w:val="004470C3"/>
    <w:rsid w:val="00450759"/>
    <w:rsid w:val="00451C3A"/>
    <w:rsid w:val="00452E93"/>
    <w:rsid w:val="004533B9"/>
    <w:rsid w:val="00455341"/>
    <w:rsid w:val="0046168D"/>
    <w:rsid w:val="00463418"/>
    <w:rsid w:val="004637F5"/>
    <w:rsid w:val="0046499B"/>
    <w:rsid w:val="00471290"/>
    <w:rsid w:val="004716BD"/>
    <w:rsid w:val="00472FA5"/>
    <w:rsid w:val="0047375A"/>
    <w:rsid w:val="004750E0"/>
    <w:rsid w:val="0047694E"/>
    <w:rsid w:val="00482144"/>
    <w:rsid w:val="0048471F"/>
    <w:rsid w:val="00484A7B"/>
    <w:rsid w:val="00484AFF"/>
    <w:rsid w:val="00484F76"/>
    <w:rsid w:val="0048566F"/>
    <w:rsid w:val="00487834"/>
    <w:rsid w:val="004909AF"/>
    <w:rsid w:val="00492FBB"/>
    <w:rsid w:val="00493C7D"/>
    <w:rsid w:val="004944ED"/>
    <w:rsid w:val="00495BE9"/>
    <w:rsid w:val="00496D58"/>
    <w:rsid w:val="004A04E9"/>
    <w:rsid w:val="004A1436"/>
    <w:rsid w:val="004A1BB9"/>
    <w:rsid w:val="004A286F"/>
    <w:rsid w:val="004A4414"/>
    <w:rsid w:val="004A4874"/>
    <w:rsid w:val="004A533F"/>
    <w:rsid w:val="004A62AB"/>
    <w:rsid w:val="004B1A85"/>
    <w:rsid w:val="004B323B"/>
    <w:rsid w:val="004B3A8D"/>
    <w:rsid w:val="004B489B"/>
    <w:rsid w:val="004B5D4B"/>
    <w:rsid w:val="004C0F31"/>
    <w:rsid w:val="004C233D"/>
    <w:rsid w:val="004C759C"/>
    <w:rsid w:val="004D0FAD"/>
    <w:rsid w:val="004D159F"/>
    <w:rsid w:val="004D29B7"/>
    <w:rsid w:val="004E0352"/>
    <w:rsid w:val="004E2262"/>
    <w:rsid w:val="004E26C1"/>
    <w:rsid w:val="004E510D"/>
    <w:rsid w:val="004E5756"/>
    <w:rsid w:val="004F5030"/>
    <w:rsid w:val="004F5FAA"/>
    <w:rsid w:val="0050246F"/>
    <w:rsid w:val="00503763"/>
    <w:rsid w:val="00504C14"/>
    <w:rsid w:val="005056BA"/>
    <w:rsid w:val="00506C79"/>
    <w:rsid w:val="00507476"/>
    <w:rsid w:val="00507C16"/>
    <w:rsid w:val="0051294F"/>
    <w:rsid w:val="00514AB7"/>
    <w:rsid w:val="00514BF5"/>
    <w:rsid w:val="00517051"/>
    <w:rsid w:val="00520359"/>
    <w:rsid w:val="00520535"/>
    <w:rsid w:val="005206E5"/>
    <w:rsid w:val="0052097B"/>
    <w:rsid w:val="005209DF"/>
    <w:rsid w:val="00521289"/>
    <w:rsid w:val="0052181E"/>
    <w:rsid w:val="00524C5B"/>
    <w:rsid w:val="005258D9"/>
    <w:rsid w:val="00525A13"/>
    <w:rsid w:val="00526E35"/>
    <w:rsid w:val="00527257"/>
    <w:rsid w:val="0053083D"/>
    <w:rsid w:val="00530B54"/>
    <w:rsid w:val="00534EF9"/>
    <w:rsid w:val="005354CC"/>
    <w:rsid w:val="005358D6"/>
    <w:rsid w:val="00536638"/>
    <w:rsid w:val="00537BEA"/>
    <w:rsid w:val="0054085C"/>
    <w:rsid w:val="00540CEE"/>
    <w:rsid w:val="00543A42"/>
    <w:rsid w:val="00543DEC"/>
    <w:rsid w:val="005464FB"/>
    <w:rsid w:val="00546B00"/>
    <w:rsid w:val="005470A4"/>
    <w:rsid w:val="005473F0"/>
    <w:rsid w:val="0055104A"/>
    <w:rsid w:val="005537D6"/>
    <w:rsid w:val="00553B43"/>
    <w:rsid w:val="0055506C"/>
    <w:rsid w:val="0055742E"/>
    <w:rsid w:val="00557EB1"/>
    <w:rsid w:val="00563293"/>
    <w:rsid w:val="005635A3"/>
    <w:rsid w:val="00564B19"/>
    <w:rsid w:val="0056783A"/>
    <w:rsid w:val="0057103B"/>
    <w:rsid w:val="005736EB"/>
    <w:rsid w:val="00575305"/>
    <w:rsid w:val="00576C2D"/>
    <w:rsid w:val="005811B4"/>
    <w:rsid w:val="00581994"/>
    <w:rsid w:val="0058268C"/>
    <w:rsid w:val="00582C7F"/>
    <w:rsid w:val="00584402"/>
    <w:rsid w:val="00586ED7"/>
    <w:rsid w:val="00587E6F"/>
    <w:rsid w:val="00592058"/>
    <w:rsid w:val="0059430C"/>
    <w:rsid w:val="00595DCF"/>
    <w:rsid w:val="00596415"/>
    <w:rsid w:val="00597ABE"/>
    <w:rsid w:val="005A0256"/>
    <w:rsid w:val="005A254B"/>
    <w:rsid w:val="005A284D"/>
    <w:rsid w:val="005A39B3"/>
    <w:rsid w:val="005A414C"/>
    <w:rsid w:val="005A41BB"/>
    <w:rsid w:val="005A4291"/>
    <w:rsid w:val="005A5097"/>
    <w:rsid w:val="005A724E"/>
    <w:rsid w:val="005A7FA2"/>
    <w:rsid w:val="005B09C4"/>
    <w:rsid w:val="005B0E3D"/>
    <w:rsid w:val="005B20C0"/>
    <w:rsid w:val="005B2B16"/>
    <w:rsid w:val="005B62B9"/>
    <w:rsid w:val="005B7E27"/>
    <w:rsid w:val="005C087A"/>
    <w:rsid w:val="005C1304"/>
    <w:rsid w:val="005C276D"/>
    <w:rsid w:val="005C3B6C"/>
    <w:rsid w:val="005C4086"/>
    <w:rsid w:val="005C44EE"/>
    <w:rsid w:val="005C5F06"/>
    <w:rsid w:val="005C5F36"/>
    <w:rsid w:val="005C7064"/>
    <w:rsid w:val="005C7DC0"/>
    <w:rsid w:val="005D31F8"/>
    <w:rsid w:val="005D527A"/>
    <w:rsid w:val="005D74AD"/>
    <w:rsid w:val="005E1BB3"/>
    <w:rsid w:val="005E4A43"/>
    <w:rsid w:val="005E4DDF"/>
    <w:rsid w:val="005F48E2"/>
    <w:rsid w:val="005F6454"/>
    <w:rsid w:val="005F64B7"/>
    <w:rsid w:val="00600554"/>
    <w:rsid w:val="0060067F"/>
    <w:rsid w:val="006009DF"/>
    <w:rsid w:val="00602360"/>
    <w:rsid w:val="0060465C"/>
    <w:rsid w:val="00604C0F"/>
    <w:rsid w:val="0060536D"/>
    <w:rsid w:val="006058C1"/>
    <w:rsid w:val="006128AC"/>
    <w:rsid w:val="00612A3B"/>
    <w:rsid w:val="00613389"/>
    <w:rsid w:val="006140A8"/>
    <w:rsid w:val="006140C0"/>
    <w:rsid w:val="006157A9"/>
    <w:rsid w:val="00615C73"/>
    <w:rsid w:val="00615FE2"/>
    <w:rsid w:val="0062145B"/>
    <w:rsid w:val="00631647"/>
    <w:rsid w:val="00633835"/>
    <w:rsid w:val="00637C88"/>
    <w:rsid w:val="006405AA"/>
    <w:rsid w:val="00642DD0"/>
    <w:rsid w:val="00643D21"/>
    <w:rsid w:val="006457C9"/>
    <w:rsid w:val="006477C3"/>
    <w:rsid w:val="00650AD1"/>
    <w:rsid w:val="006532FE"/>
    <w:rsid w:val="00654825"/>
    <w:rsid w:val="00655A8B"/>
    <w:rsid w:val="00655B12"/>
    <w:rsid w:val="0065689C"/>
    <w:rsid w:val="006608B7"/>
    <w:rsid w:val="00661459"/>
    <w:rsid w:val="00661CBF"/>
    <w:rsid w:val="006625A8"/>
    <w:rsid w:val="006629D8"/>
    <w:rsid w:val="00662C33"/>
    <w:rsid w:val="00663350"/>
    <w:rsid w:val="00664076"/>
    <w:rsid w:val="00664343"/>
    <w:rsid w:val="00664348"/>
    <w:rsid w:val="00664EAA"/>
    <w:rsid w:val="00665B1C"/>
    <w:rsid w:val="00670142"/>
    <w:rsid w:val="006708FD"/>
    <w:rsid w:val="0067224E"/>
    <w:rsid w:val="00672C46"/>
    <w:rsid w:val="00673031"/>
    <w:rsid w:val="006752F4"/>
    <w:rsid w:val="00675E3B"/>
    <w:rsid w:val="00675FC4"/>
    <w:rsid w:val="0067636A"/>
    <w:rsid w:val="00680F52"/>
    <w:rsid w:val="00681154"/>
    <w:rsid w:val="00683BB5"/>
    <w:rsid w:val="0068618C"/>
    <w:rsid w:val="00686438"/>
    <w:rsid w:val="00686669"/>
    <w:rsid w:val="00687258"/>
    <w:rsid w:val="00691D78"/>
    <w:rsid w:val="006936D1"/>
    <w:rsid w:val="006941B0"/>
    <w:rsid w:val="00695435"/>
    <w:rsid w:val="00696E4E"/>
    <w:rsid w:val="006A08F5"/>
    <w:rsid w:val="006A49C3"/>
    <w:rsid w:val="006B17E8"/>
    <w:rsid w:val="006B1B4E"/>
    <w:rsid w:val="006B2574"/>
    <w:rsid w:val="006B47B0"/>
    <w:rsid w:val="006B525A"/>
    <w:rsid w:val="006B791D"/>
    <w:rsid w:val="006C0CD5"/>
    <w:rsid w:val="006C3375"/>
    <w:rsid w:val="006C3801"/>
    <w:rsid w:val="006C3A55"/>
    <w:rsid w:val="006C532F"/>
    <w:rsid w:val="006C59C3"/>
    <w:rsid w:val="006D5E14"/>
    <w:rsid w:val="006D5F33"/>
    <w:rsid w:val="006D6324"/>
    <w:rsid w:val="006E02F6"/>
    <w:rsid w:val="006E239A"/>
    <w:rsid w:val="006E2965"/>
    <w:rsid w:val="006E5171"/>
    <w:rsid w:val="006E5920"/>
    <w:rsid w:val="006E5BC3"/>
    <w:rsid w:val="006E65C3"/>
    <w:rsid w:val="006E6BA2"/>
    <w:rsid w:val="006E776E"/>
    <w:rsid w:val="006F0886"/>
    <w:rsid w:val="006F127F"/>
    <w:rsid w:val="006F29D3"/>
    <w:rsid w:val="006F29ED"/>
    <w:rsid w:val="006F2DAC"/>
    <w:rsid w:val="006F55D5"/>
    <w:rsid w:val="006F5861"/>
    <w:rsid w:val="006F6125"/>
    <w:rsid w:val="006F798E"/>
    <w:rsid w:val="00700D43"/>
    <w:rsid w:val="00700F8E"/>
    <w:rsid w:val="00701731"/>
    <w:rsid w:val="00701764"/>
    <w:rsid w:val="00701C4D"/>
    <w:rsid w:val="007051FD"/>
    <w:rsid w:val="0070530D"/>
    <w:rsid w:val="00706DE5"/>
    <w:rsid w:val="00710322"/>
    <w:rsid w:val="007103FE"/>
    <w:rsid w:val="00710BA1"/>
    <w:rsid w:val="00712342"/>
    <w:rsid w:val="00712C91"/>
    <w:rsid w:val="0071721B"/>
    <w:rsid w:val="00720E9D"/>
    <w:rsid w:val="0072156B"/>
    <w:rsid w:val="0072205B"/>
    <w:rsid w:val="007235A6"/>
    <w:rsid w:val="00724665"/>
    <w:rsid w:val="007309B0"/>
    <w:rsid w:val="007325E5"/>
    <w:rsid w:val="00733874"/>
    <w:rsid w:val="00735229"/>
    <w:rsid w:val="007363BB"/>
    <w:rsid w:val="00736715"/>
    <w:rsid w:val="00736E53"/>
    <w:rsid w:val="00740FBA"/>
    <w:rsid w:val="007430FD"/>
    <w:rsid w:val="00745185"/>
    <w:rsid w:val="007462A3"/>
    <w:rsid w:val="00746FBB"/>
    <w:rsid w:val="007525CE"/>
    <w:rsid w:val="00755E3C"/>
    <w:rsid w:val="007562B4"/>
    <w:rsid w:val="00756640"/>
    <w:rsid w:val="00756DC4"/>
    <w:rsid w:val="0076095C"/>
    <w:rsid w:val="00761A5F"/>
    <w:rsid w:val="00762CC5"/>
    <w:rsid w:val="00762F6B"/>
    <w:rsid w:val="00773264"/>
    <w:rsid w:val="00774313"/>
    <w:rsid w:val="00776209"/>
    <w:rsid w:val="00776A84"/>
    <w:rsid w:val="00777608"/>
    <w:rsid w:val="00782C6D"/>
    <w:rsid w:val="00783109"/>
    <w:rsid w:val="00783FE6"/>
    <w:rsid w:val="00785804"/>
    <w:rsid w:val="00785D63"/>
    <w:rsid w:val="007863A8"/>
    <w:rsid w:val="00786C13"/>
    <w:rsid w:val="00787EEA"/>
    <w:rsid w:val="0079039E"/>
    <w:rsid w:val="00790A26"/>
    <w:rsid w:val="00792D0B"/>
    <w:rsid w:val="00793EF2"/>
    <w:rsid w:val="00793FDE"/>
    <w:rsid w:val="007948C3"/>
    <w:rsid w:val="00794AA8"/>
    <w:rsid w:val="00795015"/>
    <w:rsid w:val="00796657"/>
    <w:rsid w:val="00797909"/>
    <w:rsid w:val="00797C29"/>
    <w:rsid w:val="007A03CC"/>
    <w:rsid w:val="007A06A5"/>
    <w:rsid w:val="007A0A0D"/>
    <w:rsid w:val="007A1000"/>
    <w:rsid w:val="007A113D"/>
    <w:rsid w:val="007A1FA1"/>
    <w:rsid w:val="007A2DFC"/>
    <w:rsid w:val="007A450C"/>
    <w:rsid w:val="007A4D14"/>
    <w:rsid w:val="007A597F"/>
    <w:rsid w:val="007B492D"/>
    <w:rsid w:val="007C00B2"/>
    <w:rsid w:val="007C03B2"/>
    <w:rsid w:val="007C06A5"/>
    <w:rsid w:val="007C1499"/>
    <w:rsid w:val="007C1E0E"/>
    <w:rsid w:val="007C2EA7"/>
    <w:rsid w:val="007C3E56"/>
    <w:rsid w:val="007C4679"/>
    <w:rsid w:val="007C6961"/>
    <w:rsid w:val="007C7843"/>
    <w:rsid w:val="007D0863"/>
    <w:rsid w:val="007D4EA3"/>
    <w:rsid w:val="007E0EA0"/>
    <w:rsid w:val="007E12C6"/>
    <w:rsid w:val="007E16AE"/>
    <w:rsid w:val="007E2260"/>
    <w:rsid w:val="007E23B5"/>
    <w:rsid w:val="007E36A1"/>
    <w:rsid w:val="007E3824"/>
    <w:rsid w:val="007E3F84"/>
    <w:rsid w:val="007E68EE"/>
    <w:rsid w:val="007F03D4"/>
    <w:rsid w:val="007F0996"/>
    <w:rsid w:val="007F0A1A"/>
    <w:rsid w:val="007F1BEA"/>
    <w:rsid w:val="007F1C05"/>
    <w:rsid w:val="007F1CDE"/>
    <w:rsid w:val="007F3CEF"/>
    <w:rsid w:val="007F47E0"/>
    <w:rsid w:val="007F4AC3"/>
    <w:rsid w:val="007F4C7A"/>
    <w:rsid w:val="007F6A0D"/>
    <w:rsid w:val="007F6B17"/>
    <w:rsid w:val="0080140D"/>
    <w:rsid w:val="00802BC9"/>
    <w:rsid w:val="00803CA5"/>
    <w:rsid w:val="00807181"/>
    <w:rsid w:val="00810EEF"/>
    <w:rsid w:val="00811B67"/>
    <w:rsid w:val="00813BE8"/>
    <w:rsid w:val="00813EC2"/>
    <w:rsid w:val="0081581C"/>
    <w:rsid w:val="00815F71"/>
    <w:rsid w:val="008177EA"/>
    <w:rsid w:val="00821827"/>
    <w:rsid w:val="00821BFA"/>
    <w:rsid w:val="00822AD7"/>
    <w:rsid w:val="0082508F"/>
    <w:rsid w:val="008255D0"/>
    <w:rsid w:val="008324CB"/>
    <w:rsid w:val="008338C3"/>
    <w:rsid w:val="00834D41"/>
    <w:rsid w:val="00836EF6"/>
    <w:rsid w:val="0083780F"/>
    <w:rsid w:val="00841B0E"/>
    <w:rsid w:val="0084387A"/>
    <w:rsid w:val="008455E5"/>
    <w:rsid w:val="00845950"/>
    <w:rsid w:val="00846921"/>
    <w:rsid w:val="0085217C"/>
    <w:rsid w:val="00855E61"/>
    <w:rsid w:val="00856E17"/>
    <w:rsid w:val="00857981"/>
    <w:rsid w:val="008615D8"/>
    <w:rsid w:val="00861B73"/>
    <w:rsid w:val="00862D51"/>
    <w:rsid w:val="00863253"/>
    <w:rsid w:val="0086365E"/>
    <w:rsid w:val="008663AF"/>
    <w:rsid w:val="00867E7F"/>
    <w:rsid w:val="0087028E"/>
    <w:rsid w:val="008719A2"/>
    <w:rsid w:val="00871C1C"/>
    <w:rsid w:val="00871DDE"/>
    <w:rsid w:val="008722E0"/>
    <w:rsid w:val="008727D5"/>
    <w:rsid w:val="00872BEC"/>
    <w:rsid w:val="00876982"/>
    <w:rsid w:val="0087715C"/>
    <w:rsid w:val="00877399"/>
    <w:rsid w:val="00881B2E"/>
    <w:rsid w:val="00882003"/>
    <w:rsid w:val="00882788"/>
    <w:rsid w:val="0088423F"/>
    <w:rsid w:val="00884E88"/>
    <w:rsid w:val="00884EBB"/>
    <w:rsid w:val="00890C84"/>
    <w:rsid w:val="00893413"/>
    <w:rsid w:val="00895178"/>
    <w:rsid w:val="00895492"/>
    <w:rsid w:val="00896AE1"/>
    <w:rsid w:val="008A02E7"/>
    <w:rsid w:val="008A0949"/>
    <w:rsid w:val="008A0AB3"/>
    <w:rsid w:val="008A1257"/>
    <w:rsid w:val="008A2641"/>
    <w:rsid w:val="008A27F8"/>
    <w:rsid w:val="008A52A0"/>
    <w:rsid w:val="008A6F07"/>
    <w:rsid w:val="008A7635"/>
    <w:rsid w:val="008A7809"/>
    <w:rsid w:val="008A7DD1"/>
    <w:rsid w:val="008B1C15"/>
    <w:rsid w:val="008B1C82"/>
    <w:rsid w:val="008B1E65"/>
    <w:rsid w:val="008B2A28"/>
    <w:rsid w:val="008B3948"/>
    <w:rsid w:val="008B40C9"/>
    <w:rsid w:val="008B4C48"/>
    <w:rsid w:val="008B735B"/>
    <w:rsid w:val="008B7C59"/>
    <w:rsid w:val="008B7E5C"/>
    <w:rsid w:val="008C1E9A"/>
    <w:rsid w:val="008C50BA"/>
    <w:rsid w:val="008C79C5"/>
    <w:rsid w:val="008C7A49"/>
    <w:rsid w:val="008D124D"/>
    <w:rsid w:val="008D1E86"/>
    <w:rsid w:val="008E0BF9"/>
    <w:rsid w:val="008E1A28"/>
    <w:rsid w:val="008E20AF"/>
    <w:rsid w:val="008E29BC"/>
    <w:rsid w:val="008E3543"/>
    <w:rsid w:val="008E7360"/>
    <w:rsid w:val="008E7939"/>
    <w:rsid w:val="008F0479"/>
    <w:rsid w:val="008F0D46"/>
    <w:rsid w:val="008F0E72"/>
    <w:rsid w:val="008F1703"/>
    <w:rsid w:val="008F1DF5"/>
    <w:rsid w:val="008F2987"/>
    <w:rsid w:val="008F3B9F"/>
    <w:rsid w:val="008F5A76"/>
    <w:rsid w:val="008F5FAB"/>
    <w:rsid w:val="008F75BC"/>
    <w:rsid w:val="009003F3"/>
    <w:rsid w:val="009012BE"/>
    <w:rsid w:val="00901F87"/>
    <w:rsid w:val="00904B90"/>
    <w:rsid w:val="0090550A"/>
    <w:rsid w:val="009078BE"/>
    <w:rsid w:val="009117B6"/>
    <w:rsid w:val="00914EBB"/>
    <w:rsid w:val="00915743"/>
    <w:rsid w:val="0092190A"/>
    <w:rsid w:val="009227D4"/>
    <w:rsid w:val="00924CF6"/>
    <w:rsid w:val="00925881"/>
    <w:rsid w:val="00925CC0"/>
    <w:rsid w:val="009263E4"/>
    <w:rsid w:val="009267E5"/>
    <w:rsid w:val="00926BD1"/>
    <w:rsid w:val="00927AA7"/>
    <w:rsid w:val="00930EAF"/>
    <w:rsid w:val="00930EEB"/>
    <w:rsid w:val="00931C9B"/>
    <w:rsid w:val="009339EC"/>
    <w:rsid w:val="009342FF"/>
    <w:rsid w:val="00934E84"/>
    <w:rsid w:val="0093755D"/>
    <w:rsid w:val="00937821"/>
    <w:rsid w:val="00941332"/>
    <w:rsid w:val="00941F20"/>
    <w:rsid w:val="009450F6"/>
    <w:rsid w:val="00946F05"/>
    <w:rsid w:val="00951B76"/>
    <w:rsid w:val="00955EDD"/>
    <w:rsid w:val="00961188"/>
    <w:rsid w:val="00962CF8"/>
    <w:rsid w:val="0096452F"/>
    <w:rsid w:val="009656EE"/>
    <w:rsid w:val="00965A5D"/>
    <w:rsid w:val="00966A13"/>
    <w:rsid w:val="00966ED1"/>
    <w:rsid w:val="00967085"/>
    <w:rsid w:val="00970867"/>
    <w:rsid w:val="00970B82"/>
    <w:rsid w:val="00971913"/>
    <w:rsid w:val="0097707D"/>
    <w:rsid w:val="009845DE"/>
    <w:rsid w:val="00985325"/>
    <w:rsid w:val="00986923"/>
    <w:rsid w:val="00986C76"/>
    <w:rsid w:val="00987857"/>
    <w:rsid w:val="009921B5"/>
    <w:rsid w:val="00992DCA"/>
    <w:rsid w:val="00994FCF"/>
    <w:rsid w:val="00995EDC"/>
    <w:rsid w:val="009A02EF"/>
    <w:rsid w:val="009A13A0"/>
    <w:rsid w:val="009A1433"/>
    <w:rsid w:val="009A4815"/>
    <w:rsid w:val="009A539A"/>
    <w:rsid w:val="009A53B0"/>
    <w:rsid w:val="009A59F5"/>
    <w:rsid w:val="009A624F"/>
    <w:rsid w:val="009A764D"/>
    <w:rsid w:val="009B1AA5"/>
    <w:rsid w:val="009B4E7C"/>
    <w:rsid w:val="009B6F15"/>
    <w:rsid w:val="009C13FF"/>
    <w:rsid w:val="009C3EF1"/>
    <w:rsid w:val="009C40C4"/>
    <w:rsid w:val="009C5C61"/>
    <w:rsid w:val="009C728E"/>
    <w:rsid w:val="009C7C54"/>
    <w:rsid w:val="009D1AEC"/>
    <w:rsid w:val="009D3484"/>
    <w:rsid w:val="009D47A8"/>
    <w:rsid w:val="009D5351"/>
    <w:rsid w:val="009D6DC4"/>
    <w:rsid w:val="009E021E"/>
    <w:rsid w:val="009E32E8"/>
    <w:rsid w:val="009E3647"/>
    <w:rsid w:val="009E4415"/>
    <w:rsid w:val="009E520D"/>
    <w:rsid w:val="009E59A8"/>
    <w:rsid w:val="009E5F41"/>
    <w:rsid w:val="009F0C0F"/>
    <w:rsid w:val="009F1A07"/>
    <w:rsid w:val="009F28FC"/>
    <w:rsid w:val="009F5ADB"/>
    <w:rsid w:val="009F6AF3"/>
    <w:rsid w:val="009F707D"/>
    <w:rsid w:val="009F76AF"/>
    <w:rsid w:val="009F7882"/>
    <w:rsid w:val="00A000CE"/>
    <w:rsid w:val="00A01265"/>
    <w:rsid w:val="00A02D45"/>
    <w:rsid w:val="00A03DF8"/>
    <w:rsid w:val="00A03ECA"/>
    <w:rsid w:val="00A046CC"/>
    <w:rsid w:val="00A0473A"/>
    <w:rsid w:val="00A063B3"/>
    <w:rsid w:val="00A07C7B"/>
    <w:rsid w:val="00A10A15"/>
    <w:rsid w:val="00A129BC"/>
    <w:rsid w:val="00A17029"/>
    <w:rsid w:val="00A21D44"/>
    <w:rsid w:val="00A248E4"/>
    <w:rsid w:val="00A25263"/>
    <w:rsid w:val="00A25AD3"/>
    <w:rsid w:val="00A304C9"/>
    <w:rsid w:val="00A322B9"/>
    <w:rsid w:val="00A32C0E"/>
    <w:rsid w:val="00A34C7A"/>
    <w:rsid w:val="00A366B9"/>
    <w:rsid w:val="00A379E5"/>
    <w:rsid w:val="00A43F76"/>
    <w:rsid w:val="00A45654"/>
    <w:rsid w:val="00A465D3"/>
    <w:rsid w:val="00A50DDC"/>
    <w:rsid w:val="00A51A82"/>
    <w:rsid w:val="00A520DD"/>
    <w:rsid w:val="00A526C1"/>
    <w:rsid w:val="00A52E39"/>
    <w:rsid w:val="00A551AB"/>
    <w:rsid w:val="00A56D38"/>
    <w:rsid w:val="00A60F41"/>
    <w:rsid w:val="00A61BEC"/>
    <w:rsid w:val="00A64101"/>
    <w:rsid w:val="00A64572"/>
    <w:rsid w:val="00A65CE5"/>
    <w:rsid w:val="00A663EE"/>
    <w:rsid w:val="00A66F91"/>
    <w:rsid w:val="00A67B3B"/>
    <w:rsid w:val="00A67D60"/>
    <w:rsid w:val="00A7080F"/>
    <w:rsid w:val="00A72218"/>
    <w:rsid w:val="00A72EFF"/>
    <w:rsid w:val="00A76E46"/>
    <w:rsid w:val="00A774C6"/>
    <w:rsid w:val="00A77E52"/>
    <w:rsid w:val="00A81E39"/>
    <w:rsid w:val="00A82C25"/>
    <w:rsid w:val="00A82E03"/>
    <w:rsid w:val="00A84D8B"/>
    <w:rsid w:val="00A85CD6"/>
    <w:rsid w:val="00A85F90"/>
    <w:rsid w:val="00A87389"/>
    <w:rsid w:val="00A87A96"/>
    <w:rsid w:val="00A87B3E"/>
    <w:rsid w:val="00A87DFA"/>
    <w:rsid w:val="00A911BA"/>
    <w:rsid w:val="00A91F57"/>
    <w:rsid w:val="00A93173"/>
    <w:rsid w:val="00A93B1E"/>
    <w:rsid w:val="00A94E9C"/>
    <w:rsid w:val="00AA1709"/>
    <w:rsid w:val="00AA1A43"/>
    <w:rsid w:val="00AA42D8"/>
    <w:rsid w:val="00AA6A58"/>
    <w:rsid w:val="00AB0A53"/>
    <w:rsid w:val="00AB1113"/>
    <w:rsid w:val="00AB1606"/>
    <w:rsid w:val="00AB2E85"/>
    <w:rsid w:val="00AB4E03"/>
    <w:rsid w:val="00AB51D6"/>
    <w:rsid w:val="00AB69C7"/>
    <w:rsid w:val="00AB7B52"/>
    <w:rsid w:val="00AC1C2C"/>
    <w:rsid w:val="00AC2B23"/>
    <w:rsid w:val="00AC464B"/>
    <w:rsid w:val="00AC4D79"/>
    <w:rsid w:val="00AC5CBA"/>
    <w:rsid w:val="00AC5CFE"/>
    <w:rsid w:val="00AC6D9D"/>
    <w:rsid w:val="00AD2F53"/>
    <w:rsid w:val="00AD614A"/>
    <w:rsid w:val="00AD6727"/>
    <w:rsid w:val="00AD78F5"/>
    <w:rsid w:val="00AE27BB"/>
    <w:rsid w:val="00AF20B6"/>
    <w:rsid w:val="00AF235D"/>
    <w:rsid w:val="00AF5A85"/>
    <w:rsid w:val="00AF6D3B"/>
    <w:rsid w:val="00AF6D97"/>
    <w:rsid w:val="00AF79A6"/>
    <w:rsid w:val="00AF7E97"/>
    <w:rsid w:val="00B0068D"/>
    <w:rsid w:val="00B03044"/>
    <w:rsid w:val="00B03801"/>
    <w:rsid w:val="00B038D0"/>
    <w:rsid w:val="00B0488C"/>
    <w:rsid w:val="00B04C99"/>
    <w:rsid w:val="00B05DD6"/>
    <w:rsid w:val="00B118AE"/>
    <w:rsid w:val="00B119AF"/>
    <w:rsid w:val="00B11D22"/>
    <w:rsid w:val="00B124DE"/>
    <w:rsid w:val="00B12C65"/>
    <w:rsid w:val="00B149A0"/>
    <w:rsid w:val="00B161E8"/>
    <w:rsid w:val="00B17452"/>
    <w:rsid w:val="00B21417"/>
    <w:rsid w:val="00B22B58"/>
    <w:rsid w:val="00B241F7"/>
    <w:rsid w:val="00B24414"/>
    <w:rsid w:val="00B264FF"/>
    <w:rsid w:val="00B27758"/>
    <w:rsid w:val="00B3056D"/>
    <w:rsid w:val="00B3213B"/>
    <w:rsid w:val="00B3268B"/>
    <w:rsid w:val="00B336D8"/>
    <w:rsid w:val="00B34790"/>
    <w:rsid w:val="00B34935"/>
    <w:rsid w:val="00B34FC0"/>
    <w:rsid w:val="00B3505D"/>
    <w:rsid w:val="00B35C4A"/>
    <w:rsid w:val="00B3749B"/>
    <w:rsid w:val="00B4260A"/>
    <w:rsid w:val="00B43EC0"/>
    <w:rsid w:val="00B462AC"/>
    <w:rsid w:val="00B472EB"/>
    <w:rsid w:val="00B476F8"/>
    <w:rsid w:val="00B47BE5"/>
    <w:rsid w:val="00B540D9"/>
    <w:rsid w:val="00B555F4"/>
    <w:rsid w:val="00B56EED"/>
    <w:rsid w:val="00B60675"/>
    <w:rsid w:val="00B60877"/>
    <w:rsid w:val="00B61DD0"/>
    <w:rsid w:val="00B62C14"/>
    <w:rsid w:val="00B64B90"/>
    <w:rsid w:val="00B72B65"/>
    <w:rsid w:val="00B73EA6"/>
    <w:rsid w:val="00B83A50"/>
    <w:rsid w:val="00B83C16"/>
    <w:rsid w:val="00B8409D"/>
    <w:rsid w:val="00B86034"/>
    <w:rsid w:val="00B8684C"/>
    <w:rsid w:val="00B87AEF"/>
    <w:rsid w:val="00B87CB3"/>
    <w:rsid w:val="00B91772"/>
    <w:rsid w:val="00B91EC8"/>
    <w:rsid w:val="00B928EC"/>
    <w:rsid w:val="00B9340C"/>
    <w:rsid w:val="00B93707"/>
    <w:rsid w:val="00B94B32"/>
    <w:rsid w:val="00B96B28"/>
    <w:rsid w:val="00BA1C55"/>
    <w:rsid w:val="00BA2A1B"/>
    <w:rsid w:val="00BA50C4"/>
    <w:rsid w:val="00BA6850"/>
    <w:rsid w:val="00BA75A2"/>
    <w:rsid w:val="00BA7A3E"/>
    <w:rsid w:val="00BB0A07"/>
    <w:rsid w:val="00BB1040"/>
    <w:rsid w:val="00BB1905"/>
    <w:rsid w:val="00BB3296"/>
    <w:rsid w:val="00BB5C13"/>
    <w:rsid w:val="00BB7BC1"/>
    <w:rsid w:val="00BC2EAC"/>
    <w:rsid w:val="00BC3973"/>
    <w:rsid w:val="00BC3C52"/>
    <w:rsid w:val="00BC5C1C"/>
    <w:rsid w:val="00BC7D55"/>
    <w:rsid w:val="00BC7D7D"/>
    <w:rsid w:val="00BD0370"/>
    <w:rsid w:val="00BD1969"/>
    <w:rsid w:val="00BD4ED8"/>
    <w:rsid w:val="00BD5E8D"/>
    <w:rsid w:val="00BD7563"/>
    <w:rsid w:val="00BE0302"/>
    <w:rsid w:val="00BE09DE"/>
    <w:rsid w:val="00BE1171"/>
    <w:rsid w:val="00BE19A7"/>
    <w:rsid w:val="00BE5DC9"/>
    <w:rsid w:val="00BE5E3B"/>
    <w:rsid w:val="00BF12A3"/>
    <w:rsid w:val="00BF2270"/>
    <w:rsid w:val="00BF254B"/>
    <w:rsid w:val="00BF2935"/>
    <w:rsid w:val="00BF3A9A"/>
    <w:rsid w:val="00BF3D0F"/>
    <w:rsid w:val="00BF5406"/>
    <w:rsid w:val="00C0142E"/>
    <w:rsid w:val="00C02F46"/>
    <w:rsid w:val="00C03773"/>
    <w:rsid w:val="00C10675"/>
    <w:rsid w:val="00C11FD6"/>
    <w:rsid w:val="00C1268F"/>
    <w:rsid w:val="00C13680"/>
    <w:rsid w:val="00C14340"/>
    <w:rsid w:val="00C14472"/>
    <w:rsid w:val="00C15C2B"/>
    <w:rsid w:val="00C226B5"/>
    <w:rsid w:val="00C22D52"/>
    <w:rsid w:val="00C24035"/>
    <w:rsid w:val="00C2646C"/>
    <w:rsid w:val="00C26B3D"/>
    <w:rsid w:val="00C26D2B"/>
    <w:rsid w:val="00C27E00"/>
    <w:rsid w:val="00C300A6"/>
    <w:rsid w:val="00C312B0"/>
    <w:rsid w:val="00C3290F"/>
    <w:rsid w:val="00C33B93"/>
    <w:rsid w:val="00C35D3F"/>
    <w:rsid w:val="00C36057"/>
    <w:rsid w:val="00C367D0"/>
    <w:rsid w:val="00C37398"/>
    <w:rsid w:val="00C400FC"/>
    <w:rsid w:val="00C4022C"/>
    <w:rsid w:val="00C44438"/>
    <w:rsid w:val="00C45E3B"/>
    <w:rsid w:val="00C469E4"/>
    <w:rsid w:val="00C47B01"/>
    <w:rsid w:val="00C50223"/>
    <w:rsid w:val="00C505DF"/>
    <w:rsid w:val="00C51583"/>
    <w:rsid w:val="00C51F47"/>
    <w:rsid w:val="00C5238D"/>
    <w:rsid w:val="00C53F8B"/>
    <w:rsid w:val="00C546F2"/>
    <w:rsid w:val="00C55768"/>
    <w:rsid w:val="00C607AC"/>
    <w:rsid w:val="00C6239F"/>
    <w:rsid w:val="00C62BCB"/>
    <w:rsid w:val="00C62DD4"/>
    <w:rsid w:val="00C6374C"/>
    <w:rsid w:val="00C65DF7"/>
    <w:rsid w:val="00C664CE"/>
    <w:rsid w:val="00C67CDA"/>
    <w:rsid w:val="00C708D4"/>
    <w:rsid w:val="00C71727"/>
    <w:rsid w:val="00C722CE"/>
    <w:rsid w:val="00C72589"/>
    <w:rsid w:val="00C72660"/>
    <w:rsid w:val="00C743F2"/>
    <w:rsid w:val="00C75069"/>
    <w:rsid w:val="00C754BB"/>
    <w:rsid w:val="00C763E0"/>
    <w:rsid w:val="00C7781B"/>
    <w:rsid w:val="00C77F1E"/>
    <w:rsid w:val="00C808B8"/>
    <w:rsid w:val="00C81C8B"/>
    <w:rsid w:val="00C82C2C"/>
    <w:rsid w:val="00C83165"/>
    <w:rsid w:val="00C8529F"/>
    <w:rsid w:val="00C85322"/>
    <w:rsid w:val="00C85A42"/>
    <w:rsid w:val="00C86892"/>
    <w:rsid w:val="00C87140"/>
    <w:rsid w:val="00C90B75"/>
    <w:rsid w:val="00C93C5F"/>
    <w:rsid w:val="00C94196"/>
    <w:rsid w:val="00C9514A"/>
    <w:rsid w:val="00C953ED"/>
    <w:rsid w:val="00CA065D"/>
    <w:rsid w:val="00CA085E"/>
    <w:rsid w:val="00CA1924"/>
    <w:rsid w:val="00CA1BCA"/>
    <w:rsid w:val="00CA2440"/>
    <w:rsid w:val="00CA25CF"/>
    <w:rsid w:val="00CA2A82"/>
    <w:rsid w:val="00CA2A95"/>
    <w:rsid w:val="00CA3588"/>
    <w:rsid w:val="00CA3607"/>
    <w:rsid w:val="00CA4EC8"/>
    <w:rsid w:val="00CA753B"/>
    <w:rsid w:val="00CA7855"/>
    <w:rsid w:val="00CB0DE9"/>
    <w:rsid w:val="00CB41A4"/>
    <w:rsid w:val="00CB436E"/>
    <w:rsid w:val="00CB60F0"/>
    <w:rsid w:val="00CB69BD"/>
    <w:rsid w:val="00CB717D"/>
    <w:rsid w:val="00CC1516"/>
    <w:rsid w:val="00CC1C60"/>
    <w:rsid w:val="00CC58FE"/>
    <w:rsid w:val="00CC5C06"/>
    <w:rsid w:val="00CC64BC"/>
    <w:rsid w:val="00CC66A9"/>
    <w:rsid w:val="00CC6C0D"/>
    <w:rsid w:val="00CD0FC7"/>
    <w:rsid w:val="00CD2A10"/>
    <w:rsid w:val="00CD35FA"/>
    <w:rsid w:val="00CD3FB7"/>
    <w:rsid w:val="00CD436C"/>
    <w:rsid w:val="00CD4B57"/>
    <w:rsid w:val="00CE1412"/>
    <w:rsid w:val="00CE24AC"/>
    <w:rsid w:val="00CE4C5F"/>
    <w:rsid w:val="00CE61E1"/>
    <w:rsid w:val="00CE7CB7"/>
    <w:rsid w:val="00CF0CE1"/>
    <w:rsid w:val="00CF1A05"/>
    <w:rsid w:val="00CF28B3"/>
    <w:rsid w:val="00CF3629"/>
    <w:rsid w:val="00CF4452"/>
    <w:rsid w:val="00CF55A8"/>
    <w:rsid w:val="00CF60FA"/>
    <w:rsid w:val="00D006E1"/>
    <w:rsid w:val="00D00761"/>
    <w:rsid w:val="00D02C78"/>
    <w:rsid w:val="00D03B32"/>
    <w:rsid w:val="00D0680C"/>
    <w:rsid w:val="00D1027A"/>
    <w:rsid w:val="00D121DE"/>
    <w:rsid w:val="00D1492D"/>
    <w:rsid w:val="00D14CBD"/>
    <w:rsid w:val="00D152B2"/>
    <w:rsid w:val="00D15422"/>
    <w:rsid w:val="00D1629F"/>
    <w:rsid w:val="00D166AE"/>
    <w:rsid w:val="00D16D55"/>
    <w:rsid w:val="00D209AA"/>
    <w:rsid w:val="00D20F20"/>
    <w:rsid w:val="00D21723"/>
    <w:rsid w:val="00D2215A"/>
    <w:rsid w:val="00D23C53"/>
    <w:rsid w:val="00D256A4"/>
    <w:rsid w:val="00D26C8E"/>
    <w:rsid w:val="00D30A33"/>
    <w:rsid w:val="00D329D6"/>
    <w:rsid w:val="00D32DA6"/>
    <w:rsid w:val="00D3344A"/>
    <w:rsid w:val="00D33D10"/>
    <w:rsid w:val="00D35071"/>
    <w:rsid w:val="00D3559A"/>
    <w:rsid w:val="00D424F2"/>
    <w:rsid w:val="00D44642"/>
    <w:rsid w:val="00D4503B"/>
    <w:rsid w:val="00D45093"/>
    <w:rsid w:val="00D45999"/>
    <w:rsid w:val="00D4697B"/>
    <w:rsid w:val="00D46EB8"/>
    <w:rsid w:val="00D47DBB"/>
    <w:rsid w:val="00D56304"/>
    <w:rsid w:val="00D57390"/>
    <w:rsid w:val="00D57C4C"/>
    <w:rsid w:val="00D60FE6"/>
    <w:rsid w:val="00D62449"/>
    <w:rsid w:val="00D64F0A"/>
    <w:rsid w:val="00D70D21"/>
    <w:rsid w:val="00D70EE2"/>
    <w:rsid w:val="00D72D6E"/>
    <w:rsid w:val="00D752AC"/>
    <w:rsid w:val="00D779C2"/>
    <w:rsid w:val="00D8086B"/>
    <w:rsid w:val="00D80B19"/>
    <w:rsid w:val="00D81ED5"/>
    <w:rsid w:val="00D8334D"/>
    <w:rsid w:val="00D83736"/>
    <w:rsid w:val="00D86014"/>
    <w:rsid w:val="00D8681A"/>
    <w:rsid w:val="00D87285"/>
    <w:rsid w:val="00D87C4F"/>
    <w:rsid w:val="00D87CA6"/>
    <w:rsid w:val="00D87F92"/>
    <w:rsid w:val="00D90948"/>
    <w:rsid w:val="00D91244"/>
    <w:rsid w:val="00D927AF"/>
    <w:rsid w:val="00D928BC"/>
    <w:rsid w:val="00D9560D"/>
    <w:rsid w:val="00D9690B"/>
    <w:rsid w:val="00D96C93"/>
    <w:rsid w:val="00DA0E63"/>
    <w:rsid w:val="00DA199B"/>
    <w:rsid w:val="00DA2D03"/>
    <w:rsid w:val="00DA3B72"/>
    <w:rsid w:val="00DA4B87"/>
    <w:rsid w:val="00DA4D0A"/>
    <w:rsid w:val="00DA6DDD"/>
    <w:rsid w:val="00DB136F"/>
    <w:rsid w:val="00DB179B"/>
    <w:rsid w:val="00DB4996"/>
    <w:rsid w:val="00DB49CF"/>
    <w:rsid w:val="00DB4B55"/>
    <w:rsid w:val="00DB4EF2"/>
    <w:rsid w:val="00DB4FCE"/>
    <w:rsid w:val="00DB5D50"/>
    <w:rsid w:val="00DB714D"/>
    <w:rsid w:val="00DB772A"/>
    <w:rsid w:val="00DC0588"/>
    <w:rsid w:val="00DC078F"/>
    <w:rsid w:val="00DC1720"/>
    <w:rsid w:val="00DC19B2"/>
    <w:rsid w:val="00DC2F60"/>
    <w:rsid w:val="00DC33FF"/>
    <w:rsid w:val="00DC6A52"/>
    <w:rsid w:val="00DC6E3B"/>
    <w:rsid w:val="00DD0E5A"/>
    <w:rsid w:val="00DD1926"/>
    <w:rsid w:val="00DD285A"/>
    <w:rsid w:val="00DD2FA7"/>
    <w:rsid w:val="00DD397F"/>
    <w:rsid w:val="00DD667C"/>
    <w:rsid w:val="00DD69DF"/>
    <w:rsid w:val="00DE0224"/>
    <w:rsid w:val="00DE0249"/>
    <w:rsid w:val="00DE0A46"/>
    <w:rsid w:val="00DE161A"/>
    <w:rsid w:val="00DE64AB"/>
    <w:rsid w:val="00DF0137"/>
    <w:rsid w:val="00DF15CB"/>
    <w:rsid w:val="00DF3C7F"/>
    <w:rsid w:val="00E00BD6"/>
    <w:rsid w:val="00E00D8D"/>
    <w:rsid w:val="00E02780"/>
    <w:rsid w:val="00E02F49"/>
    <w:rsid w:val="00E0375D"/>
    <w:rsid w:val="00E0475C"/>
    <w:rsid w:val="00E0594F"/>
    <w:rsid w:val="00E11A10"/>
    <w:rsid w:val="00E13288"/>
    <w:rsid w:val="00E14B16"/>
    <w:rsid w:val="00E15B16"/>
    <w:rsid w:val="00E16BAA"/>
    <w:rsid w:val="00E173BE"/>
    <w:rsid w:val="00E2055F"/>
    <w:rsid w:val="00E205AD"/>
    <w:rsid w:val="00E2152C"/>
    <w:rsid w:val="00E22235"/>
    <w:rsid w:val="00E226DD"/>
    <w:rsid w:val="00E22D1D"/>
    <w:rsid w:val="00E23BB3"/>
    <w:rsid w:val="00E25FDD"/>
    <w:rsid w:val="00E27F94"/>
    <w:rsid w:val="00E30695"/>
    <w:rsid w:val="00E30BBC"/>
    <w:rsid w:val="00E3197D"/>
    <w:rsid w:val="00E32A8A"/>
    <w:rsid w:val="00E371E6"/>
    <w:rsid w:val="00E3729C"/>
    <w:rsid w:val="00E4031B"/>
    <w:rsid w:val="00E43273"/>
    <w:rsid w:val="00E438C2"/>
    <w:rsid w:val="00E4739C"/>
    <w:rsid w:val="00E524BB"/>
    <w:rsid w:val="00E53CF5"/>
    <w:rsid w:val="00E54168"/>
    <w:rsid w:val="00E542A9"/>
    <w:rsid w:val="00E567F2"/>
    <w:rsid w:val="00E60E69"/>
    <w:rsid w:val="00E6188B"/>
    <w:rsid w:val="00E646A2"/>
    <w:rsid w:val="00E6483E"/>
    <w:rsid w:val="00E64E42"/>
    <w:rsid w:val="00E65E0C"/>
    <w:rsid w:val="00E6604C"/>
    <w:rsid w:val="00E7121F"/>
    <w:rsid w:val="00E71C59"/>
    <w:rsid w:val="00E72DCC"/>
    <w:rsid w:val="00E72DF9"/>
    <w:rsid w:val="00E82D2B"/>
    <w:rsid w:val="00E82FAC"/>
    <w:rsid w:val="00E83347"/>
    <w:rsid w:val="00E83358"/>
    <w:rsid w:val="00E85511"/>
    <w:rsid w:val="00E85EB7"/>
    <w:rsid w:val="00E902C9"/>
    <w:rsid w:val="00E9284B"/>
    <w:rsid w:val="00E93821"/>
    <w:rsid w:val="00E939B2"/>
    <w:rsid w:val="00E93C69"/>
    <w:rsid w:val="00E94181"/>
    <w:rsid w:val="00E9437A"/>
    <w:rsid w:val="00E94427"/>
    <w:rsid w:val="00E946F2"/>
    <w:rsid w:val="00E94F68"/>
    <w:rsid w:val="00E96776"/>
    <w:rsid w:val="00E96FD6"/>
    <w:rsid w:val="00EA2ECF"/>
    <w:rsid w:val="00EA3FE6"/>
    <w:rsid w:val="00EA40B9"/>
    <w:rsid w:val="00EA5289"/>
    <w:rsid w:val="00EA5927"/>
    <w:rsid w:val="00EA5DF2"/>
    <w:rsid w:val="00EA63C6"/>
    <w:rsid w:val="00EA6570"/>
    <w:rsid w:val="00EA6A9A"/>
    <w:rsid w:val="00EA711D"/>
    <w:rsid w:val="00EA716F"/>
    <w:rsid w:val="00EA72CD"/>
    <w:rsid w:val="00EA7899"/>
    <w:rsid w:val="00EB0311"/>
    <w:rsid w:val="00EB106E"/>
    <w:rsid w:val="00EB2DB3"/>
    <w:rsid w:val="00EB3146"/>
    <w:rsid w:val="00EB4DDF"/>
    <w:rsid w:val="00EB4F96"/>
    <w:rsid w:val="00EB537B"/>
    <w:rsid w:val="00EB62F6"/>
    <w:rsid w:val="00EB786B"/>
    <w:rsid w:val="00EC0A24"/>
    <w:rsid w:val="00EC0CBC"/>
    <w:rsid w:val="00EC15EB"/>
    <w:rsid w:val="00EC1986"/>
    <w:rsid w:val="00EC3726"/>
    <w:rsid w:val="00EC3B82"/>
    <w:rsid w:val="00EC4C55"/>
    <w:rsid w:val="00EC4DD1"/>
    <w:rsid w:val="00EC52BE"/>
    <w:rsid w:val="00EC5BF3"/>
    <w:rsid w:val="00ED1004"/>
    <w:rsid w:val="00ED4300"/>
    <w:rsid w:val="00ED6A4B"/>
    <w:rsid w:val="00ED71E2"/>
    <w:rsid w:val="00EE1E45"/>
    <w:rsid w:val="00EE46A1"/>
    <w:rsid w:val="00EF3164"/>
    <w:rsid w:val="00EF5A7E"/>
    <w:rsid w:val="00EF6C09"/>
    <w:rsid w:val="00F0175A"/>
    <w:rsid w:val="00F01DBB"/>
    <w:rsid w:val="00F02435"/>
    <w:rsid w:val="00F028D7"/>
    <w:rsid w:val="00F0466C"/>
    <w:rsid w:val="00F07428"/>
    <w:rsid w:val="00F13A94"/>
    <w:rsid w:val="00F13EBD"/>
    <w:rsid w:val="00F14598"/>
    <w:rsid w:val="00F15174"/>
    <w:rsid w:val="00F153B9"/>
    <w:rsid w:val="00F17647"/>
    <w:rsid w:val="00F20612"/>
    <w:rsid w:val="00F2326D"/>
    <w:rsid w:val="00F240CA"/>
    <w:rsid w:val="00F241CA"/>
    <w:rsid w:val="00F24BFD"/>
    <w:rsid w:val="00F275AE"/>
    <w:rsid w:val="00F27CC8"/>
    <w:rsid w:val="00F30958"/>
    <w:rsid w:val="00F30D88"/>
    <w:rsid w:val="00F30DE6"/>
    <w:rsid w:val="00F310BB"/>
    <w:rsid w:val="00F32DD3"/>
    <w:rsid w:val="00F330F3"/>
    <w:rsid w:val="00F33258"/>
    <w:rsid w:val="00F354ED"/>
    <w:rsid w:val="00F368EA"/>
    <w:rsid w:val="00F37C0A"/>
    <w:rsid w:val="00F37EA2"/>
    <w:rsid w:val="00F37F7E"/>
    <w:rsid w:val="00F40AFA"/>
    <w:rsid w:val="00F447F0"/>
    <w:rsid w:val="00F470D3"/>
    <w:rsid w:val="00F54CB0"/>
    <w:rsid w:val="00F55354"/>
    <w:rsid w:val="00F573FE"/>
    <w:rsid w:val="00F57ADF"/>
    <w:rsid w:val="00F57B73"/>
    <w:rsid w:val="00F60A11"/>
    <w:rsid w:val="00F60D81"/>
    <w:rsid w:val="00F61A70"/>
    <w:rsid w:val="00F63017"/>
    <w:rsid w:val="00F636AC"/>
    <w:rsid w:val="00F63731"/>
    <w:rsid w:val="00F6472E"/>
    <w:rsid w:val="00F67AAF"/>
    <w:rsid w:val="00F71364"/>
    <w:rsid w:val="00F71909"/>
    <w:rsid w:val="00F71B48"/>
    <w:rsid w:val="00F73950"/>
    <w:rsid w:val="00F742AB"/>
    <w:rsid w:val="00F75BCE"/>
    <w:rsid w:val="00F77742"/>
    <w:rsid w:val="00F77989"/>
    <w:rsid w:val="00F80515"/>
    <w:rsid w:val="00F83F89"/>
    <w:rsid w:val="00F84981"/>
    <w:rsid w:val="00F85A36"/>
    <w:rsid w:val="00F861FA"/>
    <w:rsid w:val="00F879AB"/>
    <w:rsid w:val="00F90179"/>
    <w:rsid w:val="00F911D8"/>
    <w:rsid w:val="00F918DC"/>
    <w:rsid w:val="00F91C31"/>
    <w:rsid w:val="00F932C2"/>
    <w:rsid w:val="00F9399E"/>
    <w:rsid w:val="00F951A4"/>
    <w:rsid w:val="00FA15EC"/>
    <w:rsid w:val="00FA1870"/>
    <w:rsid w:val="00FA5656"/>
    <w:rsid w:val="00FA5A91"/>
    <w:rsid w:val="00FA66FC"/>
    <w:rsid w:val="00FB1A79"/>
    <w:rsid w:val="00FB2193"/>
    <w:rsid w:val="00FB4CFA"/>
    <w:rsid w:val="00FB4DA6"/>
    <w:rsid w:val="00FC0B09"/>
    <w:rsid w:val="00FC4392"/>
    <w:rsid w:val="00FC5682"/>
    <w:rsid w:val="00FC56F7"/>
    <w:rsid w:val="00FC5861"/>
    <w:rsid w:val="00FC74B7"/>
    <w:rsid w:val="00FC7D2D"/>
    <w:rsid w:val="00FC7E54"/>
    <w:rsid w:val="00FD1AA2"/>
    <w:rsid w:val="00FD48C4"/>
    <w:rsid w:val="00FD5BDD"/>
    <w:rsid w:val="00FE1CA1"/>
    <w:rsid w:val="00FE1CF5"/>
    <w:rsid w:val="00FE226B"/>
    <w:rsid w:val="00FE3882"/>
    <w:rsid w:val="00FE388F"/>
    <w:rsid w:val="00FE39E3"/>
    <w:rsid w:val="00FE61D8"/>
    <w:rsid w:val="00FE6C8F"/>
    <w:rsid w:val="00FE6EB7"/>
    <w:rsid w:val="00FE74B9"/>
    <w:rsid w:val="00FF0256"/>
    <w:rsid w:val="00FF0B13"/>
    <w:rsid w:val="00FF1378"/>
    <w:rsid w:val="00FF1836"/>
    <w:rsid w:val="00FF1A0B"/>
    <w:rsid w:val="00FF5E87"/>
    <w:rsid w:val="00FF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9EA5B8"/>
  <w15:docId w15:val="{8526951F-5753-46B4-8DD0-21958AA6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E9D"/>
  </w:style>
  <w:style w:type="paragraph" w:styleId="1">
    <w:name w:val="heading 1"/>
    <w:basedOn w:val="a"/>
    <w:next w:val="a"/>
    <w:link w:val="10"/>
    <w:uiPriority w:val="9"/>
    <w:qFormat/>
    <w:rsid w:val="00C27E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0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84F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484F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D26C8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26C8E"/>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16244D"/>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9"/>
    <w:qFormat/>
    <w:rsid w:val="00426142"/>
    <w:pPr>
      <w:keepNext/>
      <w:pBdr>
        <w:top w:val="single" w:sz="6" w:space="1" w:color="auto"/>
        <w:left w:val="single" w:sz="6" w:space="1" w:color="auto"/>
        <w:bottom w:val="single" w:sz="6" w:space="10" w:color="auto"/>
        <w:right w:val="single" w:sz="6" w:space="1" w:color="auto"/>
      </w:pBdr>
      <w:spacing w:after="0" w:line="240" w:lineRule="auto"/>
      <w:outlineLvl w:val="7"/>
    </w:pPr>
    <w:rPr>
      <w:rFonts w:ascii="Times New Roman" w:eastAsia="Times New Roman" w:hAnsi="Times New Roman" w:cs="Times New Roman"/>
      <w:i/>
      <w:sz w:val="24"/>
      <w:szCs w:val="24"/>
      <w:lang w:eastAsia="ru-RU"/>
    </w:rPr>
  </w:style>
  <w:style w:type="paragraph" w:styleId="9">
    <w:name w:val="heading 9"/>
    <w:basedOn w:val="a"/>
    <w:next w:val="a"/>
    <w:link w:val="90"/>
    <w:uiPriority w:val="9"/>
    <w:unhideWhenUsed/>
    <w:qFormat/>
    <w:rsid w:val="00484F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E0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012B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84F7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484F7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D26C8E"/>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D26C8E"/>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16244D"/>
    <w:rPr>
      <w:rFonts w:ascii="Calibri" w:eastAsia="Times New Roman" w:hAnsi="Calibri" w:cs="Times New Roman"/>
      <w:sz w:val="24"/>
      <w:szCs w:val="24"/>
      <w:lang w:eastAsia="ru-RU"/>
    </w:rPr>
  </w:style>
  <w:style w:type="character" w:customStyle="1" w:styleId="80">
    <w:name w:val="Заголовок 8 Знак"/>
    <w:basedOn w:val="a0"/>
    <w:link w:val="8"/>
    <w:uiPriority w:val="99"/>
    <w:rsid w:val="00426142"/>
    <w:rPr>
      <w:rFonts w:ascii="Times New Roman" w:eastAsia="Times New Roman" w:hAnsi="Times New Roman" w:cs="Times New Roman"/>
      <w:i/>
      <w:sz w:val="24"/>
      <w:szCs w:val="24"/>
      <w:lang w:eastAsia="ru-RU"/>
    </w:rPr>
  </w:style>
  <w:style w:type="character" w:customStyle="1" w:styleId="90">
    <w:name w:val="Заголовок 9 Знак"/>
    <w:basedOn w:val="a0"/>
    <w:link w:val="9"/>
    <w:uiPriority w:val="9"/>
    <w:rsid w:val="00484F76"/>
    <w:rPr>
      <w:rFonts w:asciiTheme="majorHAnsi" w:eastAsiaTheme="majorEastAsia" w:hAnsiTheme="majorHAnsi" w:cstheme="majorBidi"/>
      <w:i/>
      <w:iCs/>
      <w:color w:val="272727" w:themeColor="text1" w:themeTint="D8"/>
      <w:sz w:val="21"/>
      <w:szCs w:val="21"/>
    </w:rPr>
  </w:style>
  <w:style w:type="table" w:styleId="a3">
    <w:name w:val="Table Grid"/>
    <w:basedOn w:val="a1"/>
    <w:uiPriority w:val="39"/>
    <w:rsid w:val="00FE6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basedOn w:val="a"/>
    <w:uiPriority w:val="99"/>
    <w:unhideWhenUsed/>
    <w:rsid w:val="00D83736"/>
    <w:pPr>
      <w:spacing w:after="0" w:line="240" w:lineRule="auto"/>
      <w:contextualSpacing/>
      <w:jc w:val="both"/>
    </w:pPr>
    <w:rPr>
      <w:rFonts w:ascii="Times New Roman" w:eastAsia="Times New Roman" w:hAnsi="Times New Roman" w:cs="Times New Roman"/>
      <w:sz w:val="20"/>
      <w:szCs w:val="20"/>
      <w:lang w:eastAsia="ru-RU"/>
    </w:rPr>
  </w:style>
  <w:style w:type="paragraph" w:styleId="a5">
    <w:name w:val="footnote text"/>
    <w:basedOn w:val="a"/>
    <w:link w:val="a6"/>
    <w:rsid w:val="00D83736"/>
    <w:pPr>
      <w:spacing w:after="200" w:line="276" w:lineRule="auto"/>
    </w:pPr>
    <w:rPr>
      <w:rFonts w:ascii="Calibri" w:eastAsia="Calibri" w:hAnsi="Calibri" w:cs="Times New Roman"/>
      <w:sz w:val="20"/>
      <w:szCs w:val="20"/>
    </w:rPr>
  </w:style>
  <w:style w:type="character" w:customStyle="1" w:styleId="a6">
    <w:name w:val="Текст сноски Знак"/>
    <w:basedOn w:val="a0"/>
    <w:link w:val="a5"/>
    <w:rsid w:val="00D83736"/>
    <w:rPr>
      <w:rFonts w:ascii="Calibri" w:eastAsia="Calibri" w:hAnsi="Calibri" w:cs="Times New Roman"/>
      <w:sz w:val="20"/>
      <w:szCs w:val="20"/>
    </w:rPr>
  </w:style>
  <w:style w:type="character" w:styleId="a7">
    <w:name w:val="footnote reference"/>
    <w:rsid w:val="00D83736"/>
    <w:rPr>
      <w:rFonts w:cs="Times New Roman"/>
      <w:vertAlign w:val="superscript"/>
    </w:rPr>
  </w:style>
  <w:style w:type="paragraph" w:styleId="a8">
    <w:name w:val="List Paragraph"/>
    <w:basedOn w:val="a"/>
    <w:uiPriority w:val="34"/>
    <w:qFormat/>
    <w:rsid w:val="00D83736"/>
    <w:pPr>
      <w:spacing w:after="0" w:line="240" w:lineRule="auto"/>
      <w:ind w:left="708"/>
      <w:jc w:val="both"/>
    </w:pPr>
    <w:rPr>
      <w:rFonts w:ascii="Times New Roman" w:eastAsia="Times New Roman" w:hAnsi="Times New Roman" w:cs="Times New Roman"/>
      <w:sz w:val="20"/>
      <w:szCs w:val="20"/>
      <w:lang w:eastAsia="ru-RU"/>
    </w:rPr>
  </w:style>
  <w:style w:type="character" w:styleId="a9">
    <w:name w:val="annotation reference"/>
    <w:uiPriority w:val="99"/>
    <w:semiHidden/>
    <w:unhideWhenUsed/>
    <w:rsid w:val="00D83736"/>
    <w:rPr>
      <w:sz w:val="16"/>
      <w:szCs w:val="16"/>
    </w:rPr>
  </w:style>
  <w:style w:type="paragraph" w:styleId="aa">
    <w:name w:val="annotation text"/>
    <w:basedOn w:val="a"/>
    <w:link w:val="ab"/>
    <w:uiPriority w:val="99"/>
    <w:unhideWhenUsed/>
    <w:rsid w:val="00D83736"/>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D83736"/>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D8373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83736"/>
    <w:rPr>
      <w:rFonts w:ascii="Segoe UI" w:hAnsi="Segoe UI" w:cs="Segoe UI"/>
      <w:sz w:val="18"/>
      <w:szCs w:val="18"/>
    </w:rPr>
  </w:style>
  <w:style w:type="paragraph" w:styleId="ae">
    <w:name w:val="annotation subject"/>
    <w:basedOn w:val="aa"/>
    <w:next w:val="aa"/>
    <w:link w:val="af"/>
    <w:uiPriority w:val="99"/>
    <w:semiHidden/>
    <w:unhideWhenUsed/>
    <w:rsid w:val="001258D6"/>
    <w:pPr>
      <w:spacing w:after="160"/>
    </w:pPr>
    <w:rPr>
      <w:rFonts w:asciiTheme="minorHAnsi" w:eastAsiaTheme="minorHAnsi" w:hAnsiTheme="minorHAnsi" w:cstheme="minorBidi"/>
      <w:b/>
      <w:bCs/>
      <w:lang w:eastAsia="en-US"/>
    </w:rPr>
  </w:style>
  <w:style w:type="character" w:customStyle="1" w:styleId="af">
    <w:name w:val="Тема примечания Знак"/>
    <w:basedOn w:val="ab"/>
    <w:link w:val="ae"/>
    <w:uiPriority w:val="99"/>
    <w:semiHidden/>
    <w:rsid w:val="001258D6"/>
    <w:rPr>
      <w:rFonts w:ascii="Times New Roman" w:eastAsia="Times New Roman" w:hAnsi="Times New Roman" w:cs="Times New Roman"/>
      <w:b/>
      <w:bCs/>
      <w:sz w:val="20"/>
      <w:szCs w:val="20"/>
      <w:lang w:eastAsia="ru-RU"/>
    </w:rPr>
  </w:style>
  <w:style w:type="character" w:styleId="af0">
    <w:name w:val="Hyperlink"/>
    <w:basedOn w:val="a0"/>
    <w:uiPriority w:val="99"/>
    <w:unhideWhenUsed/>
    <w:rsid w:val="001258D6"/>
    <w:rPr>
      <w:color w:val="0563C1" w:themeColor="hyperlink"/>
      <w:u w:val="single"/>
    </w:rPr>
  </w:style>
  <w:style w:type="paragraph" w:styleId="af1">
    <w:name w:val="header"/>
    <w:basedOn w:val="a"/>
    <w:link w:val="af2"/>
    <w:uiPriority w:val="99"/>
    <w:unhideWhenUsed/>
    <w:rsid w:val="00CB69B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B69BD"/>
  </w:style>
  <w:style w:type="paragraph" w:styleId="af3">
    <w:name w:val="footer"/>
    <w:basedOn w:val="a"/>
    <w:link w:val="af4"/>
    <w:uiPriority w:val="99"/>
    <w:unhideWhenUsed/>
    <w:rsid w:val="00CB69B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B69BD"/>
  </w:style>
  <w:style w:type="character" w:styleId="af5">
    <w:name w:val="FollowedHyperlink"/>
    <w:basedOn w:val="a0"/>
    <w:uiPriority w:val="99"/>
    <w:semiHidden/>
    <w:unhideWhenUsed/>
    <w:rsid w:val="000267E7"/>
    <w:rPr>
      <w:color w:val="954F72" w:themeColor="followedHyperlink"/>
      <w:u w:val="single"/>
    </w:rPr>
  </w:style>
  <w:style w:type="character" w:styleId="af6">
    <w:name w:val="Strong"/>
    <w:uiPriority w:val="22"/>
    <w:qFormat/>
    <w:rsid w:val="00CD3FB7"/>
    <w:rPr>
      <w:b/>
      <w:bCs/>
    </w:rPr>
  </w:style>
  <w:style w:type="paragraph" w:styleId="af7">
    <w:name w:val="Block Text"/>
    <w:basedOn w:val="a"/>
    <w:rsid w:val="0067636A"/>
    <w:pPr>
      <w:spacing w:after="0" w:line="240" w:lineRule="auto"/>
      <w:ind w:left="-150" w:right="-143"/>
      <w:jc w:val="center"/>
    </w:pPr>
    <w:rPr>
      <w:rFonts w:ascii="Arial" w:eastAsia="Times New Roman" w:hAnsi="Arial" w:cs="Times New Roman"/>
      <w:b/>
      <w:sz w:val="18"/>
      <w:szCs w:val="20"/>
      <w:lang w:eastAsia="ru-RU"/>
    </w:rPr>
  </w:style>
  <w:style w:type="paragraph" w:styleId="af8">
    <w:name w:val="No Spacing"/>
    <w:uiPriority w:val="1"/>
    <w:qFormat/>
    <w:rsid w:val="00C47B01"/>
    <w:pPr>
      <w:spacing w:after="0" w:line="240" w:lineRule="auto"/>
    </w:pPr>
    <w:rPr>
      <w:rFonts w:ascii="Calibri" w:eastAsia="Calibri" w:hAnsi="Calibri" w:cs="Times New Roman"/>
    </w:rPr>
  </w:style>
  <w:style w:type="paragraph" w:styleId="af9">
    <w:name w:val="Revision"/>
    <w:hidden/>
    <w:uiPriority w:val="99"/>
    <w:semiHidden/>
    <w:rsid w:val="007E16AE"/>
    <w:pPr>
      <w:spacing w:after="0" w:line="240" w:lineRule="auto"/>
    </w:pPr>
  </w:style>
  <w:style w:type="paragraph" w:styleId="afa">
    <w:name w:val="Body Text"/>
    <w:basedOn w:val="a"/>
    <w:link w:val="afb"/>
    <w:uiPriority w:val="99"/>
    <w:semiHidden/>
    <w:unhideWhenUsed/>
    <w:rsid w:val="00F91C31"/>
    <w:pPr>
      <w:snapToGrid w:val="0"/>
      <w:spacing w:after="0" w:line="240" w:lineRule="auto"/>
    </w:pPr>
    <w:rPr>
      <w:rFonts w:ascii="Times New Roman" w:hAnsi="Times New Roman" w:cs="Times New Roman"/>
      <w:sz w:val="24"/>
      <w:szCs w:val="24"/>
      <w:lang w:eastAsia="ru-RU"/>
    </w:rPr>
  </w:style>
  <w:style w:type="character" w:customStyle="1" w:styleId="afb">
    <w:name w:val="Основной текст Знак"/>
    <w:basedOn w:val="a0"/>
    <w:link w:val="afa"/>
    <w:uiPriority w:val="99"/>
    <w:semiHidden/>
    <w:rsid w:val="00F91C31"/>
    <w:rPr>
      <w:rFonts w:ascii="Times New Roman" w:hAnsi="Times New Roman" w:cs="Times New Roman"/>
      <w:sz w:val="24"/>
      <w:szCs w:val="24"/>
      <w:lang w:eastAsia="ru-RU"/>
    </w:rPr>
  </w:style>
  <w:style w:type="paragraph" w:styleId="21">
    <w:name w:val="Body Text 2"/>
    <w:basedOn w:val="a"/>
    <w:link w:val="22"/>
    <w:unhideWhenUsed/>
    <w:rsid w:val="00E53CF5"/>
    <w:pPr>
      <w:spacing w:after="120" w:line="480" w:lineRule="auto"/>
    </w:pPr>
  </w:style>
  <w:style w:type="character" w:customStyle="1" w:styleId="22">
    <w:name w:val="Основной текст 2 Знак"/>
    <w:basedOn w:val="a0"/>
    <w:link w:val="21"/>
    <w:rsid w:val="00E53CF5"/>
  </w:style>
  <w:style w:type="paragraph" w:customStyle="1" w:styleId="Caaieiaie2Subheading">
    <w:name w:val="Caaieiaie 2.Sub heading"/>
    <w:basedOn w:val="a"/>
    <w:next w:val="a"/>
    <w:rsid w:val="0016244D"/>
    <w:pPr>
      <w:widowControl w:val="0"/>
      <w:tabs>
        <w:tab w:val="left" w:pos="360"/>
      </w:tabs>
      <w:spacing w:after="0" w:line="240" w:lineRule="auto"/>
      <w:jc w:val="both"/>
    </w:pPr>
    <w:rPr>
      <w:rFonts w:ascii="Times New Roman" w:eastAsia="Times New Roman" w:hAnsi="Times New Roman" w:cs="Times New Roman"/>
      <w:sz w:val="24"/>
      <w:szCs w:val="20"/>
      <w:lang w:eastAsia="ru-RU"/>
    </w:rPr>
  </w:style>
  <w:style w:type="paragraph" w:customStyle="1" w:styleId="Default">
    <w:name w:val="Default"/>
    <w:rsid w:val="005B20C0"/>
    <w:pPr>
      <w:autoSpaceDE w:val="0"/>
      <w:autoSpaceDN w:val="0"/>
      <w:adjustRightInd w:val="0"/>
      <w:spacing w:after="0" w:line="240" w:lineRule="auto"/>
    </w:pPr>
    <w:rPr>
      <w:rFonts w:ascii="Tahoma" w:hAnsi="Tahoma" w:cs="Tahoma"/>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3092">
      <w:bodyDiv w:val="1"/>
      <w:marLeft w:val="0"/>
      <w:marRight w:val="0"/>
      <w:marTop w:val="0"/>
      <w:marBottom w:val="0"/>
      <w:divBdr>
        <w:top w:val="none" w:sz="0" w:space="0" w:color="auto"/>
        <w:left w:val="none" w:sz="0" w:space="0" w:color="auto"/>
        <w:bottom w:val="none" w:sz="0" w:space="0" w:color="auto"/>
        <w:right w:val="none" w:sz="0" w:space="0" w:color="auto"/>
      </w:divBdr>
    </w:div>
    <w:div w:id="222110058">
      <w:bodyDiv w:val="1"/>
      <w:marLeft w:val="0"/>
      <w:marRight w:val="0"/>
      <w:marTop w:val="0"/>
      <w:marBottom w:val="0"/>
      <w:divBdr>
        <w:top w:val="none" w:sz="0" w:space="0" w:color="auto"/>
        <w:left w:val="none" w:sz="0" w:space="0" w:color="auto"/>
        <w:bottom w:val="none" w:sz="0" w:space="0" w:color="auto"/>
        <w:right w:val="none" w:sz="0" w:space="0" w:color="auto"/>
      </w:divBdr>
    </w:div>
    <w:div w:id="697119607">
      <w:bodyDiv w:val="1"/>
      <w:marLeft w:val="0"/>
      <w:marRight w:val="0"/>
      <w:marTop w:val="0"/>
      <w:marBottom w:val="0"/>
      <w:divBdr>
        <w:top w:val="none" w:sz="0" w:space="0" w:color="auto"/>
        <w:left w:val="none" w:sz="0" w:space="0" w:color="auto"/>
        <w:bottom w:val="none" w:sz="0" w:space="0" w:color="auto"/>
        <w:right w:val="none" w:sz="0" w:space="0" w:color="auto"/>
      </w:divBdr>
    </w:div>
    <w:div w:id="1082872093">
      <w:bodyDiv w:val="1"/>
      <w:marLeft w:val="0"/>
      <w:marRight w:val="0"/>
      <w:marTop w:val="0"/>
      <w:marBottom w:val="0"/>
      <w:divBdr>
        <w:top w:val="none" w:sz="0" w:space="0" w:color="auto"/>
        <w:left w:val="none" w:sz="0" w:space="0" w:color="auto"/>
        <w:bottom w:val="none" w:sz="0" w:space="0" w:color="auto"/>
        <w:right w:val="none" w:sz="0" w:space="0" w:color="auto"/>
      </w:divBdr>
    </w:div>
    <w:div w:id="1118908561">
      <w:bodyDiv w:val="1"/>
      <w:marLeft w:val="0"/>
      <w:marRight w:val="0"/>
      <w:marTop w:val="0"/>
      <w:marBottom w:val="0"/>
      <w:divBdr>
        <w:top w:val="none" w:sz="0" w:space="0" w:color="auto"/>
        <w:left w:val="none" w:sz="0" w:space="0" w:color="auto"/>
        <w:bottom w:val="none" w:sz="0" w:space="0" w:color="auto"/>
        <w:right w:val="none" w:sz="0" w:space="0" w:color="auto"/>
      </w:divBdr>
    </w:div>
    <w:div w:id="1351688892">
      <w:bodyDiv w:val="1"/>
      <w:marLeft w:val="0"/>
      <w:marRight w:val="0"/>
      <w:marTop w:val="0"/>
      <w:marBottom w:val="0"/>
      <w:divBdr>
        <w:top w:val="none" w:sz="0" w:space="0" w:color="auto"/>
        <w:left w:val="none" w:sz="0" w:space="0" w:color="auto"/>
        <w:bottom w:val="none" w:sz="0" w:space="0" w:color="auto"/>
        <w:right w:val="none" w:sz="0" w:space="0" w:color="auto"/>
      </w:divBdr>
    </w:div>
    <w:div w:id="1376999411">
      <w:bodyDiv w:val="1"/>
      <w:marLeft w:val="0"/>
      <w:marRight w:val="0"/>
      <w:marTop w:val="0"/>
      <w:marBottom w:val="0"/>
      <w:divBdr>
        <w:top w:val="none" w:sz="0" w:space="0" w:color="auto"/>
        <w:left w:val="none" w:sz="0" w:space="0" w:color="auto"/>
        <w:bottom w:val="none" w:sz="0" w:space="0" w:color="auto"/>
        <w:right w:val="none" w:sz="0" w:space="0" w:color="auto"/>
      </w:divBdr>
    </w:div>
    <w:div w:id="1458793891">
      <w:bodyDiv w:val="1"/>
      <w:marLeft w:val="0"/>
      <w:marRight w:val="0"/>
      <w:marTop w:val="0"/>
      <w:marBottom w:val="0"/>
      <w:divBdr>
        <w:top w:val="none" w:sz="0" w:space="0" w:color="auto"/>
        <w:left w:val="none" w:sz="0" w:space="0" w:color="auto"/>
        <w:bottom w:val="none" w:sz="0" w:space="0" w:color="auto"/>
        <w:right w:val="none" w:sz="0" w:space="0" w:color="auto"/>
      </w:divBdr>
    </w:div>
    <w:div w:id="1531381288">
      <w:bodyDiv w:val="1"/>
      <w:marLeft w:val="0"/>
      <w:marRight w:val="0"/>
      <w:marTop w:val="0"/>
      <w:marBottom w:val="0"/>
      <w:divBdr>
        <w:top w:val="none" w:sz="0" w:space="0" w:color="auto"/>
        <w:left w:val="none" w:sz="0" w:space="0" w:color="auto"/>
        <w:bottom w:val="none" w:sz="0" w:space="0" w:color="auto"/>
        <w:right w:val="none" w:sz="0" w:space="0" w:color="auto"/>
      </w:divBdr>
    </w:div>
    <w:div w:id="1627661780">
      <w:bodyDiv w:val="1"/>
      <w:marLeft w:val="0"/>
      <w:marRight w:val="0"/>
      <w:marTop w:val="0"/>
      <w:marBottom w:val="0"/>
      <w:divBdr>
        <w:top w:val="none" w:sz="0" w:space="0" w:color="auto"/>
        <w:left w:val="none" w:sz="0" w:space="0" w:color="auto"/>
        <w:bottom w:val="none" w:sz="0" w:space="0" w:color="auto"/>
        <w:right w:val="none" w:sz="0" w:space="0" w:color="auto"/>
      </w:divBdr>
    </w:div>
    <w:div w:id="1655799012">
      <w:bodyDiv w:val="1"/>
      <w:marLeft w:val="0"/>
      <w:marRight w:val="0"/>
      <w:marTop w:val="0"/>
      <w:marBottom w:val="0"/>
      <w:divBdr>
        <w:top w:val="none" w:sz="0" w:space="0" w:color="auto"/>
        <w:left w:val="none" w:sz="0" w:space="0" w:color="auto"/>
        <w:bottom w:val="none" w:sz="0" w:space="0" w:color="auto"/>
        <w:right w:val="none" w:sz="0" w:space="0" w:color="auto"/>
      </w:divBdr>
    </w:div>
    <w:div w:id="1800218490">
      <w:bodyDiv w:val="1"/>
      <w:marLeft w:val="0"/>
      <w:marRight w:val="0"/>
      <w:marTop w:val="0"/>
      <w:marBottom w:val="0"/>
      <w:divBdr>
        <w:top w:val="none" w:sz="0" w:space="0" w:color="auto"/>
        <w:left w:val="none" w:sz="0" w:space="0" w:color="auto"/>
        <w:bottom w:val="none" w:sz="0" w:space="0" w:color="auto"/>
        <w:right w:val="none" w:sz="0" w:space="0" w:color="auto"/>
      </w:divBdr>
    </w:div>
    <w:div w:id="2059625338">
      <w:bodyDiv w:val="1"/>
      <w:marLeft w:val="0"/>
      <w:marRight w:val="0"/>
      <w:marTop w:val="0"/>
      <w:marBottom w:val="0"/>
      <w:divBdr>
        <w:top w:val="none" w:sz="0" w:space="0" w:color="auto"/>
        <w:left w:val="none" w:sz="0" w:space="0" w:color="auto"/>
        <w:bottom w:val="none" w:sz="0" w:space="0" w:color="auto"/>
        <w:right w:val="none" w:sz="0" w:space="0" w:color="auto"/>
      </w:divBdr>
    </w:div>
    <w:div w:id="208333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ex.com/ru/fatca" TargetMode="External"/><Relationship Id="rId13" Type="http://schemas.openxmlformats.org/officeDocument/2006/relationships/hyperlink" Target="consultantplus://offline/ref=12E44CB08295DCA0320B0EAE6D04734A4F0E377F4FF79D1AA0758AE4E7DDC6A266F056F514E86F112E3E5FD792296B0A07616E10F3CFB6342A7912n2N" TargetMode="External"/><Relationship Id="rId18" Type="http://schemas.openxmlformats.org/officeDocument/2006/relationships/hyperlink" Target="mailto:FATCA.CRS@nsd.ru"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consultantplus://offline/ref=EE2A2EEEC4FB9E1B88E14B304EE80ED3CCDCB99C1AEC80C09F88A00F0D4609B5B8A2B5A5E2418A17B222C9D31C53107F8522DD5B23B94F97JBtBH" TargetMode="External"/><Relationship Id="rId17" Type="http://schemas.openxmlformats.org/officeDocument/2006/relationships/hyperlink" Target="mailto:FATCA.CRS@nsd.ru" TargetMode="External"/><Relationship Id="rId2" Type="http://schemas.openxmlformats.org/officeDocument/2006/relationships/numbering" Target="numbering.xml"/><Relationship Id="rId16" Type="http://schemas.openxmlformats.org/officeDocument/2006/relationships/hyperlink" Target="mailto:FATCA.CRS@nsd.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7790E51BCFACF469CA8A74DAC66273F0048F709B34E0294A56573C2C7592256D733403FBB4DCC7384CD55B1222A35BECE5BD409C83CAB6p5w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ATCA.CRS@nsd.ru" TargetMode="External"/><Relationship Id="rId23" Type="http://schemas.openxmlformats.org/officeDocument/2006/relationships/fontTable" Target="fontTable.xml"/><Relationship Id="rId10" Type="http://schemas.openxmlformats.org/officeDocument/2006/relationships/hyperlink" Target="consultantplus://offline/ref=908D488B1018A9C1965B509843E980871801A40850B41245CE56CF761B48797DC300DEF6E0BCF3375D2A10q1D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ex.com/en/fatca" TargetMode="External"/><Relationship Id="rId14" Type="http://schemas.openxmlformats.org/officeDocument/2006/relationships/hyperlink" Target="consultantplus://offline/ref=229A2E894FFE8C945714C306A1FCB7F625FEBE81BE17361CA3D758D1C9A91BB668A7F38EF7C03DB1AE14DA90EBC85D2E5FF883C385B8oAFDI" TargetMode="Externa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53DD9-B7C5-419D-85C8-5984D262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17299</Words>
  <Characters>98609</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115677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Снежина Светлана Анатольевна</dc:creator>
  <cp:keywords/>
  <dc:description/>
  <cp:lastModifiedBy>Снежина Светлана Анатольевна</cp:lastModifiedBy>
  <cp:revision>3</cp:revision>
  <cp:lastPrinted>2020-02-20T12:56:00Z</cp:lastPrinted>
  <dcterms:created xsi:type="dcterms:W3CDTF">2020-03-12T07:20:00Z</dcterms:created>
  <dcterms:modified xsi:type="dcterms:W3CDTF">2020-03-12T07:22:00Z</dcterms:modified>
</cp:coreProperties>
</file>