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D6" w:rsidRDefault="00BA4CD6" w:rsidP="00BA4CD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F8">
        <w:rPr>
          <w:rFonts w:ascii="Times New Roman" w:hAnsi="Times New Roman" w:cs="Times New Roman"/>
          <w:b/>
          <w:sz w:val="24"/>
          <w:szCs w:val="24"/>
        </w:rPr>
        <w:t>Сведения о налоговом резиден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F063F8">
        <w:rPr>
          <w:rFonts w:ascii="Times New Roman" w:hAnsi="Times New Roman" w:cs="Times New Roman"/>
          <w:b/>
          <w:sz w:val="24"/>
          <w:szCs w:val="24"/>
        </w:rPr>
        <w:t>стве</w:t>
      </w:r>
      <w:bookmarkStart w:id="0" w:name="_GoBack"/>
      <w:bookmarkEnd w:id="0"/>
    </w:p>
    <w:p w:rsidR="00BA4CD6" w:rsidRPr="00F063F8" w:rsidRDefault="00BA4CD6" w:rsidP="00BA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BA4CD6" w:rsidRPr="00D12F7B" w:rsidRDefault="00BA4CD6" w:rsidP="00BA4CD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D12F7B">
        <w:rPr>
          <w:rFonts w:ascii="Times New Roman" w:hAnsi="Times New Roman" w:cs="Times New Roman"/>
          <w:i/>
          <w:sz w:val="20"/>
          <w:szCs w:val="20"/>
          <w:vertAlign w:val="superscript"/>
        </w:rPr>
        <w:t>Наименование Клиента</w:t>
      </w:r>
    </w:p>
    <w:p w:rsidR="00BA4CD6" w:rsidRPr="004A4527" w:rsidRDefault="00BA4CD6" w:rsidP="00BA4CD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4A4527">
        <w:rPr>
          <w:rFonts w:ascii="Times New Roman" w:hAnsi="Times New Roman" w:cs="Times New Roman"/>
          <w:i/>
          <w:sz w:val="20"/>
          <w:szCs w:val="20"/>
        </w:rPr>
        <w:t>формляется на официальном бланке (при наличии) Клиента-нерезидента</w:t>
      </w:r>
    </w:p>
    <w:p w:rsidR="00BA4CD6" w:rsidRPr="004A4527" w:rsidRDefault="00BA4CD6" w:rsidP="00BA4CD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4527">
        <w:rPr>
          <w:rFonts w:ascii="Times New Roman" w:hAnsi="Times New Roman" w:cs="Times New Roman"/>
          <w:i/>
          <w:sz w:val="20"/>
          <w:szCs w:val="20"/>
        </w:rPr>
        <w:t>с раскрытием сведений по указанным ниже пунктам, а также иной информации, по усмотрению Клиента</w:t>
      </w:r>
    </w:p>
    <w:p w:rsidR="00BA4CD6" w:rsidRPr="00F063F8" w:rsidRDefault="00BA4CD6" w:rsidP="00BA4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73"/>
        <w:gridCol w:w="559"/>
        <w:gridCol w:w="7789"/>
      </w:tblGrid>
      <w:tr w:rsidR="00BA4CD6" w:rsidRPr="00F87FE5" w:rsidTr="00032887">
        <w:tc>
          <w:tcPr>
            <w:tcW w:w="616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Государство(а), налоговым резидентом которого(</w:t>
            </w:r>
            <w:proofErr w:type="spellStart"/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) является Клиент</w:t>
            </w:r>
          </w:p>
        </w:tc>
      </w:tr>
      <w:tr w:rsidR="00BA4CD6" w:rsidRPr="00F87FE5" w:rsidTr="00032887">
        <w:trPr>
          <w:trHeight w:val="333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rPr>
          <w:trHeight w:val="387"/>
        </w:trPr>
        <w:tc>
          <w:tcPr>
            <w:tcW w:w="616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433DF2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433DF2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Является ли Клиент российским налогоплательщиком</w:t>
            </w:r>
          </w:p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rPr>
          <w:trHeight w:val="301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47E7F" wp14:editId="27E5DA08">
                      <wp:simplePos x="0" y="0"/>
                      <wp:positionH relativeFrom="column">
                        <wp:posOffset>70377</wp:posOffset>
                      </wp:positionH>
                      <wp:positionV relativeFrom="paragraph">
                        <wp:posOffset>268174</wp:posOffset>
                      </wp:positionV>
                      <wp:extent cx="114300" cy="114300"/>
                      <wp:effectExtent l="0" t="0" r="19050" b="190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2CA6A" id="Прямоугольник 33" o:spid="_x0000_s1026" style="position:absolute;margin-left:5.55pt;margin-top:21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:rsidR="00BA4CD6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основания, в соответствии с которыми Клиент является российским налогоплательщиком </w:t>
            </w:r>
            <w:r w:rsidRPr="00F87FE5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на территории Российской Федерации зарегистрирован филиал, представительство Клиента)</w:t>
            </w:r>
          </w:p>
        </w:tc>
      </w:tr>
      <w:tr w:rsidR="00BA4CD6" w:rsidRPr="00F87FE5" w:rsidTr="00032887">
        <w:trPr>
          <w:trHeight w:val="453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rPr>
          <w:trHeight w:val="489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A1D2E" wp14:editId="2B6E3100">
                      <wp:simplePos x="0" y="0"/>
                      <wp:positionH relativeFrom="column">
                        <wp:posOffset>103657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0" t="0" r="19050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F39CA" id="Прямоугольник 38" o:spid="_x0000_s1026" style="position:absolute;margin-left:8.15pt;margin-top:6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YH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A4CD6" w:rsidRPr="00F87FE5" w:rsidTr="00032887">
        <w:tc>
          <w:tcPr>
            <w:tcW w:w="616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иностранных кредитных организаций, с которыми у Клиента имеются/имелись гражданско-правовые отношения, вытекающие из договора банковского счета, в том числе характер и продолжительность этих отношений</w:t>
            </w:r>
          </w:p>
        </w:tc>
      </w:tr>
      <w:tr w:rsidR="00BA4CD6" w:rsidRPr="00F87FE5" w:rsidTr="00032887">
        <w:trPr>
          <w:trHeight w:val="689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c>
          <w:tcPr>
            <w:tcW w:w="616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Наименование российских кредитных организаций, с которыми у Клиента имеются/имелись гражданско-правовые отношения, вытекающие из договора банковского счета, в том числе характер и продолжительность этих отношений</w:t>
            </w:r>
          </w:p>
        </w:tc>
      </w:tr>
      <w:tr w:rsidR="00BA4CD6" w:rsidRPr="00F87FE5" w:rsidTr="00032887">
        <w:trPr>
          <w:trHeight w:val="695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c>
          <w:tcPr>
            <w:tcW w:w="616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иностранных организаций, в которых Клиенту открыты/открывались счета для учета прав на ценные бумаги как лицу, действующему в собственных интересах, в том числе продолжительность этих отношений</w:t>
            </w:r>
          </w:p>
        </w:tc>
      </w:tr>
      <w:tr w:rsidR="00BA4CD6" w:rsidRPr="00F87FE5" w:rsidTr="00032887">
        <w:trPr>
          <w:trHeight w:val="857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c>
          <w:tcPr>
            <w:tcW w:w="616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иностранных организаций, в которых Клиенту открыты/открывались счета как лицу, действующему в интересах других лиц и имеющему право осуществлять учет и переход прав на ценные бумаги, в том числе продолжительности этих отношений</w:t>
            </w:r>
          </w:p>
        </w:tc>
      </w:tr>
      <w:tr w:rsidR="00BA4CD6" w:rsidRPr="00F87FE5" w:rsidTr="00032887">
        <w:trPr>
          <w:trHeight w:val="742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c>
          <w:tcPr>
            <w:tcW w:w="616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Наименование российских депозитариев, с которыми у Клиента имеются/имелись гражданско-правовые отношения, вытекающие из договоров счетов депо, виды счетов депо (владельца и (или) иностранного номинального держателя), в том числе продолжительности этих отношений</w:t>
            </w:r>
          </w:p>
        </w:tc>
      </w:tr>
      <w:tr w:rsidR="00BA4CD6" w:rsidRPr="00F87FE5" w:rsidTr="00032887">
        <w:trPr>
          <w:trHeight w:val="749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rPr>
          <w:trHeight w:val="387"/>
        </w:trPr>
        <w:tc>
          <w:tcPr>
            <w:tcW w:w="616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433DF2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Обязан ли Клиент предоставлять по месту его регистрации или деятельности финансовые отчеты компетентным (уполномоченным) государственным учреждениям</w:t>
            </w:r>
          </w:p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rPr>
          <w:trHeight w:val="301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5A84D2" wp14:editId="54A6527E">
                      <wp:simplePos x="0" y="0"/>
                      <wp:positionH relativeFrom="column">
                        <wp:posOffset>97000</wp:posOffset>
                      </wp:positionH>
                      <wp:positionV relativeFrom="paragraph">
                        <wp:posOffset>158595</wp:posOffset>
                      </wp:positionV>
                      <wp:extent cx="114300" cy="114300"/>
                      <wp:effectExtent l="0" t="0" r="19050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9401C" id="Прямоугольник 48" o:spid="_x0000_s1026" style="position:absolute;margin-left:7.65pt;margin-top:12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T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R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указать наименований таких государственных учреждений</w:t>
            </w:r>
          </w:p>
        </w:tc>
      </w:tr>
      <w:tr w:rsidR="00BA4CD6" w:rsidRPr="00F87FE5" w:rsidTr="00032887">
        <w:trPr>
          <w:trHeight w:val="348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rPr>
          <w:trHeight w:val="435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77C53" wp14:editId="192939BF">
                      <wp:simplePos x="0" y="0"/>
                      <wp:positionH relativeFrom="column">
                        <wp:posOffset>97323</wp:posOffset>
                      </wp:positionH>
                      <wp:positionV relativeFrom="paragraph">
                        <wp:posOffset>66412</wp:posOffset>
                      </wp:positionV>
                      <wp:extent cx="114300" cy="114300"/>
                      <wp:effectExtent l="0" t="0" r="1905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F59A3" id="Прямоугольник 57" o:spid="_x0000_s1026" style="position:absolute;margin-left:7.65pt;margin-top:5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A1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f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A4CD6" w:rsidRPr="00F87FE5" w:rsidTr="00032887">
        <w:trPr>
          <w:trHeight w:val="387"/>
        </w:trPr>
        <w:tc>
          <w:tcPr>
            <w:tcW w:w="616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Предоставлялся ли Клиентом финансовый отчет за последний отчетный период </w:t>
            </w:r>
            <w:r w:rsidRPr="00F87FE5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 соответствующей обязанности)</w:t>
            </w:r>
          </w:p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rPr>
          <w:trHeight w:val="301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9913B3" wp14:editId="5495A68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184426</wp:posOffset>
                      </wp:positionV>
                      <wp:extent cx="114300" cy="114300"/>
                      <wp:effectExtent l="0" t="0" r="19050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9D8DD" id="Прямоугольник 58" o:spid="_x0000_s1026" style="position:absolute;margin-left:7.65pt;margin-top:14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/h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x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указать последний отчетный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 xml:space="preserve"> ссылку на Интернет-ресурс (</w:t>
            </w:r>
            <w:r w:rsidRPr="00F87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F87FE5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содержащий такой финансовый отчет </w:t>
            </w:r>
          </w:p>
        </w:tc>
      </w:tr>
      <w:tr w:rsidR="00BA4CD6" w:rsidRPr="00F87FE5" w:rsidTr="00032887">
        <w:trPr>
          <w:trHeight w:val="433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rPr>
          <w:trHeight w:val="435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223D1F" wp14:editId="188F8AF5">
                      <wp:simplePos x="0" y="0"/>
                      <wp:positionH relativeFrom="column">
                        <wp:posOffset>100653</wp:posOffset>
                      </wp:positionH>
                      <wp:positionV relativeFrom="paragraph">
                        <wp:posOffset>72864</wp:posOffset>
                      </wp:positionV>
                      <wp:extent cx="114300" cy="114300"/>
                      <wp:effectExtent l="0" t="0" r="19050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1A5FB" id="Прямоугольник 59" o:spid="_x0000_s1026" style="position:absolute;margin-left:7.95pt;margin-top:5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e+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h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A4CD6" w:rsidRPr="00F87FE5" w:rsidTr="00032887">
        <w:trPr>
          <w:trHeight w:val="745"/>
        </w:trPr>
        <w:tc>
          <w:tcPr>
            <w:tcW w:w="616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Подготавливает ли Клиент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отчетность для органов управления </w:t>
            </w:r>
            <w:r w:rsidRPr="00F87FE5">
              <w:rPr>
                <w:rFonts w:ascii="Times New Roman" w:hAnsi="Times New Roman" w:cs="Times New Roman"/>
                <w:i/>
                <w:sz w:val="20"/>
                <w:szCs w:val="20"/>
              </w:rPr>
              <w:t>(сведения указываются при отсутствии обязанности Клиента предоставлять финансовые отчеты компетентным (уполномоченным) государственным учреждениям)</w:t>
            </w:r>
          </w:p>
        </w:tc>
      </w:tr>
      <w:tr w:rsidR="00BA4CD6" w:rsidRPr="00F87FE5" w:rsidTr="00032887">
        <w:trPr>
          <w:trHeight w:val="301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D2916D" wp14:editId="0A21D3D3">
                      <wp:simplePos x="0" y="0"/>
                      <wp:positionH relativeFrom="column">
                        <wp:posOffset>91332</wp:posOffset>
                      </wp:positionH>
                      <wp:positionV relativeFrom="paragraph">
                        <wp:posOffset>242785</wp:posOffset>
                      </wp:positionV>
                      <wp:extent cx="114300" cy="114300"/>
                      <wp:effectExtent l="0" t="0" r="19050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19C87" id="Прямоугольник 60" o:spid="_x0000_s1026" style="position:absolute;margin-left:7.2pt;margin-top:19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сылк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 xml:space="preserve"> на Интернет-ресурс (</w:t>
            </w:r>
            <w:r w:rsidRPr="00F87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FE5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содержащий последний финансовый отчет </w:t>
            </w:r>
          </w:p>
        </w:tc>
      </w:tr>
      <w:tr w:rsidR="00BA4CD6" w:rsidRPr="00F87FE5" w:rsidTr="00032887">
        <w:trPr>
          <w:trHeight w:val="433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rPr>
          <w:trHeight w:val="435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9" w:type="dxa"/>
            <w:gridSpan w:val="2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A4CD6" w:rsidRPr="00F87FE5" w:rsidTr="00032887">
        <w:trPr>
          <w:trHeight w:val="424"/>
        </w:trPr>
        <w:tc>
          <w:tcPr>
            <w:tcW w:w="616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3609E1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 xml:space="preserve">роводится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Клиентом </w:t>
            </w: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независимый аудит финансовой отчетности</w:t>
            </w:r>
          </w:p>
        </w:tc>
      </w:tr>
      <w:tr w:rsidR="00BA4CD6" w:rsidRPr="00F87FE5" w:rsidTr="00032887">
        <w:trPr>
          <w:trHeight w:val="301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C7F53B" wp14:editId="6817BF6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172397</wp:posOffset>
                      </wp:positionV>
                      <wp:extent cx="114300" cy="114300"/>
                      <wp:effectExtent l="0" t="0" r="19050" b="1905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B5D12" id="Прямоугольник 62" o:spid="_x0000_s1026" style="position:absolute;margin-left:6.3pt;margin-top:13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a8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h4NKd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564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45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сылк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 xml:space="preserve"> на Интернет-ресурс (</w:t>
            </w:r>
            <w:r w:rsidRPr="00F87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FE5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Аудиторское заключение</w:t>
            </w:r>
          </w:p>
        </w:tc>
      </w:tr>
      <w:tr w:rsidR="00BA4CD6" w:rsidRPr="00F87FE5" w:rsidTr="00032887">
        <w:trPr>
          <w:trHeight w:val="334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rPr>
          <w:trHeight w:val="454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160277" wp14:editId="516996B3">
                      <wp:simplePos x="0" y="0"/>
                      <wp:positionH relativeFrom="column">
                        <wp:posOffset>79531</wp:posOffset>
                      </wp:positionH>
                      <wp:positionV relativeFrom="paragraph">
                        <wp:posOffset>84826</wp:posOffset>
                      </wp:positionV>
                      <wp:extent cx="114300" cy="114300"/>
                      <wp:effectExtent l="0" t="0" r="19050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4D5E5" id="Прямоугольник 61" o:spid="_x0000_s1026" style="position:absolute;margin-left:6.25pt;margin-top:6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8609" w:type="dxa"/>
            <w:gridSpan w:val="2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A4CD6" w:rsidRPr="00F87FE5" w:rsidTr="00032887">
        <w:trPr>
          <w:trHeight w:val="316"/>
        </w:trPr>
        <w:tc>
          <w:tcPr>
            <w:tcW w:w="616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3609E1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сотрудников </w:t>
            </w:r>
            <w:r w:rsidRPr="00F87F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(актуальные сведения на дату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предоставления сведений</w:t>
            </w:r>
            <w:r w:rsidRPr="00F87FE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A4CD6" w:rsidRPr="00F87FE5" w:rsidTr="00032887">
        <w:trPr>
          <w:trHeight w:val="419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c>
          <w:tcPr>
            <w:tcW w:w="616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3609E1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в сети Интернет </w:t>
            </w:r>
            <w:r w:rsidRPr="00F87FE5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</w:tr>
      <w:tr w:rsidR="00BA4CD6" w:rsidRPr="00F87FE5" w:rsidTr="00032887">
        <w:trPr>
          <w:trHeight w:val="444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D6" w:rsidRPr="00F87FE5" w:rsidTr="00032887">
        <w:tc>
          <w:tcPr>
            <w:tcW w:w="616" w:type="dxa"/>
            <w:vMerge w:val="restart"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CD6" w:rsidRPr="003609E1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FE5">
              <w:rPr>
                <w:rFonts w:ascii="Times New Roman" w:hAnsi="Times New Roman" w:cs="Times New Roman"/>
                <w:sz w:val="20"/>
                <w:szCs w:val="20"/>
              </w:rPr>
              <w:t xml:space="preserve">Иная информация </w:t>
            </w:r>
            <w:r w:rsidRPr="00F87FE5">
              <w:rPr>
                <w:rFonts w:ascii="Times New Roman" w:hAnsi="Times New Roman" w:cs="Times New Roman"/>
                <w:i/>
                <w:sz w:val="20"/>
                <w:szCs w:val="20"/>
              </w:rPr>
              <w:t>(по усмотрению Клиента)</w:t>
            </w:r>
          </w:p>
        </w:tc>
      </w:tr>
      <w:tr w:rsidR="00BA4CD6" w:rsidRPr="00F87FE5" w:rsidTr="00032887">
        <w:trPr>
          <w:trHeight w:val="467"/>
        </w:trPr>
        <w:tc>
          <w:tcPr>
            <w:tcW w:w="616" w:type="dxa"/>
            <w:vMerge/>
          </w:tcPr>
          <w:p w:rsidR="00BA4CD6" w:rsidRPr="00F87FE5" w:rsidRDefault="00BA4CD6" w:rsidP="0003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2" w:type="dxa"/>
            <w:gridSpan w:val="3"/>
          </w:tcPr>
          <w:p w:rsidR="00BA4CD6" w:rsidRPr="00F87FE5" w:rsidRDefault="00BA4CD6" w:rsidP="0003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CD6" w:rsidRDefault="00BA4CD6" w:rsidP="00BA4CD6">
      <w:pPr>
        <w:rPr>
          <w:rFonts w:ascii="Times New Roman" w:hAnsi="Times New Roman" w:cs="Times New Roman"/>
          <w:sz w:val="24"/>
          <w:szCs w:val="24"/>
        </w:rPr>
      </w:pPr>
    </w:p>
    <w:p w:rsidR="00BA4CD6" w:rsidRPr="007F1CDE" w:rsidRDefault="00BA4CD6" w:rsidP="00BA4CD6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360"/>
        <w:gridCol w:w="2662"/>
        <w:gridCol w:w="959"/>
        <w:gridCol w:w="1984"/>
      </w:tblGrid>
      <w:tr w:rsidR="00BA4CD6" w:rsidRPr="007F1CDE" w:rsidTr="00032887">
        <w:tc>
          <w:tcPr>
            <w:tcW w:w="2604" w:type="dxa"/>
            <w:tcBorders>
              <w:bottom w:val="single" w:sz="6" w:space="0" w:color="auto"/>
            </w:tcBorders>
          </w:tcPr>
          <w:p w:rsidR="00BA4CD6" w:rsidRPr="007F1CDE" w:rsidRDefault="00BA4CD6" w:rsidP="00032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BA4CD6" w:rsidRPr="007F1CDE" w:rsidRDefault="00BA4CD6" w:rsidP="00032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BA4CD6" w:rsidRPr="007F1CDE" w:rsidRDefault="00BA4CD6" w:rsidP="00032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BA4CD6" w:rsidRPr="007F1CDE" w:rsidRDefault="00BA4CD6" w:rsidP="00032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BA4CD6" w:rsidRPr="007F1CDE" w:rsidRDefault="00BA4CD6" w:rsidP="00032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CD6" w:rsidRPr="007F1CDE" w:rsidTr="00032887">
        <w:tc>
          <w:tcPr>
            <w:tcW w:w="2604" w:type="dxa"/>
          </w:tcPr>
          <w:p w:rsidR="00BA4CD6" w:rsidRPr="007F1CDE" w:rsidRDefault="00BA4CD6" w:rsidP="00032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7F1CDE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360" w:type="dxa"/>
          </w:tcPr>
          <w:p w:rsidR="00BA4CD6" w:rsidRPr="007F1CDE" w:rsidRDefault="00BA4CD6" w:rsidP="00032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662" w:type="dxa"/>
          </w:tcPr>
          <w:p w:rsidR="00BA4CD6" w:rsidRPr="007F1CDE" w:rsidRDefault="00BA4CD6" w:rsidP="00032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7F1CDE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959" w:type="dxa"/>
          </w:tcPr>
          <w:p w:rsidR="00BA4CD6" w:rsidRPr="007F1CDE" w:rsidRDefault="00BA4CD6" w:rsidP="00032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1984" w:type="dxa"/>
          </w:tcPr>
          <w:p w:rsidR="00BA4CD6" w:rsidRPr="007F1CDE" w:rsidRDefault="00BA4CD6" w:rsidP="00032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7F1CDE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BA4CD6" w:rsidRPr="007F1CDE" w:rsidTr="00032887">
        <w:tc>
          <w:tcPr>
            <w:tcW w:w="2604" w:type="dxa"/>
          </w:tcPr>
          <w:p w:rsidR="00BA4CD6" w:rsidRPr="007F1CDE" w:rsidRDefault="00BA4CD6" w:rsidP="00032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360" w:type="dxa"/>
          </w:tcPr>
          <w:p w:rsidR="00BA4CD6" w:rsidRPr="007F1CDE" w:rsidRDefault="00BA4CD6" w:rsidP="00032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662" w:type="dxa"/>
          </w:tcPr>
          <w:p w:rsidR="00BA4CD6" w:rsidRPr="007F1CDE" w:rsidRDefault="00BA4CD6" w:rsidP="00032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959" w:type="dxa"/>
          </w:tcPr>
          <w:p w:rsidR="00BA4CD6" w:rsidRPr="007F1CDE" w:rsidRDefault="00BA4CD6" w:rsidP="00032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proofErr w:type="spellStart"/>
            <w:r w:rsidRPr="007F1CDE">
              <w:rPr>
                <w:rFonts w:ascii="Times New Roman" w:hAnsi="Times New Roman" w:cs="Times New Roman"/>
                <w:sz w:val="19"/>
                <w:szCs w:val="24"/>
              </w:rPr>
              <w:t>М.П</w:t>
            </w:r>
            <w:proofErr w:type="spellEnd"/>
            <w:r w:rsidRPr="007F1CDE">
              <w:rPr>
                <w:rFonts w:ascii="Times New Roman" w:hAnsi="Times New Roman" w:cs="Times New Roman"/>
                <w:sz w:val="19"/>
                <w:szCs w:val="24"/>
              </w:rPr>
              <w:t>.</w:t>
            </w:r>
          </w:p>
          <w:p w:rsidR="00BA4CD6" w:rsidRPr="007F1CDE" w:rsidRDefault="00BA4CD6" w:rsidP="00032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984" w:type="dxa"/>
          </w:tcPr>
          <w:p w:rsidR="00BA4CD6" w:rsidRPr="007F1CDE" w:rsidRDefault="00BA4CD6" w:rsidP="00032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:rsidR="00E8505C" w:rsidRPr="00BA4CD6" w:rsidRDefault="00E8505C" w:rsidP="00BA4CD6"/>
    <w:sectPr w:rsidR="00E8505C" w:rsidRPr="00BA4CD6" w:rsidSect="00BA4CD6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B2D"/>
    <w:multiLevelType w:val="hybridMultilevel"/>
    <w:tmpl w:val="8C2C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D2C34"/>
    <w:multiLevelType w:val="hybridMultilevel"/>
    <w:tmpl w:val="5A2C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C"/>
    <w:rsid w:val="0000689B"/>
    <w:rsid w:val="00085EA8"/>
    <w:rsid w:val="000C7034"/>
    <w:rsid w:val="000C781A"/>
    <w:rsid w:val="00124BF3"/>
    <w:rsid w:val="001716D2"/>
    <w:rsid w:val="00225171"/>
    <w:rsid w:val="00237ECF"/>
    <w:rsid w:val="00242437"/>
    <w:rsid w:val="002F1C2A"/>
    <w:rsid w:val="003609E1"/>
    <w:rsid w:val="003B64AC"/>
    <w:rsid w:val="003C5A42"/>
    <w:rsid w:val="00433DF2"/>
    <w:rsid w:val="004A4527"/>
    <w:rsid w:val="004B5B22"/>
    <w:rsid w:val="00531099"/>
    <w:rsid w:val="00627343"/>
    <w:rsid w:val="0066429A"/>
    <w:rsid w:val="006C1CF4"/>
    <w:rsid w:val="0083792A"/>
    <w:rsid w:val="008A0406"/>
    <w:rsid w:val="00921033"/>
    <w:rsid w:val="009A0E59"/>
    <w:rsid w:val="009E43B8"/>
    <w:rsid w:val="00A81496"/>
    <w:rsid w:val="00AC2AD1"/>
    <w:rsid w:val="00AD519A"/>
    <w:rsid w:val="00BA4CD6"/>
    <w:rsid w:val="00D12F7B"/>
    <w:rsid w:val="00D327FD"/>
    <w:rsid w:val="00D74213"/>
    <w:rsid w:val="00D92095"/>
    <w:rsid w:val="00DA6435"/>
    <w:rsid w:val="00E8505C"/>
    <w:rsid w:val="00F063F8"/>
    <w:rsid w:val="00F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D1ED"/>
  <w15:chartTrackingRefBased/>
  <w15:docId w15:val="{1D9909D2-1566-4F08-9617-53CFA93A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AC"/>
  </w:style>
  <w:style w:type="paragraph" w:styleId="1">
    <w:name w:val="heading 1"/>
    <w:basedOn w:val="a"/>
    <w:next w:val="a"/>
    <w:link w:val="10"/>
    <w:uiPriority w:val="9"/>
    <w:qFormat/>
    <w:rsid w:val="003B64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B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4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7034"/>
    <w:pPr>
      <w:ind w:left="720"/>
      <w:contextualSpacing/>
    </w:pPr>
  </w:style>
  <w:style w:type="table" w:styleId="a6">
    <w:name w:val="Table Grid"/>
    <w:basedOn w:val="a1"/>
    <w:uiPriority w:val="39"/>
    <w:rsid w:val="00E8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E43B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A4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Харабет Татьяна Павловна</dc:creator>
  <cp:keywords/>
  <dc:description/>
  <cp:lastModifiedBy>Снежина Светлана Анатольевна</cp:lastModifiedBy>
  <cp:revision>5</cp:revision>
  <cp:lastPrinted>2019-04-02T06:40:00Z</cp:lastPrinted>
  <dcterms:created xsi:type="dcterms:W3CDTF">2019-04-05T12:47:00Z</dcterms:created>
  <dcterms:modified xsi:type="dcterms:W3CDTF">2019-06-21T12:23:00Z</dcterms:modified>
</cp:coreProperties>
</file>